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5E9D" w14:textId="77777777" w:rsidR="00A31D7A" w:rsidRDefault="00A31D7A"/>
    <w:p w14:paraId="26135E9E" w14:textId="77777777" w:rsidR="00A31D7A" w:rsidRDefault="00A31D7A"/>
    <w:p w14:paraId="26135E9F" w14:textId="77777777" w:rsidR="00CB4848" w:rsidRDefault="00CB4848"/>
    <w:p w14:paraId="26135EA0" w14:textId="77777777" w:rsidR="00275A65" w:rsidRPr="00275A65" w:rsidRDefault="00275A65">
      <w:pPr>
        <w:rPr>
          <w:sz w:val="12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FB2CE4" w14:paraId="26135EA9" w14:textId="77777777" w:rsidTr="00A31D7A">
        <w:tc>
          <w:tcPr>
            <w:tcW w:w="4888" w:type="dxa"/>
          </w:tcPr>
          <w:p w14:paraId="26135EA1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3804A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„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Електроразпределение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en-US"/>
              </w:rPr>
              <w:t xml:space="preserve"> 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Юг</w:t>
            </w:r>
            <w:r w:rsidR="003804A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“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C801AC" w:rsidRPr="00CB4848">
              <w:rPr>
                <w:rFonts w:ascii="Frutiger Next for EVN Light" w:hAnsi="Frutiger Next for EVN Light"/>
                <w:sz w:val="19"/>
                <w:szCs w:val="19"/>
              </w:rPr>
              <w:t>E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АД</w:t>
            </w:r>
          </w:p>
          <w:p w14:paraId="26135EA2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26135EA3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26135EA4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</w:tcPr>
          <w:p w14:paraId="26135EA5" w14:textId="77777777" w:rsidR="00357744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en-US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</w:p>
          <w:p w14:paraId="26135EA6" w14:textId="77777777" w:rsidR="00CB4848" w:rsidRPr="000B7281" w:rsidRDefault="00CB4848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26135EA7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26135EA8" w14:textId="77777777" w:rsidR="008D3423" w:rsidRPr="002F6180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en-US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FB2CE4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</w:rPr>
              <w:t xml:space="preserve"> </w:t>
            </w:r>
            <w:r w:rsidR="002F6180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>(</w:t>
            </w:r>
            <w:r w:rsidR="002F6180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фамилия</w:t>
            </w:r>
            <w:r w:rsidR="002F6180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>)</w:t>
            </w:r>
          </w:p>
        </w:tc>
      </w:tr>
    </w:tbl>
    <w:p w14:paraId="26135EAA" w14:textId="77777777" w:rsidR="002F6180" w:rsidRDefault="002F6180" w:rsidP="002F6180">
      <w:pPr>
        <w:pStyle w:val="Title"/>
        <w:spacing w:before="60"/>
        <w:jc w:val="left"/>
        <w:rPr>
          <w:rFonts w:ascii="Frutiger Next for EVN Light" w:hAnsi="Frutiger Next for EVN Light"/>
          <w:b w:val="0"/>
          <w:sz w:val="32"/>
          <w:szCs w:val="32"/>
        </w:rPr>
      </w:pPr>
    </w:p>
    <w:p w14:paraId="26135EAB" w14:textId="77777777" w:rsidR="00FA53B0" w:rsidRDefault="00FA53B0" w:rsidP="002F6180">
      <w:pPr>
        <w:pStyle w:val="Title"/>
        <w:spacing w:before="60"/>
        <w:jc w:val="left"/>
        <w:rPr>
          <w:rFonts w:ascii="Frutiger Next for EVN Light" w:hAnsi="Frutiger Next for EVN Light"/>
          <w:b w:val="0"/>
          <w:sz w:val="32"/>
          <w:szCs w:val="32"/>
        </w:rPr>
      </w:pPr>
    </w:p>
    <w:p w14:paraId="26135EAC" w14:textId="77777777" w:rsidR="00292AE7" w:rsidRDefault="00074E32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32"/>
          <w:szCs w:val="32"/>
        </w:rPr>
      </w:pPr>
      <w:r w:rsidRPr="002F6180">
        <w:rPr>
          <w:rFonts w:ascii="Frutiger Next for EVN Light" w:hAnsi="Frutiger Next for EVN Light"/>
          <w:b w:val="0"/>
          <w:sz w:val="32"/>
          <w:szCs w:val="32"/>
        </w:rPr>
        <w:t>Заявление</w:t>
      </w:r>
    </w:p>
    <w:p w14:paraId="26135EAD" w14:textId="77777777" w:rsidR="00FA53B0" w:rsidRPr="002F6180" w:rsidRDefault="00FA53B0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32"/>
          <w:szCs w:val="32"/>
        </w:rPr>
      </w:pPr>
    </w:p>
    <w:p w14:paraId="26135EAE" w14:textId="77777777" w:rsidR="00187542" w:rsidRPr="002F6180" w:rsidRDefault="00292AE7" w:rsidP="00FA53B0">
      <w:pPr>
        <w:pStyle w:val="Title"/>
        <w:tabs>
          <w:tab w:val="left" w:pos="504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3" w:name="Text8"/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3"/>
      <w:r w:rsidR="00F1432A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bookmarkStart w:id="4" w:name="Text9"/>
      <w:r w:rsidR="006D0B3C" w:rsidRPr="002F6180">
        <w:rPr>
          <w:rFonts w:ascii="Frutiger Next for EVN Light" w:hAnsi="Frutiger Next for EVN Light"/>
          <w:b w:val="0"/>
          <w:bCs/>
          <w:sz w:val="19"/>
          <w:szCs w:val="19"/>
        </w:rPr>
        <w:t>ЕИК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4"/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6135EAF" w14:textId="77777777" w:rsidR="00292AE7" w:rsidRPr="002F6180" w:rsidRDefault="000112E5" w:rsidP="00FA53B0">
      <w:pPr>
        <w:pStyle w:val="Title"/>
        <w:spacing w:after="60" w:line="280" w:lineRule="exact"/>
        <w:jc w:val="left"/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</w:t>
      </w:r>
      <w:r w:rsid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  <w:t>(</w:t>
      </w:r>
      <w:r w:rsidR="00A50C67"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фирмено наименование</w:t>
      </w:r>
      <w:r w:rsid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  <w:t>)</w:t>
      </w:r>
    </w:p>
    <w:p w14:paraId="26135EB0" w14:textId="77777777" w:rsidR="00187542" w:rsidRPr="002F6180" w:rsidRDefault="00187542" w:rsidP="00FA53B0">
      <w:pPr>
        <w:pStyle w:val="Title"/>
        <w:spacing w:after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6135EB1" w14:textId="77777777" w:rsidR="00292AE7" w:rsidRPr="002F6180" w:rsidRDefault="00292AE7" w:rsidP="00FA53B0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5"/>
      <w:r w:rsidR="00D34DEE" w:rsidRPr="002F6180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2F6180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6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7" w:name="Text10"/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7"/>
      <w:r w:rsid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8" w:name="Text11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8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26135EB2" w14:textId="77777777" w:rsidR="00292AE7" w:rsidRPr="003F356B" w:rsidRDefault="000112E5" w:rsidP="00FA53B0">
      <w:pPr>
        <w:pStyle w:val="Title"/>
        <w:spacing w:line="280" w:lineRule="exact"/>
        <w:jc w:val="left"/>
        <w:rPr>
          <w:rFonts w:ascii="Frutiger Next for EVN Light" w:hAnsi="Frutiger Next for EVN Light"/>
          <w:i/>
          <w:iCs/>
          <w:color w:val="808080"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</w:t>
      </w:r>
      <w:r w:rsid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                  </w:t>
      </w:r>
      <w:r w:rsidR="002F6180" w:rsidRPr="002F6180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(</w:t>
      </w:r>
      <w:r w:rsidR="00292AE7"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седалище на </w:t>
      </w:r>
      <w:r w:rsidR="00332413"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дружеството</w:t>
      </w:r>
      <w:r w:rsidR="002F6180" w:rsidRPr="003F356B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)</w:t>
      </w:r>
    </w:p>
    <w:p w14:paraId="26135EB3" w14:textId="77777777" w:rsidR="00292AE7" w:rsidRPr="002F6180" w:rsidRDefault="001D3246" w:rsidP="00FA53B0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9" w:name="Text14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9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0" w:name="Text15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0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1" w:name="Text16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1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2" w:name="Text17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B4" w14:textId="77777777" w:rsidR="0082408D" w:rsidRPr="002F6180" w:rsidRDefault="0082408D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ЮЛ: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B5" w14:textId="77777777" w:rsidR="0082408D" w:rsidRPr="001E009B" w:rsidRDefault="002F6180" w:rsidP="00FA53B0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          </w:t>
      </w:r>
      <w:r w:rsidRPr="001E009B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(</w:t>
      </w:r>
      <w:r w:rsidR="0082408D" w:rsidRPr="00630F1D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представляващ</w:t>
      </w:r>
      <w:r w:rsidR="0082408D"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: </w:t>
      </w:r>
      <w:r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име, презиме, фамилия</w:t>
      </w:r>
      <w:r w:rsidRPr="001E009B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</w:p>
    <w:p w14:paraId="26135EB6" w14:textId="77777777" w:rsidR="00187542" w:rsidRPr="002F6180" w:rsidRDefault="00187542" w:rsidP="00FA53B0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</w:p>
    <w:p w14:paraId="26135EB7" w14:textId="77777777" w:rsidR="00187542" w:rsidRPr="002F6180" w:rsidRDefault="00187542" w:rsidP="00FA53B0">
      <w:pPr>
        <w:pStyle w:val="Title"/>
        <w:tabs>
          <w:tab w:val="left" w:pos="4860"/>
          <w:tab w:val="left" w:pos="5040"/>
          <w:tab w:val="left" w:pos="864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26135EB8" w14:textId="77777777" w:rsidR="00187542" w:rsidRPr="002F6180" w:rsidRDefault="00187542" w:rsidP="00FA53B0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B9" w14:textId="77777777" w:rsidR="00292AE7" w:rsidRPr="002F6180" w:rsidRDefault="001D3246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у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добни часове за връзка</w:t>
      </w:r>
      <w:bookmarkStart w:id="13" w:name="Text18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3"/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67EAD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67EAD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67EAD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</w:p>
    <w:p w14:paraId="26135EBA" w14:textId="77777777" w:rsidR="00292AE7" w:rsidRPr="002F6180" w:rsidRDefault="00292AE7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BB" w14:textId="77777777" w:rsidR="00187542" w:rsidRPr="002F6180" w:rsidRDefault="00B67EAD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чрез упълномощен представител*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BC" w14:textId="77777777" w:rsidR="00FA53B0" w:rsidRPr="001E009B" w:rsidRDefault="00187542" w:rsidP="004B2E54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 </w:t>
      </w:r>
      <w:r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ab/>
      </w:r>
      <w:r w:rsidR="002F6180" w:rsidRPr="001E009B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(</w:t>
      </w:r>
      <w:r w:rsid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име, презиме, </w:t>
      </w:r>
      <w:proofErr w:type="gramStart"/>
      <w:r w:rsid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фамилия </w:t>
      </w:r>
      <w:r w:rsidR="002F6180" w:rsidRPr="001E009B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  <w:proofErr w:type="gramEnd"/>
    </w:p>
    <w:p w14:paraId="26135EBD" w14:textId="77777777" w:rsidR="00900810" w:rsidRPr="00A04A47" w:rsidRDefault="00342D64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   </w:t>
      </w:r>
      <w:r w:rsidR="00630221" w:rsidRPr="00A04A47">
        <w:rPr>
          <w:rFonts w:ascii="Frutiger Next for EVN Light" w:hAnsi="Frutiger Next for EVN Light"/>
          <w:b w:val="0"/>
          <w:sz w:val="19"/>
          <w:szCs w:val="19"/>
        </w:rPr>
        <w:t>Моля</w:t>
      </w:r>
    </w:p>
    <w:p w14:paraId="26135EBE" w14:textId="77777777" w:rsidR="00900810" w:rsidRPr="002F6180" w:rsidRDefault="002F6180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color w:val="808080" w:themeColor="background1" w:themeShade="80"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color w:val="808080" w:themeColor="background1" w:themeShade="80"/>
          <w:sz w:val="19"/>
          <w:szCs w:val="19"/>
        </w:rPr>
        <w:t>(</w:t>
      </w:r>
      <w:r w:rsidR="00900810" w:rsidRPr="002F6180">
        <w:rPr>
          <w:rFonts w:ascii="Frutiger Next for EVN Light" w:hAnsi="Frutiger Next for EVN Light"/>
          <w:b w:val="0"/>
          <w:color w:val="808080" w:themeColor="background1" w:themeShade="80"/>
          <w:sz w:val="19"/>
          <w:szCs w:val="19"/>
        </w:rPr>
        <w:t>Отбелязва се една от възможностите</w:t>
      </w:r>
      <w:r w:rsidRPr="002F6180">
        <w:rPr>
          <w:rFonts w:ascii="Frutiger Next for EVN Light" w:hAnsi="Frutiger Next for EVN Light"/>
          <w:b w:val="0"/>
          <w:color w:val="808080" w:themeColor="background1" w:themeShade="80"/>
          <w:sz w:val="19"/>
          <w:szCs w:val="19"/>
        </w:rPr>
        <w:t>)</w:t>
      </w:r>
    </w:p>
    <w:p w14:paraId="26135EBF" w14:textId="77777777" w:rsidR="00CA481E" w:rsidRPr="002F6180" w:rsidRDefault="00CA481E" w:rsidP="00FA53B0">
      <w:pPr>
        <w:pStyle w:val="Title"/>
        <w:spacing w:line="280" w:lineRule="exact"/>
        <w:jc w:val="left"/>
        <w:rPr>
          <w:rFonts w:ascii="Frutiger Next for EVN Light" w:hAnsi="Frutiger Next for EVN Light"/>
          <w:color w:val="808080" w:themeColor="background1" w:themeShade="80"/>
          <w:sz w:val="19"/>
          <w:szCs w:val="19"/>
        </w:rPr>
      </w:pPr>
    </w:p>
    <w:p w14:paraId="26135EC0" w14:textId="77777777" w:rsidR="00783170" w:rsidRPr="002F6180" w:rsidRDefault="00900810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eastAsia="bg-BG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630221" w:rsidRPr="002F6180">
        <w:rPr>
          <w:rFonts w:ascii="Frutiger Next for EVN Light" w:hAnsi="Frutiger Next for EVN Light"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sz w:val="19"/>
          <w:szCs w:val="19"/>
        </w:rPr>
        <w:t>Н</w:t>
      </w:r>
      <w:r w:rsidR="00CE7423" w:rsidRPr="002F6180">
        <w:rPr>
          <w:rFonts w:ascii="Frutiger Next for EVN Light" w:hAnsi="Frutiger Next for EVN Light"/>
          <w:b w:val="0"/>
          <w:sz w:val="19"/>
          <w:szCs w:val="19"/>
        </w:rPr>
        <w:t>а представляваното от мен дружество да</w:t>
      </w:r>
      <w:r w:rsidR="00630221" w:rsidRPr="002F6180">
        <w:rPr>
          <w:rFonts w:ascii="Frutiger Next for EVN Light" w:hAnsi="Frutiger Next for EVN Light"/>
          <w:b w:val="0"/>
          <w:sz w:val="19"/>
          <w:szCs w:val="19"/>
        </w:rPr>
        <w:t xml:space="preserve"> бъд</w:t>
      </w:r>
      <w:r w:rsidR="00710233" w:rsidRPr="002F6180">
        <w:rPr>
          <w:rFonts w:ascii="Frutiger Next for EVN Light" w:hAnsi="Frutiger Next for EVN Light"/>
          <w:b w:val="0"/>
          <w:sz w:val="19"/>
          <w:szCs w:val="19"/>
        </w:rPr>
        <w:t>ат</w:t>
      </w:r>
      <w:r w:rsidR="00630221" w:rsidRPr="002F6180">
        <w:rPr>
          <w:rFonts w:ascii="Frutiger Next for EVN Light" w:hAnsi="Frutiger Next for EVN Light"/>
          <w:b w:val="0"/>
          <w:sz w:val="19"/>
          <w:szCs w:val="19"/>
        </w:rPr>
        <w:t xml:space="preserve"> предоставен</w:t>
      </w:r>
      <w:r w:rsidR="00710233" w:rsidRPr="002F6180">
        <w:rPr>
          <w:rFonts w:ascii="Frutiger Next for EVN Light" w:hAnsi="Frutiger Next for EVN Light"/>
          <w:b w:val="0"/>
          <w:sz w:val="19"/>
          <w:szCs w:val="19"/>
        </w:rPr>
        <w:t>и права на достъп и ползване, съответно</w:t>
      </w:r>
      <w:r w:rsidR="00630221" w:rsidRPr="002F6180">
        <w:rPr>
          <w:rFonts w:ascii="Frutiger Next for EVN Light" w:hAnsi="Frutiger Next for EVN Light"/>
          <w:b w:val="0"/>
          <w:sz w:val="19"/>
          <w:szCs w:val="19"/>
        </w:rPr>
        <w:t xml:space="preserve"> договор при 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</w:rPr>
        <w:t xml:space="preserve">Общи условия на договорите за достъп до и ползване на елементи от електроразпределителната мрежа на „Електроразпределение Юг“ ЕАД („ОУ на ЕР Юг“) </w:t>
      </w:r>
      <w:r w:rsidR="00CB6818" w:rsidRPr="002F6180">
        <w:rPr>
          <w:rFonts w:ascii="Frutiger Next for EVN Light" w:hAnsi="Frutiger Next for EVN Light"/>
          <w:b w:val="0"/>
          <w:sz w:val="19"/>
          <w:szCs w:val="19"/>
        </w:rPr>
        <w:t>за изтегляне и/или окачване на съобщителни кабели, и/или монтаж на други елементи от електронни съобщителни мрежи („ЕСМ“)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</w:rPr>
        <w:t xml:space="preserve"> </w:t>
      </w:r>
      <w:r w:rsidR="00CB6818" w:rsidRPr="002F6180">
        <w:rPr>
          <w:rFonts w:ascii="Frutiger Next for EVN Light" w:hAnsi="Frutiger Next for EVN Light"/>
          <w:b w:val="0"/>
          <w:sz w:val="19"/>
          <w:szCs w:val="19"/>
        </w:rPr>
        <w:t>и експлоатацията им върху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</w:rPr>
        <w:t xml:space="preserve"> 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>стълбове - част от въздушна м</w:t>
      </w:r>
      <w:r w:rsidR="00CB6818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режа ниско напрежение („ВМНН“), 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представляващи елементи от електроразпределителната мрежа на ЕР Юг на територията на </w: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 </w: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1701B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A1701B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, кв. </w: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1701B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CB6818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>.</w:t>
      </w:r>
    </w:p>
    <w:p w14:paraId="26135EC1" w14:textId="77777777" w:rsidR="00CA481E" w:rsidRPr="002F6180" w:rsidRDefault="00CA481E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sz w:val="19"/>
          <w:szCs w:val="19"/>
          <w:lang w:eastAsia="bg-BG"/>
        </w:rPr>
      </w:pPr>
    </w:p>
    <w:p w14:paraId="26135EC2" w14:textId="77777777" w:rsidR="00CA481E" w:rsidRPr="002F6180" w:rsidRDefault="00CA481E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eastAsia="bg-BG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</w:rPr>
        <w:t xml:space="preserve">  </w:t>
      </w:r>
      <w:r w:rsidRPr="002F6180">
        <w:rPr>
          <w:rFonts w:ascii="Frutiger Next for EVN Light" w:hAnsi="Frutiger Next for EVN Light"/>
          <w:b w:val="0"/>
          <w:sz w:val="19"/>
          <w:szCs w:val="19"/>
        </w:rPr>
        <w:t>На основание чл. 52, ал. 2 от Закона за електронните съобщителни мрежи и физическа инфраструктура („ЗЕСМФИ“) да бъде съгласуван представения</w:t>
      </w:r>
      <w:r w:rsidR="002F6180">
        <w:rPr>
          <w:rFonts w:ascii="Frutiger Next for EVN Light" w:hAnsi="Frutiger Next for EVN Light"/>
          <w:b w:val="0"/>
          <w:sz w:val="19"/>
          <w:szCs w:val="19"/>
        </w:rPr>
        <w:t>т</w:t>
      </w:r>
      <w:r w:rsidRPr="002F6180">
        <w:rPr>
          <w:rFonts w:ascii="Frutiger Next for EVN Light" w:hAnsi="Frutiger Next for EVN Light"/>
          <w:b w:val="0"/>
          <w:sz w:val="19"/>
          <w:szCs w:val="19"/>
        </w:rPr>
        <w:t xml:space="preserve"> Проект за изтегляне и/или окачване на съобщителни кабели, и/или монтаж на други елементи от електронни съобщителни мрежи</w:t>
      </w:r>
      <w:bookmarkStart w:id="14" w:name="Text22"/>
      <w:r w:rsidRPr="002F6180">
        <w:rPr>
          <w:rFonts w:ascii="Frutiger Next for EVN Light" w:hAnsi="Frutiger Next for EVN Light"/>
          <w:b w:val="0"/>
          <w:sz w:val="19"/>
          <w:szCs w:val="19"/>
        </w:rPr>
        <w:t xml:space="preserve"> („ЕСМ“)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4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върху </w:t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стълбове - част от въздушна мрежа ниско напрежение („ВМНН“), представляващи елементи от електроразпределителната мрежа на </w:t>
      </w:r>
      <w:r w:rsidRPr="002F6180">
        <w:rPr>
          <w:rFonts w:ascii="Frutiger Next for EVN Light" w:hAnsi="Frutiger Next for EVN Light"/>
          <w:b w:val="0"/>
          <w:sz w:val="19"/>
          <w:szCs w:val="19"/>
        </w:rPr>
        <w:t>„Електроразпределение Юг“ ЕАД („</w:t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>ЕР Юг“) на територията на</w:t>
      </w:r>
    </w:p>
    <w:p w14:paraId="26135EC3" w14:textId="77777777" w:rsidR="00CA481E" w:rsidRPr="002F6180" w:rsidRDefault="00CA481E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eastAsia="bg-BG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, кв.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>.</w:t>
      </w:r>
    </w:p>
    <w:p w14:paraId="26135EC4" w14:textId="77777777" w:rsidR="00D93224" w:rsidRPr="002F6180" w:rsidRDefault="008513C4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sz w:val="19"/>
          <w:szCs w:val="19"/>
          <w:lang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eastAsia="bg-BG"/>
        </w:rPr>
        <w:t xml:space="preserve">   </w:t>
      </w:r>
    </w:p>
    <w:p w14:paraId="26135EC5" w14:textId="77777777" w:rsidR="008513C4" w:rsidRPr="002F6180" w:rsidRDefault="00342D64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  </w:t>
      </w:r>
      <w:r w:rsidR="00783170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От името на представляваното от мен дружество декларирам, че</w:t>
      </w:r>
      <w:r w:rsidR="008513C4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:</w:t>
      </w:r>
    </w:p>
    <w:p w14:paraId="26135EC6" w14:textId="77777777" w:rsidR="00F1712C" w:rsidRDefault="008513C4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en-US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1. На територията на </w:t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525243" w:rsidRPr="002F6180">
        <w:rPr>
          <w:rFonts w:ascii="Frutiger Next for EVN Light" w:hAnsi="Frutiger Next for EVN Light"/>
          <w:bCs/>
          <w:sz w:val="19"/>
          <w:szCs w:val="19"/>
        </w:rPr>
        <w:instrText>FORMCHECKBOX</w:instrText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t>гр./</w:t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525243" w:rsidRPr="002F6180">
        <w:rPr>
          <w:rFonts w:ascii="Frutiger Next for EVN Light" w:hAnsi="Frutiger Next for EVN Light"/>
          <w:bCs/>
          <w:sz w:val="19"/>
          <w:szCs w:val="19"/>
        </w:rPr>
        <w:instrText>FORMCHECKBOX</w:instrText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t>с</w:t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ru-RU"/>
        </w:rPr>
        <w:t>.</w:t>
      </w:r>
      <w:r w:rsidR="002F6180">
        <w:rPr>
          <w:rFonts w:ascii="Frutiger Next for EVN Light" w:hAnsi="Frutiger Next for EVN Light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Pr="002F6180">
        <w:rPr>
          <w:rFonts w:ascii="Frutiger Next for EVN Light" w:hAnsi="Frutiger Next for EVN Light"/>
          <w:bCs/>
          <w:sz w:val="19"/>
          <w:szCs w:val="19"/>
        </w:rPr>
        <w:instrText>FORMTEXT</w:instrText>
      </w:r>
      <w:r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  <w:lang w:eastAsia="bg-BG"/>
        </w:rPr>
        <w:t xml:space="preserve">, кв. </w: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е допустимо въздушното разполагане на ЕСМ, съгласно законовите ограничения</w:t>
      </w:r>
      <w:r w:rsidR="002F6180">
        <w:rPr>
          <w:rFonts w:ascii="Frutiger Next for EVN Light" w:hAnsi="Frutiger Next for EVN Light"/>
          <w:sz w:val="19"/>
          <w:szCs w:val="19"/>
          <w:lang w:val="bg-BG" w:eastAsia="bg-BG"/>
        </w:rPr>
        <w:t>,</w: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регламентирани в чл. 63, ал. 2 и ал. 3 от Закона за електронните съобщителни мрежи и физическа инфраструктура </w:t>
      </w:r>
      <w:r w:rsidRPr="00A04A47">
        <w:rPr>
          <w:rFonts w:ascii="Frutiger Next for EVN Light" w:hAnsi="Frutiger Next for EVN Light"/>
          <w:sz w:val="19"/>
          <w:szCs w:val="19"/>
          <w:lang w:val="bg-BG" w:eastAsia="bg-BG"/>
        </w:rPr>
        <w:t>(„ЗЕСМФИ“)</w:t>
      </w:r>
      <w:r w:rsidR="00E95978" w:rsidRPr="00A04A47">
        <w:rPr>
          <w:rFonts w:ascii="Frutiger Next for EVN Light" w:hAnsi="Frutiger Next for EVN Light"/>
          <w:sz w:val="19"/>
          <w:szCs w:val="19"/>
          <w:lang w:val="bg-BG" w:eastAsia="bg-BG"/>
        </w:rPr>
        <w:t>,</w:t>
      </w:r>
      <w:r w:rsidR="00E95978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а именно – тъй като населението му е до 10 000 жители, или представлява квартал или част от квартали, попадащ/а в устройствени жилищни зони с преобладаващо ниско</w:t>
      </w:r>
    </w:p>
    <w:p w14:paraId="26135EC7" w14:textId="77777777" w:rsidR="00B26F7D" w:rsidRDefault="00B26F7D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en-US" w:eastAsia="bg-BG"/>
        </w:rPr>
      </w:pPr>
    </w:p>
    <w:p w14:paraId="26135EC8" w14:textId="77777777" w:rsidR="008513C4" w:rsidRPr="002F6180" w:rsidRDefault="00E95978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lastRenderedPageBreak/>
        <w:t>застрояване на урбанизирани територии с население над 10 000 жители, в които не е налице или не е достъпна подземна физическа инфраструктура на мрежов оператор, както и че не се касае за селищно образувание с национално значение или населено место или част от такова, обявено за резерват с историческо, археологическо, етнографско или архитектурно значение.</w:t>
      </w:r>
    </w:p>
    <w:p w14:paraId="26135EC9" w14:textId="77777777" w:rsidR="00783170" w:rsidRPr="002F6180" w:rsidRDefault="008513C4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2. К</w:t>
      </w:r>
      <w:r w:rsidR="00783170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ъм датата на подаване на настоящото з</w:t>
      </w:r>
      <w:r w:rsidR="000B365F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аявление то</w:t>
      </w:r>
      <w:r w:rsidR="00783170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:</w:t>
      </w:r>
    </w:p>
    <w:p w14:paraId="26135ECA" w14:textId="77777777" w:rsidR="00783170" w:rsidRPr="002F6180" w:rsidRDefault="00783170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притежава ЕСМ</w:t>
      </w:r>
      <w:r w:rsidR="002F6180">
        <w:rPr>
          <w:rFonts w:ascii="Frutiger Next for EVN Light" w:hAnsi="Frutiger Next for EVN Light"/>
          <w:sz w:val="19"/>
          <w:szCs w:val="19"/>
          <w:lang w:val="bg-BG" w:eastAsia="bg-BG"/>
        </w:rPr>
        <w:t>,</w: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разположена върху стълбове от ВМНН на ЕР Юг </w:t>
      </w:r>
      <w:r w:rsidR="000B365F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на територията, за която се предвижда </w:t>
      </w:r>
      <w:r w:rsidR="00845EF9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изтегляне и/или окачване на съобщителни кабели, и/или монтаж на други елементи от ЕСМ, съобразно представения проект</w:t>
      </w:r>
    </w:p>
    <w:p w14:paraId="26135ECB" w14:textId="77777777" w:rsidR="00FA53B0" w:rsidRDefault="00783170" w:rsidP="00CB7F99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притежава ЕСМ</w:t>
      </w:r>
      <w:r w:rsidR="002F6180">
        <w:rPr>
          <w:rFonts w:ascii="Frutiger Next for EVN Light" w:hAnsi="Frutiger Next for EVN Light"/>
          <w:sz w:val="19"/>
          <w:szCs w:val="19"/>
          <w:lang w:val="bg-BG" w:eastAsia="bg-BG"/>
        </w:rPr>
        <w:t>,</w: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</w:t>
      </w:r>
      <w:r w:rsidR="00845EF9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разположена върху стълбове от ВМНН на ЕР Юг на територията, за която се предвижда изтегляне и/или окачване на съобщителни кабели, и/или монтаж на други елементи от ЕСМ, съобразно представения проект</w:t>
      </w:r>
      <w:r w:rsidR="002F6180">
        <w:rPr>
          <w:rFonts w:ascii="Frutiger Next for EVN Light" w:hAnsi="Frutiger Next for EVN Light"/>
          <w:sz w:val="19"/>
          <w:szCs w:val="19"/>
          <w:lang w:val="bg-BG" w:eastAsia="bg-BG"/>
        </w:rPr>
        <w:t>.</w:t>
      </w:r>
    </w:p>
    <w:p w14:paraId="26135ECC" w14:textId="77777777" w:rsidR="005B3EB3" w:rsidRPr="002F6180" w:rsidRDefault="00342D64" w:rsidP="00FA53B0">
      <w:pPr>
        <w:tabs>
          <w:tab w:val="num" w:pos="0"/>
        </w:tabs>
        <w:spacing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 </w:t>
      </w:r>
      <w:r w:rsidR="00626546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Декларирам също и следните обстоятелства за 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съществуващата</w:t>
      </w:r>
      <w:r w:rsidR="00626546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ЕСМ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, собственост на представляваното от мен дружество</w:t>
      </w:r>
      <w:r w:rsidR="00626546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:</w:t>
      </w:r>
    </w:p>
    <w:p w14:paraId="26135ECD" w14:textId="77777777" w:rsidR="00626546" w:rsidRPr="002F6180" w:rsidRDefault="002F6180" w:rsidP="00FA53B0">
      <w:pPr>
        <w:tabs>
          <w:tab w:val="num" w:pos="0"/>
        </w:tabs>
        <w:spacing w:line="280" w:lineRule="exact"/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  <w:t>(</w:t>
      </w:r>
      <w:r w:rsidR="00626546" w:rsidRPr="002F6180"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  <w:t>попълва се само при съществуваща ЕСМ</w:t>
      </w:r>
      <w:r w:rsidRPr="002F6180"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  <w:t>)</w:t>
      </w:r>
    </w:p>
    <w:p w14:paraId="26135ECE" w14:textId="77777777" w:rsidR="0039349A" w:rsidRPr="002F6180" w:rsidRDefault="0039349A" w:rsidP="00FA53B0">
      <w:pPr>
        <w:tabs>
          <w:tab w:val="num" w:pos="0"/>
        </w:tabs>
        <w:spacing w:line="280" w:lineRule="exact"/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</w:pPr>
    </w:p>
    <w:p w14:paraId="26135ECF" w14:textId="77777777" w:rsidR="0039349A" w:rsidRPr="005B79F1" w:rsidRDefault="00FF4C6A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3. 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ЕСМ 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съответства/ 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съответства на Общите условия на договорите за достъп до и ползване на елементи от електроразпределителната мрежа на „Електроразпределение Юг“ ЕАД </w:t>
      </w:r>
      <w:r w:rsidR="0039349A" w:rsidRPr="005B79F1">
        <w:rPr>
          <w:rFonts w:ascii="Frutiger Next for EVN Light" w:hAnsi="Frutiger Next for EVN Light"/>
          <w:sz w:val="19"/>
          <w:szCs w:val="19"/>
          <w:lang w:val="bg-BG" w:eastAsia="bg-BG"/>
        </w:rPr>
        <w:t>(„ОУ на ЕР Юг“</w:t>
      </w:r>
      <w:r w:rsidR="005B79F1">
        <w:rPr>
          <w:rFonts w:ascii="Frutiger Next for EVN Light" w:hAnsi="Frutiger Next for EVN Light"/>
          <w:sz w:val="19"/>
          <w:szCs w:val="19"/>
          <w:lang w:val="bg-BG" w:eastAsia="bg-BG"/>
        </w:rPr>
        <w:t>)</w:t>
      </w:r>
    </w:p>
    <w:p w14:paraId="26135ED0" w14:textId="77777777" w:rsidR="007C525D" w:rsidRPr="002F6180" w:rsidRDefault="00FF4C6A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4.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Съобщителните кабели на ЕСМ са окачени по следния начин: </w:t>
      </w:r>
      <w:r w:rsidR="00801EF4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801EF4" w:rsidRPr="001E009B">
        <w:rPr>
          <w:rFonts w:ascii="Frutiger Next for EVN Light" w:hAnsi="Frutiger Next for EVN Light"/>
          <w:b/>
          <w:bCs/>
          <w:sz w:val="19"/>
          <w:szCs w:val="19"/>
          <w:lang w:val="bg-BG"/>
        </w:rPr>
        <w:instrText xml:space="preserve"> </w:instrText>
      </w:r>
      <w:r w:rsidR="00801EF4">
        <w:rPr>
          <w:rFonts w:ascii="Frutiger Next for EVN Light" w:hAnsi="Frutiger Next for EVN Light"/>
          <w:b/>
          <w:bCs/>
          <w:sz w:val="19"/>
          <w:szCs w:val="19"/>
        </w:rPr>
        <w:instrText>FORMTEXT</w:instrText>
      </w:r>
      <w:r w:rsidR="00801EF4" w:rsidRPr="001E009B">
        <w:rPr>
          <w:rFonts w:ascii="Frutiger Next for EVN Light" w:hAnsi="Frutiger Next for EVN Light"/>
          <w:b/>
          <w:bCs/>
          <w:sz w:val="19"/>
          <w:szCs w:val="19"/>
          <w:lang w:val="bg-BG"/>
        </w:rPr>
        <w:instrText xml:space="preserve"> </w:instrText>
      </w:r>
      <w:r w:rsidR="00801EF4">
        <w:rPr>
          <w:rFonts w:ascii="Frutiger Next for EVN Light" w:hAnsi="Frutiger Next for EVN Light"/>
          <w:b/>
          <w:bCs/>
          <w:sz w:val="19"/>
          <w:szCs w:val="19"/>
        </w:rPr>
      </w:r>
      <w:r w:rsidR="00801EF4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801EF4" w:rsidRPr="001E009B">
        <w:rPr>
          <w:rFonts w:ascii="Frutiger Next for EVN Light" w:hAnsi="Frutiger Next for EVN Light"/>
          <w:b/>
          <w:bCs/>
          <w:noProof/>
          <w:sz w:val="19"/>
          <w:szCs w:val="19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1EF4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CD310B" w:rsidRPr="002F6180">
        <w:rPr>
          <w:rFonts w:ascii="Frutiger Next for EVN Light" w:hAnsi="Frutiger Next for EVN Light"/>
          <w:bCs/>
          <w:sz w:val="19"/>
          <w:szCs w:val="19"/>
          <w:lang w:val="bg-BG"/>
        </w:rPr>
        <w:t>, на следната височина по вертикалата на стълбовете:</w:t>
      </w:r>
      <w:r w:rsidR="00CD310B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CD310B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CD310B" w:rsidRPr="002F6180">
        <w:rPr>
          <w:rFonts w:ascii="Frutiger Next for EVN Light" w:hAnsi="Frutiger Next for EVN Light"/>
          <w:bCs/>
          <w:sz w:val="19"/>
          <w:szCs w:val="19"/>
        </w:rPr>
        <w:instrText>FORMTEXT</w:instrText>
      </w:r>
      <w:r w:rsidR="00CD310B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CD310B"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="00CD310B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CD310B" w:rsidRPr="002F6180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..........</w:t>
      </w:r>
      <w:r w:rsidR="00CD310B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</w:p>
    <w:p w14:paraId="26135ED1" w14:textId="77777777" w:rsidR="00CD310B" w:rsidRPr="002F6180" w:rsidRDefault="00FF4C6A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5.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ЕСМ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разполага/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разполага със самостоятелна заземителна инсталация със съпротивление на заземяване не по-голямо от 10 Ω, като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са предприети/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са предприети мерки за изравняване на потенциалите със заземителната инсталация на въздушната електропроводна линия.</w:t>
      </w:r>
    </w:p>
    <w:p w14:paraId="26135ED2" w14:textId="77777777" w:rsidR="00235202" w:rsidRDefault="00FF4C6A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6. </w: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ЕСМ </w: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е означена/ </w: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е означена</w:t>
      </w:r>
    </w:p>
    <w:p w14:paraId="26135ED3" w14:textId="77777777" w:rsidR="00342D64" w:rsidRDefault="00342D64" w:rsidP="00D20984">
      <w:pPr>
        <w:spacing w:before="60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26135ED4" w14:textId="77777777" w:rsidR="004B64A5" w:rsidRDefault="00342D64" w:rsidP="00D20984">
      <w:pPr>
        <w:spacing w:before="60"/>
        <w:rPr>
          <w:rFonts w:ascii="Frutiger Next for EVN Light" w:hAnsi="Frutiger Next for EVN Light"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  </w:t>
      </w:r>
      <w:r w:rsidR="00D20984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Декларирам и заявявам </w:t>
      </w:r>
      <w:r w:rsidR="00D20984" w:rsidRPr="00D20984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и </w:t>
      </w:r>
      <w:r w:rsidR="00D20984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>следните обстоятелства:</w:t>
      </w:r>
    </w:p>
    <w:p w14:paraId="26135ED5" w14:textId="77777777" w:rsidR="00342D64" w:rsidRDefault="00342D64" w:rsidP="00D20984">
      <w:pPr>
        <w:spacing w:before="60"/>
        <w:rPr>
          <w:rFonts w:ascii="Frutiger Next for EVN Light" w:hAnsi="Frutiger Next for EVN Light"/>
          <w:bCs/>
          <w:color w:val="A6A6A6" w:themeColor="background1" w:themeShade="A6"/>
          <w:sz w:val="19"/>
          <w:szCs w:val="19"/>
          <w:lang w:val="bg-BG"/>
        </w:rPr>
      </w:pPr>
      <w:r w:rsidRPr="00342D64">
        <w:rPr>
          <w:rFonts w:ascii="Frutiger Next for EVN Light" w:hAnsi="Frutiger Next for EVN Light"/>
          <w:bCs/>
          <w:color w:val="A6A6A6" w:themeColor="background1" w:themeShade="A6"/>
          <w:sz w:val="19"/>
          <w:szCs w:val="19"/>
          <w:lang w:val="bg-BG"/>
        </w:rPr>
        <w:t xml:space="preserve">(попълва се само </w:t>
      </w:r>
      <w:r>
        <w:rPr>
          <w:rFonts w:ascii="Frutiger Next for EVN Light" w:hAnsi="Frutiger Next for EVN Light"/>
          <w:bCs/>
          <w:color w:val="A6A6A6" w:themeColor="background1" w:themeShade="A6"/>
          <w:sz w:val="19"/>
          <w:szCs w:val="19"/>
          <w:lang w:val="bg-BG"/>
        </w:rPr>
        <w:t>при подаване на искане за съгласуване на проект по чл. 52, ал. 2 от ЗЕСМФИ</w:t>
      </w:r>
      <w:r w:rsidRPr="00342D64">
        <w:rPr>
          <w:rFonts w:ascii="Frutiger Next for EVN Light" w:hAnsi="Frutiger Next for EVN Light"/>
          <w:bCs/>
          <w:color w:val="A6A6A6" w:themeColor="background1" w:themeShade="A6"/>
          <w:sz w:val="19"/>
          <w:szCs w:val="19"/>
          <w:lang w:val="bg-BG"/>
        </w:rPr>
        <w:t>)</w:t>
      </w:r>
    </w:p>
    <w:p w14:paraId="26135ED6" w14:textId="77777777" w:rsidR="00CB7F99" w:rsidRPr="00237DE9" w:rsidRDefault="00CB7F99" w:rsidP="00D20984">
      <w:pPr>
        <w:spacing w:before="6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26135ED7" w14:textId="6C334C53" w:rsidR="00D20984" w:rsidRPr="00237DE9" w:rsidRDefault="00A57A64" w:rsidP="00D20984">
      <w:pPr>
        <w:spacing w:before="60"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042A5B">
        <w:rPr>
          <w:rFonts w:ascii="Frutiger Next for EVN Light" w:hAnsi="Frutiger Next for EVN Light"/>
          <w:bCs/>
          <w:sz w:val="19"/>
          <w:szCs w:val="19"/>
          <w:lang w:val="bg-BG"/>
        </w:rPr>
        <w:t>7.</w:t>
      </w:r>
      <w:r w:rsidRPr="00042A5B"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</w:t>
      </w:r>
      <w:r w:rsidR="00D20984" w:rsidRPr="00042A5B">
        <w:rPr>
          <w:rFonts w:ascii="Frutiger Next for EVN Light" w:hAnsi="Frutiger Next for EVN Light"/>
          <w:bCs/>
          <w:sz w:val="19"/>
          <w:szCs w:val="19"/>
          <w:lang w:val="bg-BG"/>
        </w:rPr>
        <w:t>Известно ми е, че за извършване на услугата следва да бъде заплатена дължимата съгласно Приложение 2 – „Цени и механизъм за ценообразуване“ от ОУ на ЕР Юг цена, изчислена на база единичната такава от</w:t>
      </w:r>
      <w:r w:rsidR="00342383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</w:t>
      </w:r>
      <w:r w:rsidR="00342383" w:rsidRPr="00342383">
        <w:rPr>
          <w:rFonts w:ascii="Frutiger Next for EVN Light" w:hAnsi="Frutiger Next for EVN Light"/>
          <w:bCs/>
          <w:sz w:val="19"/>
          <w:szCs w:val="19"/>
          <w:lang w:val="bg-BG"/>
        </w:rPr>
        <w:t>76,69 евро</w:t>
      </w:r>
      <w:r w:rsidR="00342383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/</w:t>
      </w:r>
      <w:r w:rsidR="00D20984" w:rsidRPr="00042A5B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</w:t>
      </w:r>
      <w:r w:rsidR="00042A5B" w:rsidRPr="00042A5B">
        <w:rPr>
          <w:rFonts w:ascii="Frutiger Next for EVN Light" w:hAnsi="Frutiger Next for EVN Light"/>
          <w:bCs/>
          <w:sz w:val="19"/>
          <w:szCs w:val="19"/>
          <w:lang w:val="bg-BG"/>
        </w:rPr>
        <w:t>150</w:t>
      </w:r>
      <w:r w:rsidR="00D20984" w:rsidRPr="00042A5B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лв</w:t>
      </w:r>
      <w:r w:rsidR="00D20984" w:rsidRPr="00342383">
        <w:rPr>
          <w:rFonts w:ascii="Frutiger Next for EVN Light" w:hAnsi="Frutiger Next for EVN Light"/>
          <w:bCs/>
          <w:sz w:val="19"/>
          <w:szCs w:val="19"/>
          <w:lang w:val="bg-BG"/>
        </w:rPr>
        <w:t>.</w:t>
      </w:r>
      <w:r w:rsidR="00342383">
        <w:rPr>
          <w:rFonts w:ascii="Frutiger Next for EVN Light" w:hAnsi="Frutiger Next for EVN Light"/>
          <w:bCs/>
          <w:color w:val="EE0000"/>
          <w:sz w:val="19"/>
          <w:szCs w:val="19"/>
          <w:lang w:val="bg-BG"/>
        </w:rPr>
        <w:t xml:space="preserve"> </w:t>
      </w:r>
      <w:r w:rsidR="00D20984" w:rsidRPr="00042A5B">
        <w:rPr>
          <w:rFonts w:ascii="Frutiger Next for EVN Light" w:hAnsi="Frutiger Next for EVN Light"/>
          <w:bCs/>
          <w:sz w:val="19"/>
          <w:szCs w:val="19"/>
          <w:lang w:val="bg-BG"/>
        </w:rPr>
        <w:t>с включен ДДС.</w:t>
      </w:r>
      <w:r w:rsidR="00D20984" w:rsidRPr="00237DE9">
        <w:rPr>
          <w:rFonts w:ascii="Calibri" w:hAnsi="Calibri"/>
          <w:bCs/>
          <w:sz w:val="19"/>
          <w:szCs w:val="19"/>
          <w:lang w:val="bg-BG"/>
        </w:rPr>
        <w:t xml:space="preserve">   </w:t>
      </w:r>
      <w:r w:rsidR="00D20984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</w:t>
      </w:r>
    </w:p>
    <w:p w14:paraId="26135ED8" w14:textId="77777777" w:rsidR="00D20984" w:rsidRPr="00237DE9" w:rsidRDefault="00D20984" w:rsidP="00D20984">
      <w:pPr>
        <w:spacing w:before="60"/>
        <w:rPr>
          <w:rFonts w:ascii="Calibri" w:hAnsi="Calibri"/>
          <w:bCs/>
          <w:sz w:val="19"/>
          <w:szCs w:val="19"/>
          <w:lang w:val="bg-BG"/>
        </w:rPr>
      </w:pPr>
    </w:p>
    <w:p w14:paraId="26135ED9" w14:textId="77777777" w:rsidR="00D20984" w:rsidRPr="00237DE9" w:rsidRDefault="00A57A6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color w:val="FF0000"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8. </w:t>
      </w:r>
      <w:r w:rsidR="00D20984"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Желая да получа фактура за исканата от мен услуга по един от следните начини: </w:t>
      </w:r>
    </w:p>
    <w:p w14:paraId="26135EDA" w14:textId="77777777" w:rsidR="00D20984" w:rsidRPr="00237DE9" w:rsidRDefault="00D2098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По електронен път (електронна фактура) на</w:t>
      </w:r>
    </w:p>
    <w:p w14:paraId="26135EDB" w14:textId="77777777" w:rsidR="00D20984" w:rsidRPr="00237DE9" w:rsidRDefault="00D2098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следния електронен адрес </w: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instrText xml:space="preserve"> FORMTEXT </w:instrTex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или </w: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чрез платформа за електронен обмен на документи – е-фактура </w:t>
      </w:r>
      <w:r w:rsidRPr="00237DE9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>(</w:t>
      </w:r>
      <w:r w:rsidR="006D4AC3" w:rsidRPr="006D4AC3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 xml:space="preserve">само </w:t>
      </w:r>
      <w:r w:rsidRPr="00237DE9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>в случай, че операторът на ЕСМ вече има съществуваща регистрация за е-фактура)</w: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. </w:t>
      </w:r>
    </w:p>
    <w:p w14:paraId="26135EDC" w14:textId="77777777" w:rsidR="00D20984" w:rsidRPr="00237DE9" w:rsidRDefault="00D2098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>В тези два случая, фактурата се счита за получена с изпращането й на посочения електронен адрес, респективно качването й в платформата за електронен обмен на документи.</w:t>
      </w:r>
    </w:p>
    <w:p w14:paraId="26135EDD" w14:textId="77777777" w:rsidR="00CF68AD" w:rsidRPr="00237DE9" w:rsidRDefault="00CF68AD" w:rsidP="00CF68AD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separate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end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Чрез доставчик на универсална пощенска услуга – в плик до пощенската кутия на адрес за кореспонденция: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ул.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№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,бл. №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, вх.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ап.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t>. В този случай фактурата се счита за получена на деня, следващ този на изпращането й.</w:t>
      </w:r>
    </w:p>
    <w:p w14:paraId="26135EDE" w14:textId="77777777" w:rsidR="00CF68AD" w:rsidRDefault="00CF68AD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26135EDF" w14:textId="77777777" w:rsidR="00D20984" w:rsidRPr="00237DE9" w:rsidRDefault="00A57A6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9. </w:t>
      </w:r>
      <w:r w:rsidR="00D20984" w:rsidRPr="00237DE9">
        <w:rPr>
          <w:rFonts w:ascii="Frutiger Next for EVN Light" w:hAnsi="Frutiger Next for EVN Light"/>
          <w:sz w:val="19"/>
          <w:szCs w:val="19"/>
          <w:lang w:val="bg-BG" w:eastAsia="bg-BG"/>
        </w:rPr>
        <w:t>Услугата ще бъде изпълнена едва след заплащане на дължимата за целта цена, като при всички случаи, ако това заплащане не извършено в срок до един месец от подаване на настоящото заявление, последното се ану</w:t>
      </w:r>
      <w:r w:rsidR="00D20984">
        <w:rPr>
          <w:rFonts w:ascii="Frutiger Next for EVN Light" w:hAnsi="Frutiger Next for EVN Light"/>
          <w:sz w:val="19"/>
          <w:szCs w:val="19"/>
          <w:lang w:val="bg-BG" w:eastAsia="bg-BG"/>
        </w:rPr>
        <w:t>лира и услугата не се извършва.</w:t>
      </w:r>
    </w:p>
    <w:p w14:paraId="26135EE0" w14:textId="77777777" w:rsidR="00292AE7" w:rsidRPr="002F6180" w:rsidRDefault="00292AE7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2F6180">
        <w:rPr>
          <w:rFonts w:ascii="Frutiger Next for EVN Light" w:hAnsi="Frutiger Next for EVN Light"/>
          <w:bCs/>
          <w:sz w:val="19"/>
          <w:szCs w:val="19"/>
        </w:rPr>
        <w:t>Прилагам следните документи:</w:t>
      </w:r>
    </w:p>
    <w:p w14:paraId="26135EE1" w14:textId="77777777" w:rsidR="00292AE7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2" w14:textId="77777777" w:rsidR="00292AE7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3" w14:textId="77777777" w:rsidR="00BD4F46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4" w14:textId="77777777" w:rsidR="00BD4F46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5" w14:textId="77777777" w:rsidR="00BD4F46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6" w14:textId="77777777" w:rsidR="00973CA2" w:rsidRPr="002F6180" w:rsidRDefault="00973CA2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</w:p>
    <w:p w14:paraId="26135EE7" w14:textId="77777777" w:rsidR="00973CA2" w:rsidRPr="002F6180" w:rsidRDefault="00973CA2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26135EE8" w14:textId="77777777" w:rsidR="00973CA2" w:rsidRPr="002F6180" w:rsidRDefault="00973CA2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26135EE9" w14:textId="77777777" w:rsidR="00973CA2" w:rsidRPr="002F6180" w:rsidRDefault="00973CA2" w:rsidP="00FA53B0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Цел на обработване на личните данни: Всякакви услуги, свързани с достъп до и ползване на елементи от</w:t>
      </w:r>
      <w:r w:rsidR="005B79F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електроразпределителната мрежа</w:t>
      </w:r>
    </w:p>
    <w:p w14:paraId="26135EEA" w14:textId="77777777" w:rsidR="00973CA2" w:rsidRPr="002F6180" w:rsidRDefault="00973CA2" w:rsidP="00FA53B0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Правно основание за обр</w:t>
      </w:r>
      <w:r w:rsidR="005B79F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аботването: Законово задължение</w:t>
      </w:r>
    </w:p>
    <w:p w14:paraId="26135EEB" w14:textId="77777777" w:rsidR="00973CA2" w:rsidRPr="002F6180" w:rsidRDefault="00973CA2" w:rsidP="00FA53B0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Срок за съхранение на личните данни: 10 години след последната дейност по клиентски</w:t>
      </w:r>
      <w:r w:rsidR="005C7229"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я</w:t>
      </w: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номер</w:t>
      </w:r>
      <w:r w:rsidR="005C7229"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на оператора на ЕСМ</w:t>
      </w: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/до съществуване на </w:t>
      </w:r>
      <w:r w:rsidR="005C7229"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ЕСМ</w:t>
      </w:r>
      <w:r w:rsidR="005B79F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.</w:t>
      </w:r>
    </w:p>
    <w:p w14:paraId="26135EEC" w14:textId="77777777" w:rsidR="00973CA2" w:rsidRDefault="00973CA2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71DEC95A" w14:textId="77777777" w:rsidR="00675B84" w:rsidRDefault="00675B84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0367C43A" w14:textId="77777777" w:rsidR="00675B84" w:rsidRPr="00F2574C" w:rsidRDefault="00675B84" w:rsidP="00675B84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3EDF9FF4" w14:textId="77777777" w:rsidR="00675B84" w:rsidRPr="00675B84" w:rsidRDefault="00675B84" w:rsidP="00675B84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</w:pPr>
      <w:r w:rsidRPr="00675B84"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  <w:t>Директен маркетинг:</w:t>
      </w:r>
    </w:p>
    <w:p w14:paraId="24083BBF" w14:textId="77777777" w:rsidR="00675B84" w:rsidRPr="00675B84" w:rsidRDefault="00675B84" w:rsidP="00675B84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</w:pP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675B84" w:rsidRPr="003D46EE" w14:paraId="12929EA9" w14:textId="77777777" w:rsidTr="00675B84">
        <w:tc>
          <w:tcPr>
            <w:tcW w:w="2790" w:type="dxa"/>
          </w:tcPr>
          <w:p w14:paraId="6AE8D4BE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01366C5F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1FE828FE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separate"/>
            </w:r>
            <w:r w:rsidRPr="00675B84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Давам съгласието си</w:t>
            </w:r>
          </w:p>
          <w:p w14:paraId="28795FC2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535B5F64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73677394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separate"/>
            </w:r>
            <w:r w:rsidRPr="00675B84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Не давам съгласието си</w:t>
            </w:r>
          </w:p>
          <w:p w14:paraId="62C9DAAB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  <w:tc>
          <w:tcPr>
            <w:tcW w:w="7339" w:type="dxa"/>
          </w:tcPr>
          <w:p w14:paraId="74D6AD28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6ABDCBF8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Информиран съм, че:</w:t>
            </w:r>
          </w:p>
          <w:p w14:paraId="0E46CD6D" w14:textId="77777777" w:rsidR="00675B84" w:rsidRPr="00675B84" w:rsidRDefault="00675B84" w:rsidP="00675B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0" w:history="1">
              <w:r w:rsidRPr="00675B84">
                <w:rPr>
                  <w:rStyle w:val="Hyperlink"/>
                  <w:rFonts w:ascii="Frutiger Next for EVN Light" w:eastAsia="Frutiger Next for EVN Light" w:hAnsi="Frutiger Next for EVN Light" w:cs="Times New Roman"/>
                  <w:bCs/>
                  <w:noProof/>
                  <w:spacing w:val="4"/>
                  <w:sz w:val="19"/>
                  <w:szCs w:val="19"/>
                  <w:lang w:val="bg-BG" w:eastAsia="de-AT"/>
                </w:rPr>
                <w:t>info@elyug.bg</w:t>
              </w:r>
            </w:hyperlink>
            <w:r w:rsidRPr="00F2574C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;</w:t>
            </w:r>
          </w:p>
          <w:p w14:paraId="4D438A64" w14:textId="77777777" w:rsidR="00675B84" w:rsidRPr="00675B84" w:rsidRDefault="00675B84" w:rsidP="00675B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3320F638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</w:tr>
    </w:tbl>
    <w:p w14:paraId="1DDD647B" w14:textId="77777777" w:rsidR="00675B84" w:rsidRPr="00675B84" w:rsidRDefault="00675B84" w:rsidP="00675B84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</w:pPr>
      <w:r w:rsidRPr="00675B84"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  <w:t>При липса на отбелязване се приема, че не е дадено съгласие.</w:t>
      </w:r>
    </w:p>
    <w:p w14:paraId="09FE9ED4" w14:textId="77777777" w:rsidR="00675B84" w:rsidRPr="002F6180" w:rsidRDefault="00675B84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26135EED" w14:textId="77777777" w:rsidR="006642ED" w:rsidRDefault="006642ED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2ED81F77" w14:textId="77777777" w:rsidR="00675B84" w:rsidRPr="001E009B" w:rsidRDefault="00675B84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26135EEE" w14:textId="77777777" w:rsidR="00F1712C" w:rsidRPr="001E009B" w:rsidRDefault="00F1712C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26135EEF" w14:textId="77777777" w:rsidR="00292AE7" w:rsidRPr="002F6180" w:rsidRDefault="00292AE7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Дата</w:t>
      </w:r>
      <w:bookmarkStart w:id="15" w:name="Text40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5"/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20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8114FC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34084A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ab/>
      </w:r>
      <w:r w:rsidR="00FE0AAE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ab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Подпис: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………………………………</w:t>
      </w:r>
    </w:p>
    <w:p w14:paraId="26135EF0" w14:textId="77777777" w:rsidR="0054407C" w:rsidRPr="002F6180" w:rsidRDefault="00ED11FD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6"/>
      <w:r w:rsidR="00D34DEE" w:rsidRPr="002F6180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9851BC" w:rsidRPr="002F6180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7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8" w:name="Text41"/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34084A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bookmarkEnd w:id="18"/>
      <w:r w:rsidR="00BD4F46" w:rsidRPr="002F6180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2F6180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  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E0AAE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</w:p>
    <w:p w14:paraId="26135EF1" w14:textId="77777777" w:rsidR="00215C16" w:rsidRPr="002F6180" w:rsidRDefault="00215C16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F2" w14:textId="77777777" w:rsidR="00B67EAD" w:rsidRDefault="00B67EAD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F3" w14:textId="77777777" w:rsidR="00FA53B0" w:rsidRPr="001E009B" w:rsidRDefault="00FA53B0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F4" w14:textId="77777777" w:rsidR="00F1712C" w:rsidRPr="001E009B" w:rsidRDefault="00F1712C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F5" w14:textId="77777777" w:rsidR="00215C16" w:rsidRPr="002F6180" w:rsidRDefault="005B79F1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*</w:t>
      </w:r>
      <w:r w:rsidR="00B67EAD" w:rsidRPr="002F6180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В случаите на представителство по пълномощие се представя изрично пълномощно, с което на упълномощеното лице са предоставени правата да представлява оператора на ЕСМ пред ЕР Юг за целите, за които се депозира конкретния</w:t>
      </w:r>
      <w:r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т</w:t>
      </w:r>
      <w:r w:rsidR="00B67EAD" w:rsidRPr="002F6180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 xml:space="preserve"> документ.</w:t>
      </w:r>
    </w:p>
    <w:p w14:paraId="26135EFE" w14:textId="485A6699" w:rsidR="00215C16" w:rsidRPr="002F6180" w:rsidRDefault="00215C16" w:rsidP="00FA53B0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</w:p>
    <w:sectPr w:rsidR="00215C16" w:rsidRPr="002F6180" w:rsidSect="00B26F7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5F01" w14:textId="77777777" w:rsidR="00636CCD" w:rsidRDefault="00636CCD" w:rsidP="00163192">
      <w:r>
        <w:separator/>
      </w:r>
    </w:p>
  </w:endnote>
  <w:endnote w:type="continuationSeparator" w:id="0">
    <w:p w14:paraId="26135F02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F04" w14:textId="77777777" w:rsidR="000B7281" w:rsidRPr="00215C16" w:rsidRDefault="000B7281" w:rsidP="00CB4848">
    <w:pPr>
      <w:rPr>
        <w:iCs/>
        <w:sz w:val="16"/>
        <w:szCs w:val="16"/>
        <w:lang w:val="en-US" w:eastAsia="bg-BG"/>
      </w:rPr>
    </w:pPr>
  </w:p>
  <w:p w14:paraId="26135F05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F07" w14:textId="77777777" w:rsidR="00F57ADF" w:rsidRPr="00F57ADF" w:rsidRDefault="00F57ADF" w:rsidP="00F57ADF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F57ADF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F57ADF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26135F08" w14:textId="77777777" w:rsidR="00F57ADF" w:rsidRPr="00F57ADF" w:rsidRDefault="00F57ADF" w:rsidP="00F57ADF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4000 Пловдив, България 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т 0700 1 0007 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www.elyug.bg</w:t>
    </w:r>
    <w:r w:rsidRPr="00F57ADF">
      <w:rPr>
        <w:iCs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135F0B" wp14:editId="26135F0C">
              <wp:simplePos x="0" y="0"/>
              <wp:positionH relativeFrom="column">
                <wp:posOffset>-605790</wp:posOffset>
              </wp:positionH>
              <wp:positionV relativeFrom="page">
                <wp:posOffset>9440545</wp:posOffset>
              </wp:positionV>
              <wp:extent cx="367665" cy="114236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BE3D8" w14:textId="77570F4C" w:rsidR="00FE0C1F" w:rsidRPr="00E36DA4" w:rsidRDefault="00FE0C1F" w:rsidP="00F57ADF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NA</w:t>
                          </w:r>
                          <w:r w:rsidR="00E36DA4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002-</w:t>
                          </w:r>
                          <w:r w:rsidR="003D46EE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0126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35F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7.7pt;margin-top:743.35pt;width:28.95pt;height:8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" filled="f" stroked="f">
              <v:textbox style="layout-flow:vertical;mso-layout-flow-alt:bottom-to-top">
                <w:txbxContent>
                  <w:p w14:paraId="31FBE3D8" w14:textId="77570F4C" w:rsidR="00FE0C1F" w:rsidRPr="00E36DA4" w:rsidRDefault="00FE0C1F" w:rsidP="00F57ADF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NA</w:t>
                    </w:r>
                    <w:r w:rsidR="00E36DA4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002-</w:t>
                    </w:r>
                    <w:r w:rsidR="003D46EE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0126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5EFF" w14:textId="77777777" w:rsidR="00636CCD" w:rsidRDefault="00636CCD" w:rsidP="00163192">
      <w:r>
        <w:separator/>
      </w:r>
    </w:p>
  </w:footnote>
  <w:footnote w:type="continuationSeparator" w:id="0">
    <w:p w14:paraId="26135F00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F03" w14:textId="77777777" w:rsidR="008F7D84" w:rsidRPr="00A31D7A" w:rsidRDefault="008F7D84" w:rsidP="0046392E">
    <w:pPr>
      <w:pStyle w:val="Header"/>
      <w:jc w:val="center"/>
      <w:rPr>
        <w:sz w:val="20"/>
        <w:szCs w:val="2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F06" w14:textId="77777777" w:rsidR="00B26F7D" w:rsidRDefault="00B26F7D">
    <w:pPr>
      <w:pStyle w:val="Header"/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4384" behindDoc="0" locked="0" layoutInCell="1" allowOverlap="1" wp14:anchorId="26135F09" wp14:editId="26135F0A">
          <wp:simplePos x="0" y="0"/>
          <wp:positionH relativeFrom="column">
            <wp:posOffset>5155565</wp:posOffset>
          </wp:positionH>
          <wp:positionV relativeFrom="paragraph">
            <wp:posOffset>-90170</wp:posOffset>
          </wp:positionV>
          <wp:extent cx="1152000" cy="504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DE5"/>
    <w:multiLevelType w:val="hybridMultilevel"/>
    <w:tmpl w:val="42008F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613FC"/>
    <w:multiLevelType w:val="hybridMultilevel"/>
    <w:tmpl w:val="390AA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AA5"/>
    <w:multiLevelType w:val="hybridMultilevel"/>
    <w:tmpl w:val="7090B7DE"/>
    <w:lvl w:ilvl="0" w:tplc="372285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37D65"/>
    <w:multiLevelType w:val="hybridMultilevel"/>
    <w:tmpl w:val="9AAC63DA"/>
    <w:lvl w:ilvl="0" w:tplc="0402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2922B1C"/>
    <w:multiLevelType w:val="hybridMultilevel"/>
    <w:tmpl w:val="27C2C760"/>
    <w:lvl w:ilvl="0" w:tplc="EEA25CF6">
      <w:start w:val="1"/>
      <w:numFmt w:val="bullet"/>
      <w:lvlText w:val="−"/>
      <w:lvlJc w:val="left"/>
      <w:pPr>
        <w:ind w:left="1080" w:hanging="360"/>
      </w:pPr>
      <w:rPr>
        <w:rFonts w:ascii="Frutiger Next for EVN Light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FE18CA"/>
    <w:multiLevelType w:val="hybridMultilevel"/>
    <w:tmpl w:val="2A623D56"/>
    <w:lvl w:ilvl="0" w:tplc="8E6C3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841328">
    <w:abstractNumId w:val="1"/>
  </w:num>
  <w:num w:numId="2" w16cid:durableId="1746301998">
    <w:abstractNumId w:val="9"/>
  </w:num>
  <w:num w:numId="3" w16cid:durableId="1541940375">
    <w:abstractNumId w:val="5"/>
  </w:num>
  <w:num w:numId="4" w16cid:durableId="142240751">
    <w:abstractNumId w:val="9"/>
  </w:num>
  <w:num w:numId="5" w16cid:durableId="1492989400">
    <w:abstractNumId w:val="5"/>
  </w:num>
  <w:num w:numId="6" w16cid:durableId="1919754341">
    <w:abstractNumId w:val="0"/>
  </w:num>
  <w:num w:numId="7" w16cid:durableId="1220746442">
    <w:abstractNumId w:val="3"/>
  </w:num>
  <w:num w:numId="8" w16cid:durableId="547960618">
    <w:abstractNumId w:val="8"/>
  </w:num>
  <w:num w:numId="9" w16cid:durableId="459612780">
    <w:abstractNumId w:val="6"/>
  </w:num>
  <w:num w:numId="10" w16cid:durableId="853037354">
    <w:abstractNumId w:val="2"/>
  </w:num>
  <w:num w:numId="11" w16cid:durableId="1841967563">
    <w:abstractNumId w:val="7"/>
  </w:num>
  <w:num w:numId="12" w16cid:durableId="1404331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z6YEfxkW1T7AO/JiKAgmuiv4QA7YUZRUoI282ItS0ibwWta0EgiBqlBkir7x5jRGomHAyu9L3c387vXa3DXzw==" w:salt="FFREvQDzNIEy3HHpPdPe+w=="/>
  <w:defaultTabStop w:val="720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25"/>
    <w:rsid w:val="0000344D"/>
    <w:rsid w:val="000112E5"/>
    <w:rsid w:val="000268FB"/>
    <w:rsid w:val="00030F1B"/>
    <w:rsid w:val="00033258"/>
    <w:rsid w:val="00037E3A"/>
    <w:rsid w:val="00042A5B"/>
    <w:rsid w:val="00046601"/>
    <w:rsid w:val="000621B5"/>
    <w:rsid w:val="00062236"/>
    <w:rsid w:val="00065042"/>
    <w:rsid w:val="00074E32"/>
    <w:rsid w:val="00076DD3"/>
    <w:rsid w:val="00084A03"/>
    <w:rsid w:val="000B365F"/>
    <w:rsid w:val="000B70AB"/>
    <w:rsid w:val="000B7281"/>
    <w:rsid w:val="000C54E6"/>
    <w:rsid w:val="000E30BD"/>
    <w:rsid w:val="001309E4"/>
    <w:rsid w:val="00132B15"/>
    <w:rsid w:val="00143193"/>
    <w:rsid w:val="00155F38"/>
    <w:rsid w:val="0016003A"/>
    <w:rsid w:val="00163058"/>
    <w:rsid w:val="00163192"/>
    <w:rsid w:val="00166A91"/>
    <w:rsid w:val="0017523F"/>
    <w:rsid w:val="0018201E"/>
    <w:rsid w:val="00182C44"/>
    <w:rsid w:val="00187542"/>
    <w:rsid w:val="00187769"/>
    <w:rsid w:val="00195672"/>
    <w:rsid w:val="001A0993"/>
    <w:rsid w:val="001D3246"/>
    <w:rsid w:val="001D5DED"/>
    <w:rsid w:val="001E009B"/>
    <w:rsid w:val="001E541E"/>
    <w:rsid w:val="001F6F16"/>
    <w:rsid w:val="002030A6"/>
    <w:rsid w:val="002050B0"/>
    <w:rsid w:val="002142E0"/>
    <w:rsid w:val="00215C16"/>
    <w:rsid w:val="00216E49"/>
    <w:rsid w:val="00230234"/>
    <w:rsid w:val="00235202"/>
    <w:rsid w:val="002448EA"/>
    <w:rsid w:val="00251D22"/>
    <w:rsid w:val="00275A65"/>
    <w:rsid w:val="00277C5C"/>
    <w:rsid w:val="00284022"/>
    <w:rsid w:val="00292AE7"/>
    <w:rsid w:val="002A6274"/>
    <w:rsid w:val="002C2F1B"/>
    <w:rsid w:val="002E02D4"/>
    <w:rsid w:val="002E5041"/>
    <w:rsid w:val="002E5243"/>
    <w:rsid w:val="002F6180"/>
    <w:rsid w:val="002F7570"/>
    <w:rsid w:val="00303AA3"/>
    <w:rsid w:val="0031013D"/>
    <w:rsid w:val="00314F55"/>
    <w:rsid w:val="003153D5"/>
    <w:rsid w:val="0032019C"/>
    <w:rsid w:val="003277E6"/>
    <w:rsid w:val="00332413"/>
    <w:rsid w:val="0033338F"/>
    <w:rsid w:val="00334E05"/>
    <w:rsid w:val="0034084A"/>
    <w:rsid w:val="00342383"/>
    <w:rsid w:val="00342D64"/>
    <w:rsid w:val="00350730"/>
    <w:rsid w:val="00350C59"/>
    <w:rsid w:val="00351EC9"/>
    <w:rsid w:val="00357744"/>
    <w:rsid w:val="003804A7"/>
    <w:rsid w:val="00390106"/>
    <w:rsid w:val="0039349A"/>
    <w:rsid w:val="003951D9"/>
    <w:rsid w:val="003D46EE"/>
    <w:rsid w:val="003E37BA"/>
    <w:rsid w:val="003E76BF"/>
    <w:rsid w:val="003F356B"/>
    <w:rsid w:val="003F3E55"/>
    <w:rsid w:val="003F768C"/>
    <w:rsid w:val="004102F8"/>
    <w:rsid w:val="00425A34"/>
    <w:rsid w:val="00434D25"/>
    <w:rsid w:val="00436EAC"/>
    <w:rsid w:val="004501BC"/>
    <w:rsid w:val="00454AED"/>
    <w:rsid w:val="00456324"/>
    <w:rsid w:val="00456F19"/>
    <w:rsid w:val="0046392E"/>
    <w:rsid w:val="0048382E"/>
    <w:rsid w:val="00485728"/>
    <w:rsid w:val="004927D9"/>
    <w:rsid w:val="004B2E54"/>
    <w:rsid w:val="004B307A"/>
    <w:rsid w:val="004B64A5"/>
    <w:rsid w:val="005026E3"/>
    <w:rsid w:val="005069BD"/>
    <w:rsid w:val="005223AC"/>
    <w:rsid w:val="00525243"/>
    <w:rsid w:val="00530D59"/>
    <w:rsid w:val="005319ED"/>
    <w:rsid w:val="0053263B"/>
    <w:rsid w:val="0054407C"/>
    <w:rsid w:val="00550C3F"/>
    <w:rsid w:val="00550F73"/>
    <w:rsid w:val="00571A4B"/>
    <w:rsid w:val="00575809"/>
    <w:rsid w:val="00587685"/>
    <w:rsid w:val="005B03E1"/>
    <w:rsid w:val="005B059C"/>
    <w:rsid w:val="005B3EB3"/>
    <w:rsid w:val="005B79F1"/>
    <w:rsid w:val="005C7229"/>
    <w:rsid w:val="005D1294"/>
    <w:rsid w:val="005E0A48"/>
    <w:rsid w:val="005E6D56"/>
    <w:rsid w:val="005F1A22"/>
    <w:rsid w:val="005F5B52"/>
    <w:rsid w:val="00611E18"/>
    <w:rsid w:val="006142C1"/>
    <w:rsid w:val="00614CBB"/>
    <w:rsid w:val="00622369"/>
    <w:rsid w:val="00626546"/>
    <w:rsid w:val="00630221"/>
    <w:rsid w:val="00630F1D"/>
    <w:rsid w:val="0063629C"/>
    <w:rsid w:val="00636CCD"/>
    <w:rsid w:val="0064075B"/>
    <w:rsid w:val="006636A5"/>
    <w:rsid w:val="006642ED"/>
    <w:rsid w:val="00666212"/>
    <w:rsid w:val="00667B44"/>
    <w:rsid w:val="00672F50"/>
    <w:rsid w:val="00673E21"/>
    <w:rsid w:val="00675B84"/>
    <w:rsid w:val="00675CDB"/>
    <w:rsid w:val="00681CBC"/>
    <w:rsid w:val="00690CAE"/>
    <w:rsid w:val="006A53B4"/>
    <w:rsid w:val="006C56C9"/>
    <w:rsid w:val="006D0B3C"/>
    <w:rsid w:val="006D4AC3"/>
    <w:rsid w:val="006F7890"/>
    <w:rsid w:val="0070177D"/>
    <w:rsid w:val="00710233"/>
    <w:rsid w:val="0071483E"/>
    <w:rsid w:val="00717CBA"/>
    <w:rsid w:val="0073082B"/>
    <w:rsid w:val="00771A2F"/>
    <w:rsid w:val="007773CC"/>
    <w:rsid w:val="00777BC5"/>
    <w:rsid w:val="00783170"/>
    <w:rsid w:val="00794B14"/>
    <w:rsid w:val="007A4C2D"/>
    <w:rsid w:val="007B2EEC"/>
    <w:rsid w:val="007B439F"/>
    <w:rsid w:val="007C525D"/>
    <w:rsid w:val="007F0FFD"/>
    <w:rsid w:val="00800CF4"/>
    <w:rsid w:val="00801EF4"/>
    <w:rsid w:val="00807F9C"/>
    <w:rsid w:val="008114FC"/>
    <w:rsid w:val="00822D48"/>
    <w:rsid w:val="0082408D"/>
    <w:rsid w:val="00826FB7"/>
    <w:rsid w:val="00840E37"/>
    <w:rsid w:val="00844F40"/>
    <w:rsid w:val="00845EF9"/>
    <w:rsid w:val="008513C4"/>
    <w:rsid w:val="00893A59"/>
    <w:rsid w:val="008A60CA"/>
    <w:rsid w:val="008B78E7"/>
    <w:rsid w:val="008D3423"/>
    <w:rsid w:val="008E2018"/>
    <w:rsid w:val="008E219A"/>
    <w:rsid w:val="008F01A8"/>
    <w:rsid w:val="008F2A78"/>
    <w:rsid w:val="008F368A"/>
    <w:rsid w:val="008F7D84"/>
    <w:rsid w:val="00900810"/>
    <w:rsid w:val="00905092"/>
    <w:rsid w:val="00917C8E"/>
    <w:rsid w:val="009251CA"/>
    <w:rsid w:val="009364C7"/>
    <w:rsid w:val="00937AE1"/>
    <w:rsid w:val="0094373F"/>
    <w:rsid w:val="009437DC"/>
    <w:rsid w:val="00946426"/>
    <w:rsid w:val="00952C1B"/>
    <w:rsid w:val="00973CA2"/>
    <w:rsid w:val="009851BC"/>
    <w:rsid w:val="0099374A"/>
    <w:rsid w:val="009A090D"/>
    <w:rsid w:val="009B3A95"/>
    <w:rsid w:val="009B3C8F"/>
    <w:rsid w:val="009B6B2D"/>
    <w:rsid w:val="009E0719"/>
    <w:rsid w:val="009E67FC"/>
    <w:rsid w:val="00A04A47"/>
    <w:rsid w:val="00A058B6"/>
    <w:rsid w:val="00A0665F"/>
    <w:rsid w:val="00A10889"/>
    <w:rsid w:val="00A1701B"/>
    <w:rsid w:val="00A31D7A"/>
    <w:rsid w:val="00A462CE"/>
    <w:rsid w:val="00A50C67"/>
    <w:rsid w:val="00A57A64"/>
    <w:rsid w:val="00A64EBB"/>
    <w:rsid w:val="00B20CDF"/>
    <w:rsid w:val="00B26F7D"/>
    <w:rsid w:val="00B41A64"/>
    <w:rsid w:val="00B57A02"/>
    <w:rsid w:val="00B67EAD"/>
    <w:rsid w:val="00B8726A"/>
    <w:rsid w:val="00B93C42"/>
    <w:rsid w:val="00B9654D"/>
    <w:rsid w:val="00B97962"/>
    <w:rsid w:val="00BB1918"/>
    <w:rsid w:val="00BB5F9D"/>
    <w:rsid w:val="00BC0A50"/>
    <w:rsid w:val="00BD4F46"/>
    <w:rsid w:val="00BE1FDF"/>
    <w:rsid w:val="00C028CA"/>
    <w:rsid w:val="00C105EB"/>
    <w:rsid w:val="00C17A93"/>
    <w:rsid w:val="00C36E38"/>
    <w:rsid w:val="00C65D12"/>
    <w:rsid w:val="00C801AC"/>
    <w:rsid w:val="00CA481E"/>
    <w:rsid w:val="00CB4848"/>
    <w:rsid w:val="00CB60B9"/>
    <w:rsid w:val="00CB6818"/>
    <w:rsid w:val="00CB7F99"/>
    <w:rsid w:val="00CC3E76"/>
    <w:rsid w:val="00CC57CD"/>
    <w:rsid w:val="00CD1EA8"/>
    <w:rsid w:val="00CD310B"/>
    <w:rsid w:val="00CE596F"/>
    <w:rsid w:val="00CE7423"/>
    <w:rsid w:val="00CF68AD"/>
    <w:rsid w:val="00D106C4"/>
    <w:rsid w:val="00D20984"/>
    <w:rsid w:val="00D34DEE"/>
    <w:rsid w:val="00D35BFC"/>
    <w:rsid w:val="00D62BA2"/>
    <w:rsid w:val="00D93224"/>
    <w:rsid w:val="00D96CE4"/>
    <w:rsid w:val="00DA0A5A"/>
    <w:rsid w:val="00DD083B"/>
    <w:rsid w:val="00DF0E2A"/>
    <w:rsid w:val="00E134A7"/>
    <w:rsid w:val="00E36DA4"/>
    <w:rsid w:val="00E50481"/>
    <w:rsid w:val="00E527EA"/>
    <w:rsid w:val="00E536B3"/>
    <w:rsid w:val="00E72F2D"/>
    <w:rsid w:val="00E74F40"/>
    <w:rsid w:val="00E757F6"/>
    <w:rsid w:val="00E836A7"/>
    <w:rsid w:val="00E95978"/>
    <w:rsid w:val="00EA0350"/>
    <w:rsid w:val="00EA37BA"/>
    <w:rsid w:val="00EA3B2E"/>
    <w:rsid w:val="00EA57E8"/>
    <w:rsid w:val="00EB1DC9"/>
    <w:rsid w:val="00EC5865"/>
    <w:rsid w:val="00ED0C0C"/>
    <w:rsid w:val="00ED11FD"/>
    <w:rsid w:val="00EE6754"/>
    <w:rsid w:val="00F10017"/>
    <w:rsid w:val="00F1432A"/>
    <w:rsid w:val="00F1712C"/>
    <w:rsid w:val="00F2574C"/>
    <w:rsid w:val="00F26634"/>
    <w:rsid w:val="00F57ADF"/>
    <w:rsid w:val="00F639FE"/>
    <w:rsid w:val="00F66C22"/>
    <w:rsid w:val="00F86C65"/>
    <w:rsid w:val="00F93777"/>
    <w:rsid w:val="00F97696"/>
    <w:rsid w:val="00FA53B0"/>
    <w:rsid w:val="00FB2CE4"/>
    <w:rsid w:val="00FB473F"/>
    <w:rsid w:val="00FB705E"/>
    <w:rsid w:val="00FC3058"/>
    <w:rsid w:val="00FD06EB"/>
    <w:rsid w:val="00FE0101"/>
    <w:rsid w:val="00FE0AAE"/>
    <w:rsid w:val="00FE0C1F"/>
    <w:rsid w:val="00FF4C6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26135E9D"/>
  <w15:docId w15:val="{EA72DA69-F235-4586-A1FB-583A1F05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02"/>
    <w:pPr>
      <w:ind w:left="720"/>
      <w:contextualSpacing/>
    </w:pPr>
  </w:style>
  <w:style w:type="paragraph" w:styleId="Revision">
    <w:name w:val="Revision"/>
    <w:hidden/>
    <w:uiPriority w:val="99"/>
    <w:semiHidden/>
    <w:rsid w:val="00675B84"/>
    <w:rPr>
      <w:rFonts w:ascii="Arial" w:hAnsi="Arial" w:cs="Arial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elyug.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Заявление договор за достъп, ползване, съгласуване проект ЕСМ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0D607-D195-4CC9-9DED-1FC79DCEEDDC}">
  <ds:schemaRefs>
    <ds:schemaRef ds:uri="http://www.w3.org/XML/1998/namespace"/>
    <ds:schemaRef ds:uri="http://schemas.microsoft.com/office/2006/metadata/properties"/>
    <ds:schemaRef ds:uri="c0124f6d-dad5-4a34-9141-9e26d6dc4558"/>
    <ds:schemaRef ds:uri="http://schemas.microsoft.com/office/2006/documentManagement/types"/>
    <ds:schemaRef ds:uri="0bfa5fa5-a36f-458c-bb42-d1aaff973de5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A91EC8-F2C3-4E9B-BAA7-75287B63A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864BF-A2B2-4F99-AEA4-793B44593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Nedyalkova Stanislava</cp:lastModifiedBy>
  <cp:revision>46</cp:revision>
  <cp:lastPrinted>2012-06-24T09:32:00Z</cp:lastPrinted>
  <dcterms:created xsi:type="dcterms:W3CDTF">2021-04-29T14:18:00Z</dcterms:created>
  <dcterms:modified xsi:type="dcterms:W3CDTF">2026-01-13T12:33:00Z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