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5079" w14:textId="77777777" w:rsidR="006A23D8" w:rsidRPr="0018680D" w:rsidRDefault="006A23D8" w:rsidP="00DB00AB">
      <w:pPr>
        <w:jc w:val="both"/>
        <w:rPr>
          <w:rFonts w:ascii="Frutiger Next for EVN Light" w:hAnsi="Frutiger Next for EVN Light"/>
          <w:b/>
          <w:szCs w:val="28"/>
        </w:rPr>
      </w:pPr>
    </w:p>
    <w:p w14:paraId="39BD65C6" w14:textId="230B0A08" w:rsidR="00D5701E" w:rsidRPr="00FC3ECD" w:rsidRDefault="00D33227" w:rsidP="000C10BB">
      <w:pPr>
        <w:rPr>
          <w:rFonts w:ascii="Frutiger Next for EVN Light" w:hAnsi="Frutiger Next for EVN Light"/>
          <w:sz w:val="36"/>
          <w:szCs w:val="40"/>
          <w:lang w:val="bg-BG"/>
        </w:rPr>
      </w:pPr>
      <w:bookmarkStart w:id="0" w:name="_Hlk178149058"/>
      <w:r>
        <w:rPr>
          <w:rFonts w:ascii="Frutiger Next for EVN Light" w:hAnsi="Frutiger Next for EVN Light"/>
          <w:sz w:val="36"/>
          <w:szCs w:val="40"/>
          <w:lang w:val="bg-BG"/>
        </w:rPr>
        <w:t>Искане</w:t>
      </w:r>
      <w:r w:rsidR="00013F5E" w:rsidRPr="00FC3ECD">
        <w:rPr>
          <w:rFonts w:ascii="Frutiger Next for EVN Light" w:hAnsi="Frutiger Next for EVN Light"/>
          <w:sz w:val="36"/>
          <w:szCs w:val="40"/>
          <w:lang w:val="bg-BG"/>
        </w:rPr>
        <w:t xml:space="preserve"> </w:t>
      </w:r>
      <w:r w:rsidR="0060154D" w:rsidRPr="00FC3ECD">
        <w:rPr>
          <w:rFonts w:ascii="Frutiger Next for EVN Light" w:hAnsi="Frutiger Next for EVN Light"/>
          <w:sz w:val="36"/>
          <w:szCs w:val="40"/>
          <w:lang w:val="bg-BG"/>
        </w:rPr>
        <w:t xml:space="preserve">за </w:t>
      </w:r>
      <w:r w:rsidR="009E2483">
        <w:rPr>
          <w:rFonts w:ascii="Frutiger Next for EVN Light" w:hAnsi="Frutiger Next for EVN Light"/>
          <w:sz w:val="36"/>
          <w:szCs w:val="40"/>
          <w:lang w:val="bg-BG"/>
        </w:rPr>
        <w:t xml:space="preserve">проверка </w:t>
      </w:r>
      <w:r w:rsidR="005519B0">
        <w:rPr>
          <w:rFonts w:ascii="Frutiger Next for EVN Light" w:hAnsi="Frutiger Next for EVN Light"/>
          <w:sz w:val="36"/>
          <w:szCs w:val="40"/>
          <w:lang w:val="bg-BG"/>
        </w:rPr>
        <w:t xml:space="preserve">и поставяне под напрежение </w:t>
      </w:r>
      <w:r w:rsidR="009E2483">
        <w:rPr>
          <w:rFonts w:ascii="Frutiger Next for EVN Light" w:hAnsi="Frutiger Next for EVN Light"/>
          <w:sz w:val="36"/>
          <w:szCs w:val="40"/>
          <w:lang w:val="bg-BG"/>
        </w:rPr>
        <w:t xml:space="preserve">на </w:t>
      </w:r>
      <w:r w:rsidR="001E0861" w:rsidRPr="00FC3ECD">
        <w:rPr>
          <w:rFonts w:ascii="Frutiger Next for EVN Light" w:hAnsi="Frutiger Next for EVN Light"/>
          <w:sz w:val="36"/>
          <w:szCs w:val="40"/>
          <w:lang w:val="bg-BG"/>
        </w:rPr>
        <w:t xml:space="preserve">обект за производство </w:t>
      </w:r>
      <w:r w:rsidR="009E2483">
        <w:rPr>
          <w:rFonts w:ascii="Frutiger Next for EVN Light" w:hAnsi="Frutiger Next for EVN Light"/>
          <w:sz w:val="36"/>
          <w:szCs w:val="40"/>
          <w:lang w:val="bg-BG"/>
        </w:rPr>
        <w:t>и</w:t>
      </w:r>
      <w:r w:rsidR="007D2A9D">
        <w:rPr>
          <w:rFonts w:ascii="Frutiger Next for EVN Light" w:hAnsi="Frutiger Next for EVN Light"/>
          <w:sz w:val="36"/>
          <w:szCs w:val="40"/>
          <w:lang w:val="bg-BG"/>
        </w:rPr>
        <w:t>/или</w:t>
      </w:r>
      <w:r w:rsidR="009E2483">
        <w:rPr>
          <w:rFonts w:ascii="Frutiger Next for EVN Light" w:hAnsi="Frutiger Next for EVN Light"/>
          <w:sz w:val="36"/>
          <w:szCs w:val="40"/>
          <w:lang w:val="bg-BG"/>
        </w:rPr>
        <w:t xml:space="preserve"> съхранение </w:t>
      </w:r>
      <w:r w:rsidR="001E0861" w:rsidRPr="00FC3ECD">
        <w:rPr>
          <w:rFonts w:ascii="Frutiger Next for EVN Light" w:hAnsi="Frutiger Next for EVN Light"/>
          <w:sz w:val="36"/>
          <w:szCs w:val="40"/>
          <w:lang w:val="bg-BG"/>
        </w:rPr>
        <w:t xml:space="preserve">на </w:t>
      </w:r>
      <w:r w:rsidR="000C10BB" w:rsidRPr="00FC3ECD">
        <w:rPr>
          <w:rFonts w:ascii="Frutiger Next for EVN Light" w:hAnsi="Frutiger Next for EVN Light"/>
          <w:sz w:val="36"/>
          <w:szCs w:val="40"/>
          <w:lang w:val="bg-BG"/>
        </w:rPr>
        <w:t>електрическ</w:t>
      </w:r>
      <w:r w:rsidR="001E0861" w:rsidRPr="00FC3ECD">
        <w:rPr>
          <w:rFonts w:ascii="Frutiger Next for EVN Light" w:hAnsi="Frutiger Next for EVN Light"/>
          <w:sz w:val="36"/>
          <w:szCs w:val="40"/>
          <w:lang w:val="bg-BG"/>
        </w:rPr>
        <w:t>а</w:t>
      </w:r>
      <w:r w:rsidR="000C10BB" w:rsidRPr="00FC3ECD">
        <w:rPr>
          <w:rFonts w:ascii="Frutiger Next for EVN Light" w:hAnsi="Frutiger Next for EVN Light"/>
          <w:sz w:val="36"/>
          <w:szCs w:val="40"/>
          <w:lang w:val="bg-BG"/>
        </w:rPr>
        <w:t xml:space="preserve"> </w:t>
      </w:r>
      <w:r w:rsidR="001E0861" w:rsidRPr="00FC3ECD">
        <w:rPr>
          <w:rFonts w:ascii="Frutiger Next for EVN Light" w:hAnsi="Frutiger Next for EVN Light"/>
          <w:sz w:val="36"/>
          <w:szCs w:val="40"/>
          <w:lang w:val="bg-BG"/>
        </w:rPr>
        <w:t>енергия</w:t>
      </w:r>
    </w:p>
    <w:bookmarkEnd w:id="0"/>
    <w:p w14:paraId="31F628AF" w14:textId="77777777" w:rsidR="00A15811" w:rsidRDefault="00A15811" w:rsidP="00DB00AB">
      <w:pPr>
        <w:tabs>
          <w:tab w:val="left" w:pos="0"/>
          <w:tab w:val="left" w:pos="840"/>
          <w:tab w:val="center" w:pos="3485"/>
        </w:tabs>
        <w:spacing w:before="120"/>
        <w:jc w:val="both"/>
        <w:rPr>
          <w:rFonts w:ascii="Frutiger Next for EVN Light" w:hAnsi="Frutiger Next for EVN Light"/>
          <w:sz w:val="24"/>
          <w:szCs w:val="24"/>
          <w:lang w:val="bg-BG"/>
        </w:rPr>
      </w:pPr>
    </w:p>
    <w:p w14:paraId="20CE161C" w14:textId="77777777" w:rsidR="0069032F" w:rsidRPr="00CD3D42" w:rsidRDefault="001F29BC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  <w:r w:rsidRPr="00CD3D42">
        <w:rPr>
          <w:rFonts w:ascii="Frutiger Next for EVN Light" w:hAnsi="Frutiger Next for EVN Light" w:cs="Arial"/>
          <w:sz w:val="20"/>
          <w:lang w:val="bg-BG"/>
        </w:rPr>
        <w:t>Д</w:t>
      </w:r>
      <w:r w:rsidR="0069032F" w:rsidRPr="00CD3D42">
        <w:rPr>
          <w:rFonts w:ascii="Frutiger Next for EVN Light" w:hAnsi="Frutiger Next for EVN Light" w:cs="Arial"/>
          <w:sz w:val="20"/>
          <w:lang w:val="bg-BG"/>
        </w:rPr>
        <w:t>олуподписаният</w:t>
      </w:r>
      <w:r w:rsidR="0006085C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Start w:id="1" w:name="Text16"/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16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6752BD" w:rsidRPr="00CD3D42">
        <w:rPr>
          <w:rFonts w:ascii="Frutiger Next for EVN Light" w:hAnsi="Frutiger Next for EVN Light" w:cs="Arial"/>
          <w:noProof/>
          <w:sz w:val="20"/>
          <w:lang w:val="bg-BG"/>
        </w:rPr>
        <w:t>________________________________________________________________________</w: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1"/>
    </w:p>
    <w:p w14:paraId="1D32FDCD" w14:textId="77777777" w:rsidR="0069032F" w:rsidRPr="00CD3D42" w:rsidRDefault="00FC6D52" w:rsidP="00A15811">
      <w:pPr>
        <w:jc w:val="center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  <w:r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(</w:t>
      </w:r>
      <w:r w:rsidR="00597886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име</w:t>
      </w:r>
      <w:r w:rsidR="0069032F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, презиме, фамилия</w:t>
      </w:r>
      <w:r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)</w:t>
      </w:r>
    </w:p>
    <w:p w14:paraId="483F5BD7" w14:textId="77777777" w:rsidR="00597886" w:rsidRPr="00CD3D42" w:rsidRDefault="00987BFB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  <w:r w:rsidRPr="00CD3D42">
        <w:rPr>
          <w:rFonts w:ascii="Frutiger Next for EVN Light" w:hAnsi="Frutiger Next for EVN Light" w:cs="Arial"/>
          <w:sz w:val="20"/>
          <w:lang w:val="bg-BG"/>
        </w:rPr>
        <w:t xml:space="preserve">ЕГН </w:t>
      </w:r>
      <w:bookmarkStart w:id="2" w:name="Text17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__________________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2"/>
      <w:r w:rsidR="0069032F" w:rsidRPr="00CD3D42">
        <w:rPr>
          <w:rFonts w:ascii="Frutiger Next for EVN Light" w:hAnsi="Frutiger Next for EVN Light" w:cs="Arial"/>
          <w:sz w:val="20"/>
          <w:lang w:val="bg-BG"/>
        </w:rPr>
        <w:t xml:space="preserve">, </w:t>
      </w:r>
      <w:r w:rsidR="001E0861" w:rsidRPr="00CD3D42">
        <w:rPr>
          <w:rFonts w:ascii="Frutiger Next for EVN Light" w:hAnsi="Frutiger Next for EVN Light" w:cs="Arial"/>
          <w:sz w:val="20"/>
          <w:lang w:val="bg-BG"/>
        </w:rPr>
        <w:t>л.к.</w:t>
      </w:r>
      <w:r w:rsidR="0069032F" w:rsidRPr="00CD3D42">
        <w:rPr>
          <w:rFonts w:ascii="Frutiger Next for EVN Light" w:hAnsi="Frutiger Next for EVN Light" w:cs="Arial"/>
          <w:sz w:val="20"/>
          <w:lang w:val="bg-BG"/>
        </w:rPr>
        <w:t xml:space="preserve"> №</w:t>
      </w:r>
      <w:r w:rsidR="00414392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___________________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="0069032F" w:rsidRPr="00CD3D42">
        <w:rPr>
          <w:rFonts w:ascii="Frutiger Next for EVN Light" w:hAnsi="Frutiger Next for EVN Light" w:cs="Arial"/>
          <w:sz w:val="20"/>
          <w:lang w:val="bg-BG"/>
        </w:rPr>
        <w:t>, изд.</w:t>
      </w:r>
      <w:r w:rsidR="00A15811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69032F" w:rsidRPr="00CD3D42">
        <w:rPr>
          <w:rFonts w:ascii="Frutiger Next for EVN Light" w:hAnsi="Frutiger Next for EVN Light" w:cs="Arial"/>
          <w:sz w:val="20"/>
          <w:lang w:val="bg-BG"/>
        </w:rPr>
        <w:t>на</w:t>
      </w:r>
      <w:r w:rsidR="00414392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Start w:id="3" w:name="Text19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19"/>
            <w:enabled/>
            <w:calcOnExit w:val="0"/>
            <w:textInput>
              <w:default w:val="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___________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3"/>
      <w:r w:rsidR="0069032F" w:rsidRPr="00CD3D42">
        <w:rPr>
          <w:rFonts w:ascii="Frutiger Next for EVN Light" w:hAnsi="Frutiger Next for EVN Light" w:cs="Arial"/>
          <w:sz w:val="20"/>
          <w:lang w:val="bg-BG"/>
        </w:rPr>
        <w:t>от</w:t>
      </w:r>
      <w:r w:rsidR="004508BC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Start w:id="4" w:name="Text55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55"/>
            <w:enabled/>
            <w:calcOnExit w:val="0"/>
            <w:textInput>
              <w:default w:val="___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__________________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4"/>
      <w:r w:rsidR="006A4E5B" w:rsidRPr="00CD3D42">
        <w:rPr>
          <w:rFonts w:ascii="Frutiger Next for EVN Light" w:hAnsi="Frutiger Next for EVN Light" w:cs="Arial"/>
          <w:sz w:val="20"/>
          <w:lang w:val="bg-BG"/>
        </w:rPr>
        <w:t>,</w:t>
      </w:r>
    </w:p>
    <w:p w14:paraId="41B3340D" w14:textId="77777777" w:rsidR="000F42CD" w:rsidRPr="00CD3D42" w:rsidRDefault="000F42CD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</w:p>
    <w:p w14:paraId="12E0B49C" w14:textId="64173904" w:rsidR="00597886" w:rsidRPr="00CD3D42" w:rsidRDefault="0069032F" w:rsidP="00764EB3">
      <w:pPr>
        <w:jc w:val="both"/>
        <w:rPr>
          <w:rFonts w:ascii="Frutiger Next for EVN Light" w:hAnsi="Frutiger Next for EVN Light" w:cs="Arial"/>
          <w:sz w:val="20"/>
          <w:lang w:val="bg-BG"/>
        </w:rPr>
      </w:pPr>
      <w:r w:rsidRPr="00CD3D42">
        <w:rPr>
          <w:rFonts w:ascii="Frutiger Next for EVN Light" w:hAnsi="Frutiger Next for EVN Light" w:cs="Arial"/>
          <w:sz w:val="20"/>
          <w:lang w:val="bg-BG"/>
        </w:rPr>
        <w:t>живущ/а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t>:</w:t>
      </w:r>
      <w:r w:rsidR="00456D56" w:rsidRPr="007764F8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9C2A57" w:rsidRPr="00CD3D42">
        <w:rPr>
          <w:rFonts w:ascii="Frutiger Next for EVN Light" w:hAnsi="Frutiger Next for EVN Light" w:cs="Arial"/>
          <w:sz w:val="20"/>
          <w:lang w:val="bg-BG"/>
        </w:rPr>
        <w:t>п</w:t>
      </w:r>
      <w:r w:rsidR="000F42CD" w:rsidRPr="00CD3D42">
        <w:rPr>
          <w:rFonts w:ascii="Frutiger Next for EVN Light" w:hAnsi="Frutiger Next for EVN Light" w:cs="Arial"/>
          <w:sz w:val="20"/>
          <w:lang w:val="bg-BG"/>
        </w:rPr>
        <w:t>.к</w:t>
      </w:r>
      <w:r w:rsidR="00764EB3" w:rsidRPr="00CD3D42">
        <w:rPr>
          <w:rFonts w:ascii="Frutiger Next for EVN Light" w:hAnsi="Frutiger Next for EVN Light" w:cs="Arial"/>
          <w:sz w:val="20"/>
          <w:lang w:val="bg-BG"/>
        </w:rPr>
        <w:t>.</w:t>
      </w:r>
      <w:bookmarkStart w:id="5" w:name="Text21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5"/>
      <w:r w:rsidR="00044832" w:rsidRPr="00CD3D42">
        <w:rPr>
          <w:rFonts w:ascii="Frutiger Next for EVN Light" w:hAnsi="Frutiger Next for EVN Light" w:cs="Arial"/>
          <w:sz w:val="20"/>
          <w:lang w:val="bg-BG"/>
        </w:rPr>
        <w:t>,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="00044832" w:rsidRPr="00CD3D42">
        <w:rPr>
          <w:rFonts w:ascii="Frutiger Next for EVN Light" w:hAnsi="Frutiger Next for EVN Light" w:cs="Arial"/>
          <w:sz w:val="20"/>
          <w:lang w:val="bg-BG"/>
        </w:rPr>
        <w:instrText xml:space="preserve"> FORMCHECKBOX </w:instrText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6"/>
      <w:r w:rsidR="00EF67B1" w:rsidRPr="00CD3D42">
        <w:rPr>
          <w:rFonts w:ascii="Frutiger Next for EVN Light" w:hAnsi="Frutiger Next for EVN Light" w:cs="Arial"/>
          <w:sz w:val="20"/>
          <w:lang w:val="bg-BG"/>
        </w:rPr>
        <w:t>гр./</w:t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="00044832" w:rsidRPr="00CD3D42">
        <w:rPr>
          <w:rFonts w:ascii="Frutiger Next for EVN Light" w:hAnsi="Frutiger Next for EVN Light" w:cs="Arial"/>
          <w:sz w:val="20"/>
          <w:lang w:val="bg-BG"/>
        </w:rPr>
        <w:instrText xml:space="preserve"> FORMCHECKBOX </w:instrText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7"/>
      <w:r w:rsidR="00597886" w:rsidRPr="00CD3D42">
        <w:rPr>
          <w:rFonts w:ascii="Frutiger Next for EVN Light" w:hAnsi="Frutiger Next for EVN Light" w:cs="Arial"/>
          <w:sz w:val="20"/>
          <w:lang w:val="bg-BG"/>
        </w:rPr>
        <w:t>с</w:t>
      </w:r>
      <w:r w:rsidR="009C2A57" w:rsidRPr="00CD3D42">
        <w:rPr>
          <w:rFonts w:ascii="Frutiger Next for EVN Light" w:hAnsi="Frutiger Next for EVN Light" w:cs="Arial"/>
          <w:sz w:val="20"/>
          <w:lang w:val="bg-BG"/>
        </w:rPr>
        <w:t>.</w:t>
      </w:r>
      <w:bookmarkStart w:id="8" w:name="Text20"/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color w:val="000000"/>
          <w:sz w:val="20"/>
          <w:lang w:val="bg-BG"/>
        </w:rPr>
        <w:t>_______________</w: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end"/>
      </w:r>
      <w:bookmarkEnd w:id="8"/>
      <w:r w:rsidR="009C2A57" w:rsidRPr="00CD3D42">
        <w:rPr>
          <w:rFonts w:ascii="Frutiger Next for EVN Light" w:hAnsi="Frutiger Next for EVN Light" w:cs="Arial"/>
          <w:sz w:val="20"/>
          <w:lang w:val="bg-BG"/>
        </w:rPr>
        <w:t xml:space="preserve">, </w:t>
      </w:r>
      <w:r w:rsidR="00597886" w:rsidRPr="00CD3D42">
        <w:rPr>
          <w:rFonts w:ascii="Frutiger Next for EVN Light" w:hAnsi="Frutiger Next for EVN Light" w:cs="Arial"/>
          <w:sz w:val="20"/>
          <w:lang w:val="bg-BG"/>
        </w:rPr>
        <w:t>област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color w:val="000000"/>
          <w:sz w:val="20"/>
          <w:lang w:val="bg-BG"/>
        </w:rPr>
        <w:t>_______________</w: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end"/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t xml:space="preserve">, </w:t>
      </w:r>
      <w:r w:rsidR="005C7CA1" w:rsidRPr="00CD3D42">
        <w:rPr>
          <w:rFonts w:ascii="Frutiger Next for EVN Light" w:hAnsi="Frutiger Next for EVN Light" w:cs="Arial"/>
          <w:sz w:val="20"/>
          <w:lang w:val="bg-BG"/>
        </w:rPr>
        <w:t>о</w:t>
      </w:r>
      <w:r w:rsidR="00597886" w:rsidRPr="00CD3D42">
        <w:rPr>
          <w:rFonts w:ascii="Frutiger Next for EVN Light" w:hAnsi="Frutiger Next for EVN Light" w:cs="Arial"/>
          <w:sz w:val="20"/>
          <w:lang w:val="bg-BG"/>
        </w:rPr>
        <w:t>бщ</w:t>
      </w:r>
      <w:r w:rsidR="009C2A57" w:rsidRPr="00CD3D42">
        <w:rPr>
          <w:rFonts w:ascii="Frutiger Next for EVN Light" w:hAnsi="Frutiger Next for EVN Light" w:cs="Arial"/>
          <w:sz w:val="20"/>
          <w:lang w:val="bg-BG"/>
        </w:rPr>
        <w:t>ина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color w:val="000000"/>
          <w:sz w:val="20"/>
          <w:lang w:val="bg-BG"/>
        </w:rPr>
        <w:t>_______________</w:t>
      </w:r>
      <w:r w:rsidR="00786034" w:rsidRPr="00CD3D42">
        <w:rPr>
          <w:rFonts w:ascii="Frutiger Next for EVN Light" w:hAnsi="Frutiger Next for EVN Light" w:cs="Arial"/>
          <w:color w:val="000000"/>
          <w:sz w:val="20"/>
          <w:lang w:val="bg-BG"/>
        </w:rPr>
        <w:fldChar w:fldCharType="end"/>
      </w:r>
      <w:r w:rsidR="006A4E5B" w:rsidRPr="00CD3D42">
        <w:rPr>
          <w:rFonts w:ascii="Frutiger Next for EVN Light" w:hAnsi="Frutiger Next for EVN Light" w:cs="Arial"/>
          <w:sz w:val="20"/>
          <w:lang w:val="bg-BG"/>
        </w:rPr>
        <w:t>,</w:t>
      </w:r>
    </w:p>
    <w:p w14:paraId="517D8F00" w14:textId="77777777" w:rsidR="00344428" w:rsidRPr="00CD3D42" w:rsidRDefault="00597886" w:rsidP="00DB00AB">
      <w:pPr>
        <w:jc w:val="both"/>
        <w:rPr>
          <w:rFonts w:ascii="Frutiger Next for EVN Light" w:hAnsi="Frutiger Next for EVN Light" w:cs="Arial"/>
          <w:color w:val="808080"/>
          <w:sz w:val="20"/>
          <w:lang w:val="bg-BG"/>
        </w:rPr>
      </w:pPr>
      <w:r w:rsidRPr="00CD3D42">
        <w:rPr>
          <w:rFonts w:ascii="Frutiger Next for EVN Light" w:hAnsi="Frutiger Next for EVN Light" w:cs="Arial"/>
          <w:color w:val="808080"/>
          <w:sz w:val="20"/>
          <w:lang w:val="bg-BG"/>
        </w:rPr>
        <w:t xml:space="preserve">                  </w:t>
      </w:r>
    </w:p>
    <w:p w14:paraId="58E3D408" w14:textId="77777777" w:rsidR="0069032F" w:rsidRPr="00CD3D42" w:rsidRDefault="0069032F" w:rsidP="00DB00AB">
      <w:pPr>
        <w:jc w:val="both"/>
        <w:rPr>
          <w:rFonts w:ascii="Frutiger Next for EVN Light" w:hAnsi="Frutiger Next for EVN Light" w:cs="Arial"/>
          <w:color w:val="808080"/>
          <w:sz w:val="18"/>
          <w:szCs w:val="18"/>
          <w:lang w:val="bg-BG"/>
        </w:rPr>
      </w:pPr>
      <w:r w:rsidRPr="00CD3D42">
        <w:rPr>
          <w:rFonts w:ascii="Frutiger Next for EVN Light" w:hAnsi="Frutiger Next for EVN Light" w:cs="Arial"/>
          <w:color w:val="808080"/>
          <w:sz w:val="18"/>
          <w:szCs w:val="18"/>
          <w:lang w:val="bg-BG"/>
        </w:rPr>
        <w:t xml:space="preserve"> </w:t>
      </w:r>
      <w:r w:rsidRPr="00CD3D42">
        <w:rPr>
          <w:rFonts w:ascii="Frutiger Next for EVN Light" w:hAnsi="Frutiger Next for EVN Light" w:cs="Arial"/>
          <w:sz w:val="20"/>
          <w:lang w:val="bg-BG"/>
        </w:rPr>
        <w:t>ул.</w:t>
      </w:r>
      <w:r w:rsidR="00344428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A15811" w:rsidRPr="00A15811">
        <w:rPr>
          <w:rFonts w:ascii="Frutiger Next for EVN Light" w:hAnsi="Frutiger Next for EVN Light" w:cs="Arial"/>
          <w:sz w:val="20"/>
          <w:lang w:val="bg-BG"/>
        </w:rPr>
        <w:t>(</w:t>
      </w:r>
      <w:r w:rsidRPr="00CD3D42">
        <w:rPr>
          <w:rFonts w:ascii="Frutiger Next for EVN Light" w:hAnsi="Frutiger Next for EVN Light" w:cs="Arial"/>
          <w:sz w:val="20"/>
          <w:lang w:val="bg-BG"/>
        </w:rPr>
        <w:t>ж.к.</w:t>
      </w:r>
      <w:r w:rsidR="00A15811" w:rsidRPr="00A15811">
        <w:rPr>
          <w:rFonts w:ascii="Frutiger Next for EVN Light" w:hAnsi="Frutiger Next for EVN Light" w:cs="Arial"/>
          <w:sz w:val="20"/>
          <w:lang w:val="bg-BG"/>
        </w:rPr>
        <w:t>)</w:t>
      </w:r>
      <w:r w:rsidR="00344428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Start w:id="9" w:name="Text24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9"/>
      <w:r w:rsidR="00344428" w:rsidRPr="00CD3D42">
        <w:rPr>
          <w:rFonts w:ascii="Frutiger Next for EVN Light" w:hAnsi="Frutiger Next for EVN Light" w:cs="Arial"/>
          <w:sz w:val="20"/>
          <w:lang w:val="bg-BG"/>
        </w:rPr>
        <w:t>№</w:t>
      </w:r>
      <w:bookmarkStart w:id="10" w:name="Text25"/>
      <w:r w:rsidR="002A1DA5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End w:id="10"/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Pr="00CD3D42">
        <w:rPr>
          <w:rFonts w:ascii="Frutiger Next for EVN Light" w:hAnsi="Frutiger Next for EVN Light" w:cs="Arial"/>
          <w:sz w:val="20"/>
          <w:lang w:val="bg-BG"/>
        </w:rPr>
        <w:t>,</w:t>
      </w:r>
      <w:r w:rsidR="002A1DA5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Pr="00CD3D42">
        <w:rPr>
          <w:rFonts w:ascii="Frutiger Next for EVN Light" w:hAnsi="Frutiger Next for EVN Light" w:cs="Arial"/>
          <w:sz w:val="20"/>
          <w:lang w:val="bg-BG"/>
        </w:rPr>
        <w:t>блок</w:t>
      </w:r>
      <w:r w:rsidR="002A1DA5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Pr="00CD3D42">
        <w:rPr>
          <w:rFonts w:ascii="Frutiger Next for EVN Light" w:hAnsi="Frutiger Next for EVN Light" w:cs="Arial"/>
          <w:sz w:val="20"/>
          <w:lang w:val="bg-BG"/>
        </w:rPr>
        <w:t>,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Pr="00CD3D42">
        <w:rPr>
          <w:rFonts w:ascii="Frutiger Next for EVN Light" w:hAnsi="Frutiger Next for EVN Light" w:cs="Arial"/>
          <w:sz w:val="20"/>
          <w:lang w:val="bg-BG"/>
        </w:rPr>
        <w:t>вход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Pr="00CD3D42">
        <w:rPr>
          <w:rFonts w:ascii="Frutiger Next for EVN Light" w:hAnsi="Frutiger Next for EVN Light" w:cs="Arial"/>
          <w:sz w:val="20"/>
          <w:lang w:val="bg-BG"/>
        </w:rPr>
        <w:t>,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Pr="00CD3D42">
        <w:rPr>
          <w:rFonts w:ascii="Frutiger Next for EVN Light" w:hAnsi="Frutiger Next for EVN Light" w:cs="Arial"/>
          <w:sz w:val="20"/>
          <w:lang w:val="bg-BG"/>
        </w:rPr>
        <w:t>етаж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, </w:t>
      </w:r>
      <w:r w:rsidRPr="00CD3D42">
        <w:rPr>
          <w:rFonts w:ascii="Frutiger Next for EVN Light" w:hAnsi="Frutiger Next for EVN Light" w:cs="Arial"/>
          <w:sz w:val="20"/>
          <w:lang w:val="bg-BG"/>
        </w:rPr>
        <w:t>ап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.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, </w:t>
      </w:r>
      <w:r w:rsidRPr="00CD3D42">
        <w:rPr>
          <w:rFonts w:ascii="Frutiger Next for EVN Light" w:hAnsi="Frutiger Next for EVN Light" w:cs="Arial"/>
          <w:sz w:val="20"/>
          <w:lang w:val="bg-BG"/>
        </w:rPr>
        <w:t>п.к</w:t>
      </w:r>
      <w:r w:rsidR="003972C9" w:rsidRPr="00CD3D42">
        <w:rPr>
          <w:rFonts w:ascii="Frutiger Next for EVN Light" w:hAnsi="Frutiger Next for EVN Light" w:cs="Arial"/>
          <w:sz w:val="20"/>
          <w:lang w:val="bg-BG"/>
        </w:rPr>
        <w:t xml:space="preserve">. 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786034" w:rsidRPr="00CD3D42">
        <w:rPr>
          <w:rFonts w:ascii="Frutiger Next for EVN Light" w:hAnsi="Frutiger Next for EVN Light" w:cs="Arial"/>
          <w:noProof/>
          <w:sz w:val="20"/>
          <w:lang w:val="bg-BG"/>
        </w:rPr>
        <w:t>_____</w:t>
      </w:r>
      <w:r w:rsidR="00786034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</w:p>
    <w:p w14:paraId="374A195D" w14:textId="77777777" w:rsidR="0069032F" w:rsidRPr="00CD3D42" w:rsidRDefault="003D77D7" w:rsidP="00DB00AB">
      <w:pPr>
        <w:jc w:val="both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  <w:r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 xml:space="preserve"> </w:t>
      </w:r>
      <w:r w:rsidR="00FC6D52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(</w:t>
      </w:r>
      <w:r w:rsidR="00597886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 xml:space="preserve">Ако </w:t>
      </w:r>
      <w:r w:rsidR="00D75C3B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и</w:t>
      </w:r>
      <w:r w:rsidR="0069032F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скането се подава от пълномощник, оригинал</w:t>
      </w:r>
      <w:r w:rsidR="008270FB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/</w:t>
      </w:r>
      <w:r w:rsidR="0068644F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 xml:space="preserve"> </w:t>
      </w:r>
      <w:r w:rsidR="0069032F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заверено копие на пълномощното се прилага към искането</w:t>
      </w:r>
      <w:r w:rsidR="00FC6D52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)</w:t>
      </w:r>
    </w:p>
    <w:p w14:paraId="307B4744" w14:textId="77777777" w:rsidR="008D72AA" w:rsidRPr="00CD3D42" w:rsidRDefault="008D72AA" w:rsidP="00442AB4">
      <w:pPr>
        <w:spacing w:after="60"/>
        <w:rPr>
          <w:rFonts w:ascii="Frutiger Next for EVN Light" w:hAnsi="Frutiger Next for EVN Light" w:cs="Arial"/>
          <w:sz w:val="20"/>
          <w:lang w:val="bg-BG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284"/>
      </w:tblGrid>
      <w:tr w:rsidR="00A9289C" w:rsidRPr="00953D71" w14:paraId="01D9EF90" w14:textId="77777777" w:rsidTr="008D72AA">
        <w:trPr>
          <w:trHeight w:val="1748"/>
        </w:trPr>
        <w:tc>
          <w:tcPr>
            <w:tcW w:w="9284" w:type="dxa"/>
            <w:shd w:val="clear" w:color="auto" w:fill="E6E6E6"/>
          </w:tcPr>
          <w:p w14:paraId="0469CEA7" w14:textId="77777777" w:rsidR="00A9289C" w:rsidRPr="00CD3D42" w:rsidRDefault="00A9289C" w:rsidP="00442CE0">
            <w:pPr>
              <w:jc w:val="both"/>
              <w:rPr>
                <w:rFonts w:ascii="Frutiger Next for EVN Light" w:hAnsi="Frutiger Next for EVN Light" w:cs="Arial"/>
                <w:sz w:val="20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Представляващ дружество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__________________________________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_____________________________________________________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</w:p>
          <w:p w14:paraId="6A299310" w14:textId="77777777" w:rsidR="00A9289C" w:rsidRPr="00CD3D42" w:rsidRDefault="00FC6D52" w:rsidP="00A15811">
            <w:pPr>
              <w:jc w:val="center"/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(</w:t>
            </w:r>
            <w:r w:rsidR="00A9289C"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наименование на дружеството</w:t>
            </w:r>
            <w:r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)</w:t>
            </w:r>
          </w:p>
          <w:p w14:paraId="57FBC812" w14:textId="77777777" w:rsidR="00CE515D" w:rsidRPr="00CD3D42" w:rsidRDefault="00A9289C" w:rsidP="00442CE0">
            <w:pPr>
              <w:jc w:val="both"/>
              <w:rPr>
                <w:rFonts w:ascii="Frutiger Next for EVN Light" w:hAnsi="Frutiger Next for EVN Light" w:cs="Arial"/>
                <w:sz w:val="20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Седалище: п.код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t>,</w:t>
            </w:r>
            <w:r w:rsidR="008D72AA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FORMCHECKBOX </w:instrText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bookmarkEnd w:id="11"/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гр./</w:t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FORMCHECKBOX </w:instrText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bookmarkEnd w:id="12"/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с. </w:t>
            </w:r>
            <w:r w:rsidR="00786034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color w:val="000000"/>
                <w:sz w:val="20"/>
                <w:lang w:val="bg-BG"/>
              </w:rPr>
              <w:t>_______________</w:t>
            </w:r>
            <w:r w:rsidR="00786034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t>,</w:t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ab/>
            </w:r>
            <w:r w:rsidR="001E0861" w:rsidRPr="00CD3D42">
              <w:rPr>
                <w:rFonts w:ascii="Frutiger Next for EVN Light" w:hAnsi="Frutiger Next for EVN Light" w:cs="Arial"/>
                <w:sz w:val="20"/>
                <w:lang w:val="bg-BG"/>
              </w:rPr>
              <w:t>о</w:t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бласт:</w:t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7B0619" w:rsidRPr="00CD3D4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_______________</w:t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B0619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7B0619" w:rsidRPr="00CD3D4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  <w:r w:rsidR="007B0619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  <w:r w:rsidR="00CE515D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</w:p>
          <w:p w14:paraId="71372CA8" w14:textId="77777777" w:rsidR="00A9289C" w:rsidRPr="00CD3D42" w:rsidRDefault="00A9289C" w:rsidP="00442CE0">
            <w:pPr>
              <w:jc w:val="both"/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color w:val="808080"/>
                <w:sz w:val="8"/>
                <w:szCs w:val="8"/>
                <w:lang w:val="bg-BG"/>
              </w:rPr>
              <w:t xml:space="preserve">   </w:t>
            </w:r>
          </w:p>
          <w:p w14:paraId="6CB92C3A" w14:textId="77777777" w:rsidR="00A9289C" w:rsidRPr="00CD3D42" w:rsidRDefault="00A9289C" w:rsidP="00442CE0">
            <w:pPr>
              <w:jc w:val="both"/>
              <w:rPr>
                <w:rFonts w:ascii="Frutiger Next for EVN Light" w:hAnsi="Frutiger Next for EVN Light" w:cs="Arial"/>
                <w:color w:val="808080"/>
                <w:sz w:val="18"/>
                <w:szCs w:val="18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ул. </w:t>
            </w:r>
            <w:r w:rsidR="00A15811" w:rsidRPr="00A15811">
              <w:rPr>
                <w:rFonts w:ascii="Frutiger Next for EVN Light" w:hAnsi="Frutiger Next for EVN Light" w:cs="Arial"/>
                <w:sz w:val="20"/>
                <w:lang w:val="bg-BG"/>
              </w:rPr>
              <w:t>(</w:t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>ж.к</w:t>
            </w:r>
            <w:r w:rsidR="00A15811" w:rsidRPr="00A15811">
              <w:rPr>
                <w:rFonts w:ascii="Frutiger Next for EVN Light" w:hAnsi="Frutiger Next for EVN Light" w:cs="Arial"/>
                <w:sz w:val="20"/>
                <w:lang w:val="bg-BG"/>
              </w:rPr>
              <w:t>.)</w:t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 </w:t>
            </w:r>
            <w:r w:rsidR="006752BD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6752BD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instrText xml:space="preserve"> FORMTEXT </w:instrText>
            </w:r>
            <w:r w:rsidR="006752BD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</w:r>
            <w:r w:rsidR="006752BD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separate"/>
            </w:r>
            <w:r w:rsidR="006752BD" w:rsidRPr="00CD3D42">
              <w:rPr>
                <w:rFonts w:ascii="Frutiger Next for EVN Light" w:hAnsi="Frutiger Next for EVN Light" w:cs="Arial"/>
                <w:noProof/>
                <w:color w:val="000000"/>
                <w:sz w:val="20"/>
                <w:lang w:val="bg-BG"/>
              </w:rPr>
              <w:t>_______________</w:t>
            </w:r>
            <w:r w:rsidR="006752BD" w:rsidRPr="00CD3D42">
              <w:rPr>
                <w:rFonts w:ascii="Frutiger Next for EVN Light" w:hAnsi="Frutiger Next for EVN Light" w:cs="Arial"/>
                <w:color w:val="000000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№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блок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вход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етаж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ап.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п.к. 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786034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786034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</w:p>
          <w:p w14:paraId="16E2AF60" w14:textId="77777777" w:rsidR="00FC6D52" w:rsidRPr="00CD3D42" w:rsidRDefault="00FC6D52" w:rsidP="00FC6D52">
            <w:pPr>
              <w:jc w:val="both"/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color w:val="808080"/>
                <w:sz w:val="8"/>
                <w:szCs w:val="8"/>
                <w:lang w:val="bg-BG"/>
              </w:rPr>
              <w:t xml:space="preserve">   </w:t>
            </w:r>
          </w:p>
          <w:p w14:paraId="116EA48F" w14:textId="77777777" w:rsidR="00A9289C" w:rsidRPr="00CD3D42" w:rsidRDefault="00A9289C" w:rsidP="00442CE0">
            <w:pPr>
              <w:jc w:val="both"/>
              <w:rPr>
                <w:rFonts w:ascii="Frutiger Next for EVN Light" w:hAnsi="Frutiger Next for EVN Light" w:cs="Arial"/>
                <w:sz w:val="20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ЕИК </w: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6752BD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__________________</w: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044832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, </w:t>
            </w:r>
            <w:r w:rsidR="00B520A3" w:rsidRPr="00CD3D42">
              <w:rPr>
                <w:rFonts w:ascii="Frutiger Next for EVN Light" w:hAnsi="Frutiger Next for EVN Light" w:cs="Arial"/>
                <w:sz w:val="20"/>
                <w:lang w:val="bg-BG"/>
              </w:rPr>
              <w:t xml:space="preserve">ИН по ЗДДС </w: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6752BD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__________________</w:t>
            </w:r>
            <w:r w:rsidR="006752BD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instrText xml:space="preserve"> FORMTEXT </w:instrTex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separate"/>
            </w:r>
            <w:r w:rsidR="008D72AA" w:rsidRPr="00CD3D42">
              <w:rPr>
                <w:rFonts w:ascii="Frutiger Next for EVN Light" w:hAnsi="Frutiger Next for EVN Light" w:cs="Arial"/>
                <w:noProof/>
                <w:sz w:val="20"/>
                <w:lang w:val="bg-BG"/>
              </w:rPr>
              <w:t>_____</w:t>
            </w:r>
            <w:r w:rsidR="008D72AA" w:rsidRPr="00CD3D42">
              <w:rPr>
                <w:rFonts w:ascii="Frutiger Next for EVN Light" w:hAnsi="Frutiger Next for EVN Light" w:cs="Arial"/>
                <w:sz w:val="20"/>
                <w:lang w:val="bg-BG"/>
              </w:rPr>
              <w:fldChar w:fldCharType="end"/>
            </w:r>
          </w:p>
          <w:p w14:paraId="5CABBBA5" w14:textId="77777777" w:rsidR="00FC6D52" w:rsidRPr="00CD3D42" w:rsidRDefault="00FC6D52" w:rsidP="00FC6D52">
            <w:pPr>
              <w:jc w:val="both"/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color w:val="808080"/>
                <w:sz w:val="8"/>
                <w:szCs w:val="8"/>
                <w:lang w:val="bg-BG"/>
              </w:rPr>
              <w:t xml:space="preserve">   </w:t>
            </w:r>
          </w:p>
          <w:p w14:paraId="434A7D89" w14:textId="77777777" w:rsidR="00FC6D52" w:rsidRPr="00CD3D42" w:rsidRDefault="00FC6D52" w:rsidP="00FC6D52">
            <w:pPr>
              <w:jc w:val="both"/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sz w:val="8"/>
                <w:szCs w:val="8"/>
                <w:lang w:val="bg-BG"/>
              </w:rPr>
              <w:tab/>
            </w:r>
            <w:r w:rsidRPr="00CD3D42">
              <w:rPr>
                <w:rFonts w:ascii="Frutiger Next for EVN Light" w:hAnsi="Frutiger Next for EVN Light" w:cs="Arial"/>
                <w:color w:val="808080"/>
                <w:sz w:val="8"/>
                <w:szCs w:val="8"/>
                <w:lang w:val="bg-BG"/>
              </w:rPr>
              <w:t xml:space="preserve">   </w:t>
            </w:r>
          </w:p>
          <w:p w14:paraId="1BBECD62" w14:textId="77777777" w:rsidR="00A9289C" w:rsidRPr="00CD3D42" w:rsidRDefault="00FC6D52" w:rsidP="00FC6D52">
            <w:pPr>
              <w:jc w:val="both"/>
              <w:rPr>
                <w:rFonts w:ascii="Frutiger Next for EVN Light" w:hAnsi="Frutiger Next for EVN Light" w:cs="Arial"/>
                <w:b/>
                <w:sz w:val="20"/>
                <w:lang w:val="bg-BG"/>
              </w:rPr>
            </w:pPr>
            <w:r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(</w:t>
            </w:r>
            <w:r w:rsidR="00156F34"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Попълва се от представител</w:t>
            </w:r>
            <w:r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я</w:t>
            </w:r>
            <w:r w:rsidR="00156F34"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 xml:space="preserve"> на </w:t>
            </w:r>
            <w:r w:rsidRPr="00CD3D42">
              <w:rPr>
                <w:rFonts w:ascii="Frutiger Next for EVN Light" w:hAnsi="Frutiger Next for EVN Light" w:cs="Arial"/>
                <w:i/>
                <w:color w:val="808080"/>
                <w:sz w:val="16"/>
                <w:szCs w:val="16"/>
                <w:lang w:val="bg-BG"/>
              </w:rPr>
              <w:t>юридическото лице)</w:t>
            </w:r>
          </w:p>
        </w:tc>
      </w:tr>
    </w:tbl>
    <w:p w14:paraId="20C81B51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b/>
          <w:sz w:val="19"/>
          <w:szCs w:val="19"/>
          <w:lang w:val="bg-BG"/>
        </w:rPr>
        <w:t>Адрес за кореспонденция: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37CCA827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15BB3B7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п.код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1E0861" w:rsidRPr="00CD3D42"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бласт: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15811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A15811" w:rsidRPr="00CE3F2D">
        <w:rPr>
          <w:rFonts w:ascii="Frutiger Next for EVN Light" w:hAnsi="Frutiger Next for EVN Light"/>
          <w:sz w:val="19"/>
          <w:szCs w:val="19"/>
          <w:lang w:val="bg-BG"/>
        </w:rPr>
        <w:t>(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ж.к</w:t>
      </w:r>
      <w:r w:rsidR="00A15811" w:rsidRPr="00CE3F2D">
        <w:rPr>
          <w:rFonts w:ascii="Frutiger Next for EVN Light" w:hAnsi="Frutiger Next for EVN Light"/>
          <w:sz w:val="19"/>
          <w:szCs w:val="19"/>
          <w:lang w:val="bg-BG"/>
        </w:rPr>
        <w:t>.)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60A3B42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19053A2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 вход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D75C3B"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D331EB">
        <w:rPr>
          <w:rFonts w:ascii="Frutiger Next for EVN Light" w:hAnsi="Frutiger Next for EVN Light"/>
          <w:sz w:val="19"/>
          <w:szCs w:val="19"/>
          <w:lang w:val="bg-BG"/>
        </w:rPr>
        <w:t>e-</w:t>
      </w:r>
      <w:r w:rsidR="00D331EB">
        <w:rPr>
          <w:rFonts w:ascii="Frutiger Next for EVN Light" w:hAnsi="Frutiger Next for EVN Light"/>
          <w:sz w:val="19"/>
          <w:szCs w:val="19"/>
        </w:rPr>
        <w:t>m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ail: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8E51CAF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88A2D35" w14:textId="6CC2F34F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телефон  №: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0861" w:rsidRPr="00CD3D42"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532519B" wp14:editId="466490D2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7934959</wp:posOffset>
                </wp:positionV>
                <wp:extent cx="1257300" cy="0"/>
                <wp:effectExtent l="0" t="0" r="19050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6E2EE" id="Line 1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  мобилен тел. №: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57F5221B" w14:textId="77777777" w:rsidR="008D72AA" w:rsidRPr="00CD3D42" w:rsidRDefault="008D72AA" w:rsidP="00C85E96">
      <w:pPr>
        <w:framePr w:w="10168" w:h="1711" w:hRule="exact" w:hSpace="141" w:wrap="around" w:vAnchor="text" w:hAnchor="page" w:x="1405" w:y="425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722A51D1" w14:textId="77777777" w:rsidR="00DF05B6" w:rsidRPr="00CD3D42" w:rsidRDefault="00DF05B6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</w:p>
    <w:p w14:paraId="5C91A593" w14:textId="77777777" w:rsidR="008D72AA" w:rsidRPr="00CD3D42" w:rsidRDefault="008D72AA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</w:p>
    <w:p w14:paraId="5A89F2E9" w14:textId="0DFD100B" w:rsidR="008D72AA" w:rsidRPr="00D331EB" w:rsidRDefault="005E47C4" w:rsidP="008D72AA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D331EB">
        <w:rPr>
          <w:rFonts w:ascii="Frutiger Next for EVN Light" w:hAnsi="Frutiger Next for EVN Light"/>
          <w:b/>
          <w:sz w:val="19"/>
          <w:szCs w:val="19"/>
          <w:lang w:val="bg-BG"/>
        </w:rPr>
        <w:t>Ж</w:t>
      </w:r>
      <w:r w:rsidR="0060154D" w:rsidRPr="00D331EB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елая да </w:t>
      </w:r>
      <w:r w:rsidR="009E2483">
        <w:rPr>
          <w:rFonts w:ascii="Frutiger Next for EVN Light" w:hAnsi="Frutiger Next for EVN Light"/>
          <w:b/>
          <w:sz w:val="19"/>
          <w:szCs w:val="19"/>
          <w:lang w:val="bg-BG"/>
        </w:rPr>
        <w:t xml:space="preserve">се извърши проверка на </w:t>
      </w:r>
      <w:r w:rsidR="0060154D" w:rsidRPr="00D331EB">
        <w:rPr>
          <w:rFonts w:ascii="Frutiger Next for EVN Light" w:hAnsi="Frutiger Next for EVN Light"/>
          <w:b/>
          <w:sz w:val="19"/>
          <w:szCs w:val="19"/>
          <w:lang w:val="bg-BG"/>
        </w:rPr>
        <w:t>обект</w:t>
      </w:r>
      <w:bookmarkStart w:id="13" w:name="Text64"/>
      <w:r w:rsidR="00F868DB">
        <w:rPr>
          <w:rFonts w:ascii="Frutiger Next for EVN Light" w:hAnsi="Frutiger Next for EVN Light"/>
          <w:b/>
          <w:sz w:val="19"/>
          <w:szCs w:val="19"/>
          <w:lang w:val="bg-BG"/>
        </w:rPr>
        <w:t xml:space="preserve">, съгласно договор за присъединяване № </w: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868DB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868DB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868DB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F868DB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8D72AA" w:rsidRPr="00CD3D4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: </w:t>
      </w:r>
      <w:bookmarkStart w:id="14" w:name="Text57"/>
    </w:p>
    <w:p w14:paraId="7938ADCE" w14:textId="77777777" w:rsidR="008D72AA" w:rsidRPr="00D331EB" w:rsidRDefault="008D72AA" w:rsidP="008D72AA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4"/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D331EB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0E70BDE3" w14:textId="42670222" w:rsidR="008D72AA" w:rsidRPr="00CD3D42" w:rsidRDefault="008D72AA" w:rsidP="008D72AA">
      <w:pPr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(пълно наименование на обекта за производство</w:t>
      </w:r>
      <w:r w:rsidR="009E2483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и/или съхранение</w:t>
      </w:r>
      <w:r w:rsidRPr="00CD3D42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на електрическа енергия)</w:t>
      </w:r>
    </w:p>
    <w:p w14:paraId="16315F4C" w14:textId="77777777" w:rsidR="008D72AA" w:rsidRPr="00CD3D42" w:rsidRDefault="008D72AA" w:rsidP="008D72AA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находящ се на адрес: </w:t>
      </w:r>
    </w:p>
    <w:p w14:paraId="7F219210" w14:textId="77777777" w:rsidR="008D72AA" w:rsidRPr="00CD3D42" w:rsidRDefault="008D72AA" w:rsidP="008D72AA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  </w:t>
      </w:r>
      <w:r w:rsidRPr="00CD3D42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CD3D42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D75C3B"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ул.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2052BE21" w14:textId="77777777" w:rsidR="00963755" w:rsidRDefault="008D72AA" w:rsidP="008D72AA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,УПИ/ парцел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кв.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, местност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  </w:t>
      </w:r>
    </w:p>
    <w:p w14:paraId="45ED7D80" w14:textId="73040403" w:rsidR="008D72AA" w:rsidRPr="00CD3D42" w:rsidRDefault="00963755" w:rsidP="008D72AA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</w:rPr>
        <w:t>GPS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координати: 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8D72AA"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</w:t>
      </w:r>
    </w:p>
    <w:bookmarkEnd w:id="13"/>
    <w:p w14:paraId="768E5A10" w14:textId="77777777" w:rsidR="00330320" w:rsidRPr="00AF535B" w:rsidRDefault="00330320" w:rsidP="00F85FB0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4E221C96" w14:textId="78316682" w:rsidR="0062790F" w:rsidRDefault="005F1DA8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Обектът е изграден със следните технически параметри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:</w:t>
      </w:r>
    </w:p>
    <w:p w14:paraId="7822405C" w14:textId="77777777" w:rsidR="005F1DA8" w:rsidRDefault="005F1DA8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4E291332" w14:textId="665A4429" w:rsidR="005F1DA8" w:rsidRPr="00840098" w:rsidRDefault="004978B6" w:rsidP="00F85FB0">
      <w:pPr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</w:pPr>
      <w:r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 xml:space="preserve">Технически параметри за </w:t>
      </w:r>
      <w:r w:rsidR="005F1DA8" w:rsidRPr="00840098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>ФЕЦ:</w:t>
      </w:r>
    </w:p>
    <w:p w14:paraId="6087E250" w14:textId="24873A83" w:rsidR="005F1DA8" w:rsidRDefault="005F1DA8" w:rsidP="00F85FB0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Брой инвертори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10BC721" w14:textId="2475447F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Единична мощност на инверторите, k</w:t>
      </w:r>
      <w:r w:rsidR="009B0C09">
        <w:rPr>
          <w:rFonts w:ascii="Frutiger Next for EVN Light" w:eastAsia="Frutiger Next for EVN Light" w:hAnsi="Frutiger Next for EVN Light"/>
          <w:spacing w:val="4"/>
          <w:sz w:val="19"/>
          <w:szCs w:val="19"/>
          <w:lang w:eastAsia="de-AT"/>
        </w:rPr>
        <w:t>W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56539C5" w14:textId="68039CE8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Обща </w:t>
      </w:r>
      <w:r w:rsidR="00F8794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номинална 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мощност на инверторите, k</w:t>
      </w:r>
      <w:r w:rsidR="00EE113E">
        <w:rPr>
          <w:rFonts w:ascii="Frutiger Next for EVN Light" w:eastAsia="Frutiger Next for EVN Light" w:hAnsi="Frutiger Next for EVN Light"/>
          <w:spacing w:val="4"/>
          <w:sz w:val="19"/>
          <w:szCs w:val="19"/>
          <w:lang w:eastAsia="de-AT"/>
        </w:rPr>
        <w:t>W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650974A4" w14:textId="0C798ACC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Брой фотоволтаични панели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BBC9DD2" w14:textId="2D69D9DA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Единична мощност на </w:t>
      </w:r>
      <w:r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фотоволтаичните панели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, kWp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6B3FABB5" w14:textId="385059AC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Обща мощност на </w:t>
      </w:r>
      <w:r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фотоволтаичните панели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, kWp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D77FADE" w14:textId="77777777" w:rsidR="005F1DA8" w:rsidRDefault="005F1DA8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2E370C5" w14:textId="168DBC54" w:rsidR="005F1DA8" w:rsidRPr="00840098" w:rsidRDefault="005F1DA8" w:rsidP="005F1DA8">
      <w:pPr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</w:pPr>
      <w:r w:rsidRPr="00840098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>За съоръжение за съхранение на електрическа енергия:</w:t>
      </w:r>
    </w:p>
    <w:p w14:paraId="1A6A243D" w14:textId="3C80DA2D" w:rsidR="005F1DA8" w:rsidRDefault="005F1DA8" w:rsidP="005F1DA8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Брой </w:t>
      </w:r>
      <w:r w:rsidR="00123A50">
        <w:rPr>
          <w:rFonts w:ascii="Frutiger Next for EVN Light" w:hAnsi="Frutiger Next for EVN Light"/>
          <w:sz w:val="19"/>
          <w:szCs w:val="19"/>
          <w:lang w:val="bg-BG"/>
        </w:rPr>
        <w:t>на самостоятел</w:t>
      </w:r>
      <w:r w:rsidR="00E84A65">
        <w:rPr>
          <w:rFonts w:ascii="Frutiger Next for EVN Light" w:hAnsi="Frutiger Next for EVN Light"/>
          <w:sz w:val="19"/>
          <w:szCs w:val="19"/>
          <w:lang w:val="bg-BG"/>
        </w:rPr>
        <w:t>но свързаните инвертори към мрежата</w:t>
      </w:r>
      <w:r w:rsidR="007B4FC6">
        <w:rPr>
          <w:rFonts w:ascii="Frutiger Next for EVN Light" w:hAnsi="Frutiger Next for EVN Light"/>
          <w:sz w:val="19"/>
          <w:szCs w:val="19"/>
          <w:lang w:val="bg-BG"/>
        </w:rPr>
        <w:t xml:space="preserve"> (не се включват хибридните инвертори при комбиниране с ФЕЦ)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74FCF693" w14:textId="5F7D8C8B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Единична мощност на </w:t>
      </w:r>
      <w:r w:rsidR="00E84A65">
        <w:rPr>
          <w:rFonts w:ascii="Frutiger Next for EVN Light" w:hAnsi="Frutiger Next for EVN Light"/>
          <w:sz w:val="19"/>
          <w:szCs w:val="19"/>
          <w:lang w:val="bg-BG"/>
        </w:rPr>
        <w:t>самостоятелно свързаните инвертори към мрежата</w:t>
      </w:r>
      <w:r w:rsidR="00D73C2F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D73C2F">
        <w:rPr>
          <w:rFonts w:ascii="Frutiger Next for EVN Light" w:hAnsi="Frutiger Next for EVN Light"/>
          <w:sz w:val="19"/>
          <w:szCs w:val="19"/>
          <w:lang w:val="bg-BG"/>
        </w:rPr>
        <w:t>(не се описват хибридните инвертори при комбиниране с ФЕЦ)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, k</w:t>
      </w:r>
      <w:r w:rsidR="00EE113E">
        <w:rPr>
          <w:rFonts w:ascii="Frutiger Next for EVN Light" w:eastAsia="Frutiger Next for EVN Light" w:hAnsi="Frutiger Next for EVN Light"/>
          <w:spacing w:val="4"/>
          <w:sz w:val="19"/>
          <w:szCs w:val="19"/>
          <w:lang w:eastAsia="de-AT"/>
        </w:rPr>
        <w:t>W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78C4B02" w14:textId="790D1931" w:rsidR="005F1DA8" w:rsidRDefault="005F1DA8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Обща мощност на </w:t>
      </w:r>
      <w:r w:rsidR="00E84A65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самостоятелн</w:t>
      </w:r>
      <w:r w:rsidR="00EE113E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о свързаните</w:t>
      </w:r>
      <w:r w:rsidR="00E84A65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 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инвертори</w:t>
      </w:r>
      <w:r w:rsidR="00EE113E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 към мрежата</w:t>
      </w:r>
      <w:r w:rsidR="006E37D3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 </w:t>
      </w:r>
      <w:r w:rsidR="006E37D3">
        <w:rPr>
          <w:rFonts w:ascii="Frutiger Next for EVN Light" w:hAnsi="Frutiger Next for EVN Light"/>
          <w:sz w:val="19"/>
          <w:szCs w:val="19"/>
          <w:lang w:val="bg-BG"/>
        </w:rPr>
        <w:t>(не се включват хибридните инвертори при комбиниране с ФЕЦ)</w:t>
      </w:r>
      <w:r w:rsidRPr="005F1DA8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, k</w:t>
      </w:r>
      <w:r w:rsidR="00EE113E">
        <w:rPr>
          <w:rFonts w:ascii="Frutiger Next for EVN Light" w:eastAsia="Frutiger Next for EVN Light" w:hAnsi="Frutiger Next for EVN Light"/>
          <w:spacing w:val="4"/>
          <w:sz w:val="19"/>
          <w:szCs w:val="19"/>
          <w:lang w:eastAsia="de-AT"/>
        </w:rPr>
        <w:t>W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C264AE4" w14:textId="54180ED1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hAnsi="Frutiger Next for EVN Light"/>
          <w:sz w:val="19"/>
          <w:szCs w:val="19"/>
          <w:lang w:val="bg-BG"/>
        </w:rPr>
        <w:t>Номинална мощност на батерията, kW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7413EB63" w14:textId="7166CC1F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Капацитет на батерията, kWh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8E391E4" w14:textId="77777777" w:rsidR="009B7CB4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3511D7DB" w14:textId="1354EB7E" w:rsidR="005F1DA8" w:rsidRPr="00840098" w:rsidRDefault="004978B6" w:rsidP="005F1DA8">
      <w:pPr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</w:pPr>
      <w:r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lastRenderedPageBreak/>
        <w:t>Технически параметри з</w:t>
      </w:r>
      <w:r w:rsidR="005F1DA8" w:rsidRPr="00840098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 xml:space="preserve">а </w:t>
      </w:r>
      <w:r w:rsidR="009B7CB4" w:rsidRPr="00840098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>друг вид обекти за производство</w:t>
      </w:r>
      <w:r w:rsidR="005F1DA8" w:rsidRPr="00840098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  <w:u w:val="single"/>
          <w:lang w:val="bg-BG"/>
        </w:rPr>
        <w:t>:</w:t>
      </w:r>
    </w:p>
    <w:p w14:paraId="0892C5A7" w14:textId="6F2EA57F" w:rsidR="005F1DA8" w:rsidRDefault="009B7CB4" w:rsidP="005F1DA8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9B7CB4">
        <w:rPr>
          <w:rFonts w:ascii="Frutiger Next for EVN Light" w:hAnsi="Frutiger Next for EVN Light"/>
          <w:sz w:val="19"/>
          <w:szCs w:val="19"/>
          <w:lang w:val="bg-BG"/>
        </w:rPr>
        <w:t>Вид на обекта (ВЕЦ, ВяЕЦ, КгЕЦ, друга)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01B54A06" w14:textId="1F15A517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Вид на генераторите (синхронен, асинхронен, друг)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2E57E0E" w14:textId="72E7836F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Брой на генераторите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921A991" w14:textId="1276462B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Единична привидна мощност на генераторите, kVA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7B72FF48" w14:textId="3878009C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Обща привидна мощност на обекта, kVA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05B864AC" w14:textId="481FBFAB" w:rsidR="005F1DA8" w:rsidRDefault="009B7CB4" w:rsidP="005F1DA8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Диапазон на фактора на мощността, cos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5F1DA8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5F1DA8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F1DA8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57E19D9" w14:textId="1A686858" w:rsidR="009B7CB4" w:rsidRDefault="009B7CB4" w:rsidP="009B7CB4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Обща инсталирана мощност</w:t>
      </w:r>
      <w:r w:rsidR="006E37D3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 xml:space="preserve"> на обекта</w:t>
      </w:r>
      <w:r w:rsidRPr="009B7CB4">
        <w:rPr>
          <w:rFonts w:ascii="Frutiger Next for EVN Light" w:eastAsia="Frutiger Next for EVN Light" w:hAnsi="Frutiger Next for EVN Light"/>
          <w:spacing w:val="4"/>
          <w:sz w:val="19"/>
          <w:szCs w:val="19"/>
          <w:lang w:val="bg-BG" w:eastAsia="de-AT"/>
        </w:rPr>
        <w:t>, kW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B5A7972" w14:textId="77777777" w:rsidR="005F1DA8" w:rsidRDefault="005F1DA8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05E533B7" w14:textId="77777777" w:rsidR="00A37BA0" w:rsidRDefault="00A37BA0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548A3930" w14:textId="77777777" w:rsidR="00A37BA0" w:rsidRDefault="00A37BA0" w:rsidP="00F85FB0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20179759" w14:textId="77777777" w:rsidR="000D78CD" w:rsidRPr="00CD3D42" w:rsidRDefault="00A969FB" w:rsidP="000D78CD">
      <w:pPr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b/>
          <w:sz w:val="19"/>
          <w:szCs w:val="19"/>
          <w:lang w:val="bg-BG" w:eastAsia="en-US"/>
        </w:rPr>
        <w:t>Декларирам, че</w:t>
      </w:r>
      <w:r w:rsidR="000D78CD" w:rsidRPr="00CD3D42">
        <w:rPr>
          <w:rFonts w:ascii="Frutiger Next for EVN Light" w:hAnsi="Frutiger Next for EVN Light"/>
          <w:b/>
          <w:sz w:val="19"/>
          <w:szCs w:val="19"/>
          <w:lang w:val="bg-BG" w:eastAsia="en-US"/>
        </w:rPr>
        <w:t>:</w:t>
      </w:r>
    </w:p>
    <w:p w14:paraId="4415F00C" w14:textId="4989B476" w:rsidR="000D78CD" w:rsidRPr="00D331EB" w:rsidRDefault="00D331EB" w:rsidP="000D78CD">
      <w:pPr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</w:pPr>
      <w:r w:rsidRPr="00D331EB"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  <w:t>(</w:t>
      </w:r>
      <w:r w:rsidR="000D78CD" w:rsidRPr="00CD3D42"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  <w:t>Вярното се отбелязва с поставяне на знак Х в квадратчето отпре</w:t>
      </w:r>
      <w:r w:rsidR="00CD3D42" w:rsidRPr="00CD3D42"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  <w:t>д</w:t>
      </w:r>
      <w:r w:rsidRPr="00D331EB"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  <w:t>)</w:t>
      </w:r>
    </w:p>
    <w:p w14:paraId="53A51200" w14:textId="77777777" w:rsidR="000D78CD" w:rsidRPr="00CD3D42" w:rsidRDefault="000D78CD" w:rsidP="000D78CD">
      <w:pPr>
        <w:jc w:val="both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09207092" w14:textId="54F22D92" w:rsidR="003E5405" w:rsidRPr="005519B0" w:rsidRDefault="00573A2C" w:rsidP="0081354A">
      <w:pPr>
        <w:pStyle w:val="m"/>
        <w:spacing w:before="0" w:beforeAutospacing="0" w:after="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Известно ми е, че при деклариране на неверни данни</w:t>
      </w:r>
      <w:r w:rsidR="003E5405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:</w:t>
      </w:r>
    </w:p>
    <w:p w14:paraId="271565E1" w14:textId="386CA756" w:rsidR="00573A2C" w:rsidRPr="005519B0" w:rsidRDefault="003E5405" w:rsidP="0081354A">
      <w:pPr>
        <w:pStyle w:val="m"/>
        <w:spacing w:before="0" w:beforeAutospacing="0" w:after="0" w:afterAutospacing="0" w:line="40" w:lineRule="atLeast"/>
        <w:ind w:left="706" w:right="424"/>
        <w:rPr>
          <w:rFonts w:ascii="Frutiger Next for EVN Light" w:hAnsi="Frutiger Next for EVN Light"/>
          <w:sz w:val="19"/>
          <w:szCs w:val="19"/>
        </w:rPr>
      </w:pP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>-</w:t>
      </w:r>
      <w:r w:rsidR="00573A2C"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нося </w:t>
      </w:r>
      <w:r w:rsidR="00874500"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съответната административна и/или </w:t>
      </w:r>
      <w:r w:rsidR="00573A2C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наказателна отговорност;</w:t>
      </w:r>
    </w:p>
    <w:p w14:paraId="4D6E7147" w14:textId="3D06C67D" w:rsidR="003E5405" w:rsidRPr="005519B0" w:rsidRDefault="003E5405" w:rsidP="0081354A">
      <w:pPr>
        <w:pStyle w:val="m"/>
        <w:spacing w:before="0" w:beforeAutospacing="0" w:after="0" w:afterAutospacing="0" w:line="40" w:lineRule="atLeast"/>
        <w:ind w:left="706" w:right="424"/>
        <w:rPr>
          <w:rFonts w:ascii="Frutiger Next for EVN Light" w:hAnsi="Frutiger Next for EVN Light"/>
          <w:sz w:val="19"/>
          <w:szCs w:val="19"/>
        </w:rPr>
      </w:pP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>- процедурата по приемане може да бъде забавена и/или прекратена;</w:t>
      </w:r>
    </w:p>
    <w:p w14:paraId="33611833" w14:textId="16D1D2E2" w:rsidR="003E5405" w:rsidRPr="005519B0" w:rsidRDefault="003E5405" w:rsidP="00840098">
      <w:pPr>
        <w:pStyle w:val="m"/>
        <w:spacing w:before="0" w:beforeAutospacing="0" w:after="240" w:afterAutospacing="0" w:line="40" w:lineRule="atLeast"/>
        <w:ind w:left="706" w:right="424"/>
        <w:rPr>
          <w:rFonts w:ascii="Frutiger Next for EVN Light" w:hAnsi="Frutiger Next for EVN Light"/>
          <w:sz w:val="19"/>
          <w:szCs w:val="19"/>
        </w:rPr>
      </w:pP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- за всяко </w:t>
      </w:r>
      <w:r w:rsidR="0037608B">
        <w:rPr>
          <w:rFonts w:ascii="Frutiger Next for EVN Light" w:hAnsi="Frutiger Next for EVN Light" w:cs="Arial"/>
          <w:sz w:val="19"/>
          <w:szCs w:val="19"/>
          <w:lang w:eastAsia="de-DE"/>
        </w:rPr>
        <w:t>с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ледващо </w:t>
      </w:r>
      <w:r w:rsidR="000F6982">
        <w:rPr>
          <w:rFonts w:ascii="Frutiger Next for EVN Light" w:hAnsi="Frutiger Next for EVN Light" w:cs="Arial"/>
          <w:sz w:val="19"/>
          <w:szCs w:val="19"/>
          <w:lang w:eastAsia="de-DE"/>
        </w:rPr>
        <w:t>искане</w:t>
      </w:r>
      <w:r w:rsidR="0037608B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0F6982">
        <w:rPr>
          <w:rFonts w:ascii="Frutiger Next for EVN Light" w:hAnsi="Frutiger Next for EVN Light" w:cs="Arial"/>
          <w:sz w:val="19"/>
          <w:szCs w:val="19"/>
          <w:lang w:eastAsia="de-DE"/>
        </w:rPr>
        <w:t>за по</w:t>
      </w:r>
      <w:r w:rsidR="00552366">
        <w:rPr>
          <w:rFonts w:ascii="Frutiger Next for EVN Light" w:hAnsi="Frutiger Next for EVN Light" w:cs="Arial"/>
          <w:sz w:val="19"/>
          <w:szCs w:val="19"/>
          <w:lang w:eastAsia="de-DE"/>
        </w:rPr>
        <w:t>вторна</w:t>
      </w:r>
      <w:r w:rsidR="000F6982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проверка 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0F6982">
        <w:rPr>
          <w:rFonts w:ascii="Frutiger Next for EVN Light" w:hAnsi="Frutiger Next for EVN Light" w:cs="Arial"/>
          <w:sz w:val="19"/>
          <w:szCs w:val="19"/>
          <w:lang w:eastAsia="de-DE"/>
        </w:rPr>
        <w:t>ще заплатя съответната такса;</w:t>
      </w:r>
    </w:p>
    <w:p w14:paraId="354EC6C5" w14:textId="4D3CF075" w:rsidR="00456D56" w:rsidRDefault="00456D56" w:rsidP="00456D5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Pr="00456D56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За поставянето на обекта под напрежение </w:t>
      </w:r>
      <w:r w:rsidR="00745DAA">
        <w:rPr>
          <w:rFonts w:ascii="Frutiger Next for EVN Light" w:hAnsi="Frutiger Next for EVN Light" w:cs="Arial"/>
          <w:sz w:val="19"/>
          <w:szCs w:val="19"/>
          <w:lang w:eastAsia="de-DE"/>
        </w:rPr>
        <w:t>са съставени всички изискуеми документи съгласно действащата нормативна уредба и са уведомени всички участници в строителството на обект</w:t>
      </w:r>
      <w:r w:rsidR="0037608B">
        <w:rPr>
          <w:rFonts w:ascii="Frutiger Next for EVN Light" w:hAnsi="Frutiger Next for EVN Light" w:cs="Arial"/>
          <w:sz w:val="19"/>
          <w:szCs w:val="19"/>
          <w:lang w:eastAsia="de-DE"/>
        </w:rPr>
        <w:t>а</w:t>
      </w:r>
      <w:r w:rsidR="0037608B" w:rsidDel="0037608B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55EC72A3" w14:textId="20DD5DE0" w:rsidR="005A15DA" w:rsidRDefault="005A15DA" w:rsidP="005A15DA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осигурен</w:t>
      </w:r>
      <w:r w:rsidR="000F6982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е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отворен </w:t>
      </w:r>
      <w:r>
        <w:rPr>
          <w:rFonts w:ascii="Frutiger Next for EVN Light" w:hAnsi="Frutiger Next for EVN Light" w:cs="Arial"/>
          <w:sz w:val="19"/>
          <w:szCs w:val="19"/>
          <w:lang w:val="en-US" w:eastAsia="de-DE"/>
        </w:rPr>
        <w:t>VPN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тунел за комуникация с информационната система на ЕР Юг</w:t>
      </w:r>
      <w:r w:rsidR="00826606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– при обекти с инсталирана мощност над </w:t>
      </w:r>
      <w:r w:rsidR="00965178" w:rsidRPr="00CB5F93">
        <w:rPr>
          <w:rFonts w:ascii="Frutiger Next for EVN Light" w:hAnsi="Frutiger Next for EVN Light" w:cs="Arial"/>
          <w:sz w:val="19"/>
          <w:szCs w:val="19"/>
          <w:lang w:eastAsia="de-DE"/>
        </w:rPr>
        <w:t>10,8</w:t>
      </w:r>
      <w:r w:rsidR="00826606" w:rsidRPr="007764F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826606">
        <w:rPr>
          <w:rFonts w:ascii="Frutiger Next for EVN Light" w:hAnsi="Frutiger Next for EVN Light" w:cs="Arial"/>
          <w:sz w:val="19"/>
          <w:szCs w:val="19"/>
          <w:lang w:val="en-US" w:eastAsia="de-DE"/>
        </w:rPr>
        <w:t>kW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0DEAAC31" w14:textId="3B80DE31" w:rsidR="001D02D6" w:rsidRDefault="001D02D6" w:rsidP="001D02D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>Желая обект</w:t>
      </w:r>
      <w:r w:rsidR="00552366">
        <w:rPr>
          <w:rFonts w:ascii="Frutiger Next for EVN Light" w:hAnsi="Frutiger Next for EVN Light" w:cs="Arial"/>
          <w:sz w:val="19"/>
          <w:szCs w:val="19"/>
          <w:lang w:eastAsia="de-DE"/>
        </w:rPr>
        <w:t>ът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да остане под напрежение след </w:t>
      </w:r>
      <w:r w:rsidR="000F6982" w:rsidRPr="006B1A43">
        <w:rPr>
          <w:rFonts w:ascii="Frutiger Next for EVN Light" w:hAnsi="Frutiger Next for EVN Light" w:cs="Arial"/>
          <w:sz w:val="19"/>
          <w:szCs w:val="19"/>
        </w:rPr>
        <w:t>п</w:t>
      </w:r>
      <w:r w:rsidR="000F6982" w:rsidRPr="007764F8">
        <w:rPr>
          <w:rFonts w:ascii="Frutiger Next for EVN Light" w:hAnsi="Frutiger Next for EVN Light" w:cs="Arial"/>
          <w:sz w:val="19"/>
          <w:szCs w:val="19"/>
        </w:rPr>
        <w:t xml:space="preserve">роведени </w:t>
      </w:r>
      <w:r w:rsidR="000F6982">
        <w:rPr>
          <w:rFonts w:ascii="Frutiger Next for EVN Light" w:hAnsi="Frutiger Next for EVN Light" w:cs="Arial"/>
          <w:sz w:val="19"/>
          <w:szCs w:val="19"/>
        </w:rPr>
        <w:t xml:space="preserve">успешни </w:t>
      </w:r>
      <w:r w:rsidR="000F6982" w:rsidRPr="007764F8">
        <w:rPr>
          <w:rFonts w:ascii="Frutiger Next for EVN Light" w:hAnsi="Frutiger Next for EVN Light" w:cs="Arial"/>
          <w:sz w:val="19"/>
          <w:szCs w:val="19"/>
        </w:rPr>
        <w:t xml:space="preserve">изпитвания от страна на ЕР Юг за съответствието им с </w:t>
      </w:r>
      <w:r w:rsidR="00992F4E">
        <w:rPr>
          <w:rFonts w:ascii="Frutiger Next for EVN Light" w:hAnsi="Frutiger Next for EVN Light" w:cs="Arial"/>
          <w:sz w:val="19"/>
          <w:szCs w:val="19"/>
        </w:rPr>
        <w:t xml:space="preserve">техническите </w:t>
      </w:r>
      <w:r w:rsidR="000F6982" w:rsidRPr="007764F8">
        <w:rPr>
          <w:rFonts w:ascii="Frutiger Next for EVN Light" w:hAnsi="Frutiger Next for EVN Light" w:cs="Arial"/>
          <w:sz w:val="19"/>
          <w:szCs w:val="19"/>
        </w:rPr>
        <w:t>изисквания</w:t>
      </w:r>
      <w:r w:rsidR="00992F4E">
        <w:rPr>
          <w:rFonts w:ascii="Frutiger Next for EVN Light" w:hAnsi="Frutiger Next for EVN Light" w:cs="Arial"/>
          <w:sz w:val="19"/>
          <w:szCs w:val="19"/>
        </w:rPr>
        <w:t xml:space="preserve"> и характеристики</w:t>
      </w:r>
      <w:r w:rsidR="000F6982" w:rsidRPr="007764F8">
        <w:rPr>
          <w:rFonts w:ascii="Frutiger Next for EVN Light" w:hAnsi="Frutiger Next for EVN Light" w:cs="Arial"/>
          <w:sz w:val="19"/>
          <w:szCs w:val="19"/>
        </w:rPr>
        <w:t xml:space="preserve"> на договора за присъединяване</w:t>
      </w:r>
      <w:r w:rsidR="000F6982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>– в случаите на обекти по чл.147 ал.1 т.14 от Закона за устройство на територията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1932D792" w14:textId="6CD94AF1" w:rsidR="00E536F9" w:rsidRDefault="00E536F9" w:rsidP="001D02D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>По време на проверката ще осигуря присъствие на следните технически лица: отговорно лице, извършило строително-монтажните работи по електросъоръженията и отговорно лице, извършило опроводяване на вторичната комутация и настройки на инвертори и релейни защити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6F135836" w14:textId="054393C4" w:rsidR="00170E70" w:rsidRPr="00836204" w:rsidRDefault="00170E70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Създадени са експлоатационни </w:t>
      </w:r>
      <w:r w:rsidRPr="00836204">
        <w:rPr>
          <w:rFonts w:ascii="Frutiger Next for EVN Light" w:hAnsi="Frutiger Next for EVN Light" w:cs="Arial"/>
          <w:sz w:val="19"/>
          <w:szCs w:val="19"/>
          <w:lang w:eastAsia="de-DE"/>
        </w:rPr>
        <w:t>инструкции, оперативни схеми и техническа документация, необходими за нормална експлоатация на обекта съгласно изискванията на Наредба № 9 за техническата експлоатация на електрически централи и мрежи (ДВ бр.72 от 2004 г.)</w:t>
      </w:r>
    </w:p>
    <w:p w14:paraId="61B38639" w14:textId="6BEAF858" w:rsidR="005519B0" w:rsidRPr="00840098" w:rsidRDefault="00170E70" w:rsidP="00840098">
      <w:pPr>
        <w:pStyle w:val="m"/>
        <w:spacing w:before="0" w:beforeAutospacing="0" w:after="240" w:afterAutospacing="0" w:line="40" w:lineRule="atLeast"/>
        <w:ind w:right="424"/>
        <w:rPr>
          <w:rStyle w:val="1"/>
          <w:rFonts w:cs="Arial"/>
          <w:b w:val="0"/>
          <w:bCs w:val="0"/>
          <w:color w:val="auto"/>
          <w:spacing w:val="0"/>
          <w:sz w:val="19"/>
          <w:szCs w:val="19"/>
          <w:lang w:eastAsia="de-DE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За обекта е осигурен оперативен/експлоатационен персонал</w:t>
      </w:r>
      <w:r w:rsid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, който е запознат </w: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5519B0">
        <w:rPr>
          <w:rFonts w:ascii="Frutiger Next for EVN Light" w:hAnsi="Frutiger Next for EVN Light" w:cs="Arial"/>
          <w:sz w:val="19"/>
          <w:szCs w:val="19"/>
          <w:lang w:eastAsia="de-DE"/>
        </w:rPr>
        <w:t>с изискванията на наредбата по чл.115 от Закона за енергетиката</w:t>
      </w:r>
      <w:r w:rsidR="00E979B2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, </w:t>
      </w:r>
      <w:r w:rsidR="00E82E83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описан в </w:t>
      </w:r>
      <w:r w:rsidR="005519B0">
        <w:rPr>
          <w:rFonts w:ascii="Frutiger Next for EVN Light" w:hAnsi="Frutiger Next for EVN Light" w:cs="Arial"/>
          <w:sz w:val="19"/>
          <w:szCs w:val="19"/>
          <w:lang w:eastAsia="de-DE"/>
        </w:rPr>
        <w:t>приложен списък</w:t>
      </w:r>
      <w:r w:rsidR="00E82E83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към този документ</w: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. </w:t>
      </w:r>
    </w:p>
    <w:p w14:paraId="1AFE6EB0" w14:textId="4DBCFD0B" w:rsidR="00183FD6" w:rsidRDefault="00D248FA" w:rsidP="00840098">
      <w:pPr>
        <w:pStyle w:val="m"/>
        <w:rPr>
          <w:rFonts w:ascii="Frutiger Next for EVN Light" w:hAnsi="Frutiger Next for EVN Light"/>
          <w:sz w:val="19"/>
          <w:szCs w:val="19"/>
        </w:rPr>
      </w:pPr>
      <w:r w:rsidRPr="00D50A4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50A4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Pr="00D50A4F">
        <w:rPr>
          <w:rFonts w:ascii="Frutiger Next for EVN Light" w:hAnsi="Frutiger Next for EVN Light"/>
          <w:sz w:val="19"/>
          <w:szCs w:val="19"/>
        </w:rPr>
      </w:r>
      <w:r w:rsidRPr="00D50A4F">
        <w:rPr>
          <w:rFonts w:ascii="Frutiger Next for EVN Light" w:hAnsi="Frutiger Next for EVN Light"/>
          <w:sz w:val="19"/>
          <w:szCs w:val="19"/>
        </w:rPr>
        <w:fldChar w:fldCharType="separate"/>
      </w:r>
      <w:r w:rsidRPr="00D50A4F">
        <w:rPr>
          <w:rFonts w:ascii="Frutiger Next for EVN Light" w:hAnsi="Frutiger Next for EVN Light"/>
          <w:sz w:val="19"/>
          <w:szCs w:val="19"/>
        </w:rPr>
        <w:fldChar w:fldCharType="end"/>
      </w:r>
      <w:r w:rsidRPr="00D50A4F">
        <w:rPr>
          <w:rFonts w:ascii="Frutiger Next for EVN Light" w:hAnsi="Frutiger Next for EVN Light"/>
          <w:sz w:val="19"/>
          <w:szCs w:val="19"/>
        </w:rPr>
        <w:t xml:space="preserve"> </w:t>
      </w:r>
      <w:r w:rsidR="00E979B2">
        <w:rPr>
          <w:rFonts w:ascii="Frutiger Next for EVN Light" w:hAnsi="Frutiger Next for EVN Light"/>
          <w:sz w:val="19"/>
          <w:szCs w:val="19"/>
        </w:rPr>
        <w:t>Строително-монтажните работи по обекта са изпълнени в пълно съответствие със</w:t>
      </w:r>
      <w:r w:rsidRPr="00D50A4F">
        <w:rPr>
          <w:rFonts w:ascii="Frutiger Next for EVN Light" w:hAnsi="Frutiger Next for EVN Light"/>
          <w:sz w:val="19"/>
          <w:szCs w:val="19"/>
        </w:rPr>
        <w:t xml:space="preserve"> съгласуваната проектна документация и </w:t>
      </w:r>
      <w:r w:rsidR="008D02EB">
        <w:rPr>
          <w:rFonts w:ascii="Frutiger Next for EVN Light" w:hAnsi="Frutiger Next for EVN Light"/>
          <w:sz w:val="19"/>
          <w:szCs w:val="19"/>
        </w:rPr>
        <w:t xml:space="preserve">в тази връзка </w:t>
      </w:r>
      <w:r w:rsidRPr="00D50A4F">
        <w:rPr>
          <w:rFonts w:ascii="Frutiger Next for EVN Light" w:hAnsi="Frutiger Next for EVN Light"/>
          <w:sz w:val="19"/>
          <w:szCs w:val="19"/>
        </w:rPr>
        <w:t xml:space="preserve">не </w:t>
      </w:r>
      <w:r w:rsidR="00170E70">
        <w:rPr>
          <w:rFonts w:ascii="Frutiger Next for EVN Light" w:hAnsi="Frutiger Next for EVN Light"/>
          <w:sz w:val="19"/>
          <w:szCs w:val="19"/>
        </w:rPr>
        <w:t>прилагам</w:t>
      </w:r>
      <w:r w:rsidRPr="00D50A4F">
        <w:rPr>
          <w:rFonts w:ascii="Frutiger Next for EVN Light" w:hAnsi="Frutiger Next for EVN Light"/>
          <w:sz w:val="19"/>
          <w:szCs w:val="19"/>
        </w:rPr>
        <w:t xml:space="preserve"> екзекутивна документация</w:t>
      </w:r>
      <w:r w:rsidR="00DD65A5">
        <w:rPr>
          <w:rFonts w:ascii="Frutiger Next for EVN Light" w:hAnsi="Frutiger Next for EVN Light"/>
          <w:sz w:val="19"/>
          <w:szCs w:val="19"/>
        </w:rPr>
        <w:t>.</w:t>
      </w:r>
    </w:p>
    <w:p w14:paraId="0ACA2E0F" w14:textId="103D13E2" w:rsidR="00573A2C" w:rsidRPr="005519B0" w:rsidRDefault="00D248FA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E979B2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При изпълнение на строително-монтажните работи са и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звършени </w:t>
      </w:r>
      <w:r w:rsidR="00747CEB"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несъществени 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изменения </w:t>
      </w:r>
      <w:r w:rsidR="00E979B2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от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съгласуваната проектна документация и </w:t>
      </w:r>
      <w:r w:rsidR="002F6309">
        <w:rPr>
          <w:rFonts w:ascii="Frutiger Next for EVN Light" w:hAnsi="Frutiger Next for EVN Light" w:cs="Arial"/>
          <w:sz w:val="19"/>
          <w:szCs w:val="19"/>
          <w:lang w:eastAsia="de-DE"/>
        </w:rPr>
        <w:t>в тази връзка</w:t>
      </w:r>
      <w:r w:rsidR="00C8518A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(може и без допълнението)</w:t>
      </w:r>
      <w:r w:rsidR="002F6309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прилагам копие от изготвените екзекутивни чертежи</w:t>
      </w:r>
      <w:r w:rsidR="00DD65A5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52267E8E" w14:textId="49262FC5" w:rsidR="00170E70" w:rsidRDefault="00170E70" w:rsidP="005519B0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Електрическите съоръжения </w:t>
      </w:r>
      <w:r w:rsidR="00A753F7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след границата на собственост към обекта </w:t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t>съответстват на съществените изисквания на нормите за безопасност, техническите норми, както и всички императивни изисквания, регламентирани в действащи нормативни актове</w:t>
      </w:r>
      <w:r w:rsidR="008D02EB"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, както и на условията </w:t>
      </w:r>
      <w:r w:rsidR="00A753F7">
        <w:rPr>
          <w:rFonts w:ascii="Frutiger Next for EVN Light" w:hAnsi="Frutiger Next for EVN Light" w:cs="Arial"/>
          <w:sz w:val="19"/>
          <w:szCs w:val="19"/>
          <w:lang w:eastAsia="de-DE"/>
        </w:rPr>
        <w:t>в</w:t>
      </w:r>
      <w:r w:rsidR="008D02EB"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договор</w:t>
      </w:r>
      <w:r w:rsidR="00A753F7">
        <w:rPr>
          <w:rFonts w:ascii="Frutiger Next for EVN Light" w:hAnsi="Frutiger Next for EVN Light" w:cs="Arial"/>
          <w:sz w:val="19"/>
          <w:szCs w:val="19"/>
          <w:lang w:eastAsia="de-DE"/>
        </w:rPr>
        <w:t>а</w:t>
      </w:r>
      <w:r w:rsidR="008D02EB"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за присъединяване.</w:t>
      </w:r>
    </w:p>
    <w:p w14:paraId="75845E03" w14:textId="53285787" w:rsidR="00786BAE" w:rsidRDefault="00786BAE" w:rsidP="00786BAE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170E7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eastAsia="de-DE"/>
        </w:rPr>
        <w:t>Строителните конструкции са изпълнени в</w:t>
      </w:r>
      <w:r w:rsidRPr="00786BAE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съответствие с </w:t>
      </w:r>
      <w:r w:rsidR="00A753F7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проектното </w:t>
      </w:r>
      <w:r w:rsidR="00A753F7" w:rsidRPr="00081528">
        <w:rPr>
          <w:rFonts w:ascii="Frutiger Next for EVN Light" w:hAnsi="Frutiger Next for EVN Light" w:cs="Arial"/>
          <w:sz w:val="19"/>
          <w:szCs w:val="19"/>
          <w:lang w:eastAsia="de-DE"/>
        </w:rPr>
        <w:t>решение</w:t>
      </w:r>
      <w:r w:rsidR="0009799A" w:rsidRPr="0008152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/ инвестиционния проект</w:t>
      </w:r>
      <w:r w:rsidR="00A753F7" w:rsidRPr="0008152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A753F7">
        <w:rPr>
          <w:rFonts w:ascii="Frutiger Next for EVN Light" w:hAnsi="Frutiger Next for EVN Light" w:cs="Arial"/>
          <w:sz w:val="19"/>
          <w:szCs w:val="19"/>
          <w:lang w:eastAsia="de-DE"/>
        </w:rPr>
        <w:t>на инженер-конструктор</w:t>
      </w:r>
      <w:r w:rsidRPr="00BB33A9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62BA9481" w14:textId="59D8C32F" w:rsidR="00573A2C" w:rsidRPr="00840098" w:rsidRDefault="00253EEB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823E23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Всички и</w:t>
      </w:r>
      <w:r w:rsidR="00573A2C"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нсталирани в обекта </w:t>
      </w:r>
      <w:r w:rsidR="00573A2C"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инвертори </w:t>
      </w:r>
      <w:r w:rsidR="00C8518A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са посочени </w:t>
      </w:r>
      <w:r w:rsidR="00573A2C" w:rsidRPr="00840098">
        <w:rPr>
          <w:rFonts w:ascii="Frutiger Next for EVN Light" w:hAnsi="Frutiger Next for EVN Light" w:cs="Arial"/>
          <w:sz w:val="19"/>
          <w:szCs w:val="19"/>
          <w:lang w:eastAsia="de-DE"/>
        </w:rPr>
        <w:t>в публикувания списък на ЕР Юг</w:t>
      </w:r>
      <w:r w:rsidR="00823E23" w:rsidRPr="00840098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2B08B853" w14:textId="768F047C" w:rsidR="00253EEB" w:rsidRPr="005519B0" w:rsidRDefault="00573A2C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823E23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Всички и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>нсталирани в обекта релейни защити</w: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C8518A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са посочени </w: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t>в публикувания списък на ЕР Ю</w:t>
      </w:r>
      <w:r w:rsidR="00C8518A">
        <w:rPr>
          <w:rFonts w:ascii="Frutiger Next for EVN Light" w:hAnsi="Frutiger Next for EVN Light" w:cs="Arial"/>
          <w:sz w:val="19"/>
          <w:szCs w:val="19"/>
          <w:lang w:eastAsia="de-DE"/>
        </w:rPr>
        <w:t>г</w:t>
      </w:r>
      <w:r w:rsidR="00E40C65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– при обекти с инсталирана мощност над 30</w:t>
      </w:r>
      <w:r w:rsidR="00E40C65" w:rsidRPr="007764F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</w:t>
      </w:r>
      <w:r w:rsidR="00E40C65">
        <w:rPr>
          <w:rFonts w:ascii="Frutiger Next for EVN Light" w:hAnsi="Frutiger Next for EVN Light" w:cs="Arial"/>
          <w:sz w:val="19"/>
          <w:szCs w:val="19"/>
          <w:lang w:val="en-US" w:eastAsia="de-DE"/>
        </w:rPr>
        <w:t>kW</w:t>
      </w:r>
      <w:r w:rsidR="00253EEB" w:rsidRPr="005519B0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7B174594" w14:textId="5CC5BBF2" w:rsidR="00747CEB" w:rsidRDefault="00747CEB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sz w:val="19"/>
          <w:szCs w:val="19"/>
          <w:lang w:eastAsia="de-DE"/>
        </w:rPr>
      </w:pP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instrText xml:space="preserve"> FORMCHECKBOX </w:instrText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separate"/>
      </w:r>
      <w:r w:rsidRPr="00840098">
        <w:rPr>
          <w:rFonts w:ascii="Frutiger Next for EVN Light" w:hAnsi="Frutiger Next for EVN Light" w:cs="Arial"/>
          <w:sz w:val="19"/>
          <w:szCs w:val="19"/>
          <w:lang w:eastAsia="de-DE"/>
        </w:rPr>
        <w:fldChar w:fldCharType="end"/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В проекта е използвана типова схема на вторична комутация</w:t>
      </w:r>
      <w:r w:rsidR="00C8518A">
        <w:rPr>
          <w:rFonts w:ascii="Frutiger Next for EVN Light" w:hAnsi="Frutiger Next for EVN Light" w:cs="Arial"/>
          <w:sz w:val="19"/>
          <w:szCs w:val="19"/>
          <w:lang w:eastAsia="de-DE"/>
        </w:rPr>
        <w:t>, публикувана на</w:t>
      </w:r>
      <w:r w:rsidR="00021B2C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 сайта 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на ЕР Юг </w:t>
      </w:r>
      <w:r w:rsidR="00E40C65" w:rsidRPr="007764F8">
        <w:rPr>
          <w:rFonts w:ascii="Frutiger Next for EVN Light" w:hAnsi="Frutiger Next for EVN Light" w:cs="Arial"/>
          <w:sz w:val="19"/>
          <w:szCs w:val="19"/>
          <w:lang w:eastAsia="de-DE"/>
        </w:rPr>
        <w:t xml:space="preserve">- </w:t>
      </w:r>
      <w:r w:rsidR="00E40C65">
        <w:rPr>
          <w:rFonts w:ascii="Frutiger Next for EVN Light" w:hAnsi="Frutiger Next for EVN Light" w:cs="Arial"/>
          <w:sz w:val="19"/>
          <w:szCs w:val="19"/>
          <w:lang w:eastAsia="de-DE"/>
        </w:rPr>
        <w:t>при обекти присъединени на средно напрежение</w:t>
      </w:r>
      <w:r w:rsidRPr="005519B0">
        <w:rPr>
          <w:rFonts w:ascii="Frutiger Next for EVN Light" w:hAnsi="Frutiger Next for EVN Light" w:cs="Arial"/>
          <w:sz w:val="19"/>
          <w:szCs w:val="19"/>
          <w:lang w:eastAsia="de-DE"/>
        </w:rPr>
        <w:t>.</w:t>
      </w:r>
    </w:p>
    <w:p w14:paraId="08FDE2E2" w14:textId="77777777" w:rsidR="003E67D9" w:rsidRDefault="003E67D9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</w:p>
    <w:p w14:paraId="6177549D" w14:textId="77777777" w:rsidR="00A37BA0" w:rsidRPr="005519B0" w:rsidRDefault="00A37BA0" w:rsidP="00840098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/>
          <w:sz w:val="19"/>
          <w:szCs w:val="19"/>
        </w:rPr>
      </w:pPr>
    </w:p>
    <w:p w14:paraId="26330A92" w14:textId="77777777" w:rsidR="00A85597" w:rsidRDefault="0069032F" w:rsidP="00CD3D42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CD3D42">
        <w:rPr>
          <w:rFonts w:ascii="Frutiger Next for EVN Light" w:hAnsi="Frutiger Next for EVN Light" w:cs="Arial"/>
          <w:b/>
          <w:sz w:val="19"/>
          <w:szCs w:val="19"/>
          <w:lang w:val="bg-BG"/>
        </w:rPr>
        <w:lastRenderedPageBreak/>
        <w:t>П</w:t>
      </w:r>
      <w:r w:rsidR="00A969FB">
        <w:rPr>
          <w:rFonts w:ascii="Frutiger Next for EVN Light" w:hAnsi="Frutiger Next for EVN Light" w:cs="Arial"/>
          <w:b/>
          <w:sz w:val="19"/>
          <w:szCs w:val="19"/>
          <w:lang w:val="bg-BG"/>
        </w:rPr>
        <w:t>рилагам следните документи</w:t>
      </w:r>
      <w:r w:rsidRPr="00CD3D42">
        <w:rPr>
          <w:rFonts w:ascii="Frutiger Next for EVN Light" w:hAnsi="Frutiger Next for EVN Light" w:cs="Arial"/>
          <w:b/>
          <w:sz w:val="19"/>
          <w:szCs w:val="19"/>
          <w:lang w:val="bg-BG"/>
        </w:rPr>
        <w:t>:</w:t>
      </w:r>
      <w:r w:rsidR="00E63412" w:rsidRPr="00CD3D42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 </w:t>
      </w:r>
    </w:p>
    <w:p w14:paraId="69C263C1" w14:textId="77777777" w:rsidR="006C768D" w:rsidRDefault="006C768D" w:rsidP="00CD3D42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1454E031" w14:textId="5B1634DF" w:rsidR="006C768D" w:rsidRPr="007764F8" w:rsidRDefault="00552366" w:rsidP="006C768D">
      <w:pPr>
        <w:spacing w:after="120" w:line="0" w:lineRule="atLeast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А. З</w:t>
      </w:r>
      <w:r w:rsidR="006C768D" w:rsidRPr="002918D2">
        <w:rPr>
          <w:rFonts w:ascii="Frutiger Next for EVN Light" w:hAnsi="Frutiger Next for EVN Light"/>
          <w:b/>
          <w:bCs/>
          <w:sz w:val="19"/>
          <w:szCs w:val="19"/>
          <w:lang w:val="bg-BG"/>
        </w:rPr>
        <w:t>а инсталираните инвертори:</w:t>
      </w:r>
    </w:p>
    <w:p w14:paraId="0D9D3BF8" w14:textId="11289F5E" w:rsidR="00314763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Файл</w:t>
      </w:r>
      <w:r w:rsidR="00E40C65">
        <w:rPr>
          <w:rFonts w:ascii="Frutiger Next for EVN Light" w:hAnsi="Frutiger Next for EVN Light"/>
          <w:sz w:val="19"/>
          <w:szCs w:val="19"/>
          <w:lang w:val="bg-BG"/>
        </w:rPr>
        <w:t>ове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 данни </w:t>
      </w:r>
      <w:r w:rsidR="00E40C65">
        <w:rPr>
          <w:rFonts w:ascii="Frutiger Next for EVN Light" w:hAnsi="Frutiger Next for EVN Light"/>
          <w:sz w:val="19"/>
          <w:szCs w:val="19"/>
          <w:lang w:val="bg-BG"/>
        </w:rPr>
        <w:t xml:space="preserve">в за въведените настройки във всеки </w:t>
      </w:r>
      <w:r>
        <w:rPr>
          <w:rFonts w:ascii="Frutiger Next for EVN Light" w:hAnsi="Frutiger Next for EVN Light"/>
          <w:sz w:val="19"/>
          <w:szCs w:val="19"/>
          <w:lang w:val="bg-BG"/>
        </w:rPr>
        <w:t>инвертор</w:t>
      </w:r>
      <w:r w:rsidR="00552366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30324AA1" w14:textId="630057AE" w:rsidR="00314763" w:rsidRDefault="00314763" w:rsidP="00314763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6B62B7">
        <w:rPr>
          <w:rFonts w:ascii="Frutiger Next for EVN Light" w:hAnsi="Frutiger Next for EVN Light"/>
          <w:sz w:val="19"/>
          <w:szCs w:val="19"/>
          <w:lang w:val="bg-BG"/>
        </w:rPr>
        <w:t xml:space="preserve">Снимка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на инвертори </w:t>
      </w:r>
      <w:r w:rsidR="008603D6">
        <w:rPr>
          <w:rFonts w:ascii="Frutiger Next for EVN Light" w:hAnsi="Frutiger Next for EVN Light"/>
          <w:sz w:val="19"/>
          <w:szCs w:val="19"/>
          <w:lang w:val="bg-BG"/>
        </w:rPr>
        <w:t xml:space="preserve">с техническите данни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при обект с инсталирана мощност до 30 </w:t>
      </w:r>
      <w:r>
        <w:rPr>
          <w:rFonts w:ascii="Frutiger Next for EVN Light" w:hAnsi="Frutiger Next for EVN Light"/>
          <w:sz w:val="19"/>
          <w:szCs w:val="19"/>
        </w:rPr>
        <w:t>kW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2CC5C04B" w14:textId="63F9B6E5" w:rsidR="006C768D" w:rsidRPr="007764F8" w:rsidRDefault="009C5747" w:rsidP="009C5747">
      <w:pPr>
        <w:spacing w:after="120" w:line="0" w:lineRule="atLeast"/>
        <w:rPr>
          <w:rFonts w:ascii="Frutiger Next for EVN Light" w:hAnsi="Frutiger Next for EVN Light"/>
          <w:sz w:val="19"/>
          <w:szCs w:val="19"/>
          <w:u w:val="single"/>
          <w:lang w:val="bg-BG"/>
        </w:rPr>
      </w:pPr>
      <w:r>
        <w:rPr>
          <w:rFonts w:ascii="Frutiger Next for EVN Light" w:hAnsi="Frutiger Next for EVN Light"/>
          <w:sz w:val="19"/>
          <w:szCs w:val="19"/>
          <w:u w:val="single"/>
          <w:lang w:val="bg-BG"/>
        </w:rPr>
        <w:t>*</w:t>
      </w:r>
      <w:r w:rsidR="006C768D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За всеки модел инвертор, който не </w:t>
      </w:r>
      <w:r w:rsidR="00E759CE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>е посочен</w:t>
      </w:r>
      <w:r w:rsidR="006C768D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в списъка на ЕР Юг</w:t>
      </w:r>
      <w:r w:rsidR="00F34080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, </w:t>
      </w:r>
      <w:r w:rsidR="006C768D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>прилагам</w:t>
      </w:r>
      <w:r w:rsidR="00F34080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и </w:t>
      </w:r>
      <w:r w:rsidR="00F34080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>следните допълнителни документи</w:t>
      </w:r>
      <w:r w:rsidR="006C768D" w:rsidRPr="007764F8">
        <w:rPr>
          <w:rFonts w:ascii="Frutiger Next for EVN Light" w:hAnsi="Frutiger Next for EVN Light"/>
          <w:sz w:val="19"/>
          <w:szCs w:val="19"/>
          <w:u w:val="single"/>
          <w:lang w:val="bg-BG"/>
        </w:rPr>
        <w:t>:</w:t>
      </w:r>
    </w:p>
    <w:p w14:paraId="396EB990" w14:textId="1E5C4089" w:rsidR="006C768D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6288D">
        <w:rPr>
          <w:rFonts w:ascii="Frutiger Next for EVN Light" w:hAnsi="Frutiger Next for EVN Light"/>
          <w:sz w:val="19"/>
          <w:szCs w:val="19"/>
          <w:lang w:val="bg-BG"/>
        </w:rPr>
        <w:t>Деклараци</w:t>
      </w:r>
      <w:r>
        <w:rPr>
          <w:rFonts w:ascii="Frutiger Next for EVN Light" w:hAnsi="Frutiger Next for EVN Light"/>
          <w:sz w:val="19"/>
          <w:szCs w:val="19"/>
          <w:lang w:val="bg-BG"/>
        </w:rPr>
        <w:t>я</w:t>
      </w:r>
      <w:r w:rsidRPr="00A6288D">
        <w:rPr>
          <w:rFonts w:ascii="Frutiger Next for EVN Light" w:hAnsi="Frutiger Next for EVN Light"/>
          <w:sz w:val="19"/>
          <w:szCs w:val="19"/>
          <w:lang w:val="bg-BG"/>
        </w:rPr>
        <w:t xml:space="preserve"> за съответствие </w:t>
      </w:r>
      <w:r>
        <w:rPr>
          <w:rFonts w:ascii="Frutiger Next for EVN Light" w:hAnsi="Frutiger Next for EVN Light"/>
          <w:sz w:val="19"/>
          <w:szCs w:val="19"/>
          <w:lang w:val="bg-BG"/>
        </w:rPr>
        <w:t>на инвертора по отношение на ф</w:t>
      </w:r>
      <w:r w:rsidRPr="00A6288D">
        <w:rPr>
          <w:rFonts w:ascii="Frutiger Next for EVN Light" w:hAnsi="Frutiger Next for EVN Light"/>
          <w:sz w:val="19"/>
          <w:szCs w:val="19"/>
          <w:lang w:val="bg-BG"/>
        </w:rPr>
        <w:t xml:space="preserve">ликер и </w:t>
      </w:r>
      <w:r>
        <w:rPr>
          <w:rFonts w:ascii="Frutiger Next for EVN Light" w:hAnsi="Frutiger Next for EVN Light"/>
          <w:sz w:val="19"/>
          <w:szCs w:val="19"/>
          <w:lang w:val="bg-BG"/>
        </w:rPr>
        <w:t>в</w:t>
      </w:r>
      <w:r w:rsidRPr="00A6288D">
        <w:rPr>
          <w:rFonts w:ascii="Frutiger Next for EVN Light" w:hAnsi="Frutiger Next for EVN Light"/>
          <w:sz w:val="19"/>
          <w:szCs w:val="19"/>
          <w:lang w:val="bg-BG"/>
        </w:rPr>
        <w:t>исши хармоници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съгласно стандарти:</w:t>
      </w:r>
      <w:r w:rsidRPr="00A6288D">
        <w:rPr>
          <w:rFonts w:ascii="Frutiger Next for EVN Light" w:hAnsi="Frutiger Next for EVN Light"/>
          <w:sz w:val="19"/>
          <w:szCs w:val="19"/>
          <w:lang w:val="bg-BG"/>
        </w:rPr>
        <w:t xml:space="preserve"> БДС EN 61000-3-2, БДС EN 61000-3-3, БДС EN 61000-3-11, БДС EN 61000-3-12</w:t>
      </w:r>
      <w:r w:rsidR="003E67D9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- за всички инвертори</w:t>
      </w:r>
      <w:r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7AA050CD" w14:textId="77777777" w:rsidR="00600FFC" w:rsidRDefault="00600FFC" w:rsidP="00600FFC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Д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>екларация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за наличие на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 xml:space="preserve"> функционалност за защитно разделяне или електронно прекъсващо устройство</w:t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 xml:space="preserve"> съгласно DIN VDE 0126-1-1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за инвертори с номинална АС мощност до 30 </w:t>
      </w:r>
      <w:r w:rsidRPr="002918D2">
        <w:rPr>
          <w:rFonts w:ascii="Frutiger Next for EVN Light" w:hAnsi="Frutiger Next for EVN Light"/>
          <w:sz w:val="19"/>
          <w:szCs w:val="19"/>
        </w:rPr>
        <w:t>k</w:t>
      </w:r>
      <w:r>
        <w:rPr>
          <w:rFonts w:ascii="Frutiger Next for EVN Light" w:hAnsi="Frutiger Next for EVN Light"/>
          <w:sz w:val="19"/>
          <w:szCs w:val="19"/>
        </w:rPr>
        <w:t>W</w:t>
      </w:r>
      <w:r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71B1B239" w14:textId="2BBDAC8E" w:rsidR="006C768D" w:rsidRPr="002918D2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5C226E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5C226E">
        <w:rPr>
          <w:rFonts w:ascii="Frutiger Next for EVN Light" w:hAnsi="Frutiger Next for EVN Light"/>
          <w:sz w:val="19"/>
          <w:szCs w:val="19"/>
        </w:rPr>
        <w:instrText>FORMCHECKBOX</w:instrTex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5C226E">
        <w:rPr>
          <w:rFonts w:ascii="Frutiger Next for EVN Light" w:hAnsi="Frutiger Next for EVN Light"/>
          <w:sz w:val="19"/>
          <w:szCs w:val="19"/>
        </w:rPr>
      </w:r>
      <w:r w:rsidRPr="005C226E">
        <w:rPr>
          <w:rFonts w:ascii="Frutiger Next for EVN Light" w:hAnsi="Frutiger Next for EVN Light"/>
          <w:sz w:val="19"/>
          <w:szCs w:val="19"/>
        </w:rPr>
        <w:fldChar w:fldCharType="separate"/>
      </w:r>
      <w:r w:rsidRPr="005C226E">
        <w:rPr>
          <w:rFonts w:ascii="Frutiger Next for EVN Light" w:hAnsi="Frutiger Next for EVN Light"/>
          <w:sz w:val="19"/>
          <w:szCs w:val="19"/>
        </w:rPr>
        <w:fldChar w:fldCharType="end"/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70438">
        <w:rPr>
          <w:rFonts w:ascii="Frutiger Next for EVN Light" w:hAnsi="Frutiger Next for EVN Light"/>
          <w:sz w:val="19"/>
          <w:szCs w:val="19"/>
          <w:lang w:val="bg-BG"/>
        </w:rPr>
        <w:t>С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ертификат за съответствие на инвертора с изискванията на един от следните стандарти: БДС </w:t>
      </w:r>
      <w:r w:rsidRPr="005C226E">
        <w:rPr>
          <w:rFonts w:ascii="Frutiger Next for EVN Light" w:hAnsi="Frutiger Next for EVN Light"/>
          <w:sz w:val="19"/>
          <w:szCs w:val="19"/>
        </w:rPr>
        <w:t>EN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50549-</w:t>
      </w:r>
      <w:r>
        <w:rPr>
          <w:rFonts w:ascii="Frutiger Next for EVN Light" w:hAnsi="Frutiger Next for EVN Light"/>
          <w:sz w:val="19"/>
          <w:szCs w:val="19"/>
          <w:lang w:val="bg-BG"/>
        </w:rPr>
        <w:t>2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5C226E">
        <w:rPr>
          <w:rFonts w:ascii="Frutiger Next for EVN Light" w:hAnsi="Frutiger Next for EVN Light"/>
          <w:sz w:val="19"/>
          <w:szCs w:val="19"/>
        </w:rPr>
        <w:t>TOR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Erzeuger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Typ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A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5C226E">
        <w:rPr>
          <w:rFonts w:ascii="Frutiger Next for EVN Light" w:hAnsi="Frutiger Next for EVN Light"/>
          <w:sz w:val="19"/>
          <w:szCs w:val="19"/>
        </w:rPr>
        <w:t>TOR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Erzeuger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Typ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B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или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0937AA">
        <w:rPr>
          <w:rFonts w:ascii="Frutiger Next for EVN Light" w:hAnsi="Frutiger Next for EVN Light"/>
          <w:sz w:val="19"/>
          <w:szCs w:val="19"/>
        </w:rPr>
        <w:t>VDE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Pr="000937AA">
        <w:rPr>
          <w:rFonts w:ascii="Frutiger Next for EVN Light" w:hAnsi="Frutiger Next for EVN Light"/>
          <w:sz w:val="19"/>
          <w:szCs w:val="19"/>
        </w:rPr>
        <w:t>AR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Pr="000937AA">
        <w:rPr>
          <w:rFonts w:ascii="Frutiger Next for EVN Light" w:hAnsi="Frutiger Next for EVN Light"/>
          <w:sz w:val="19"/>
          <w:szCs w:val="19"/>
        </w:rPr>
        <w:t>N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4110</w:t>
      </w:r>
      <w:r w:rsidR="00B60AA5"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  <w:r w:rsidR="00B60AA5" w:rsidRPr="007764F8">
        <w:rPr>
          <w:rFonts w:ascii="Frutiger Next for EVN Light" w:hAnsi="Frutiger Next for EVN Light"/>
          <w:sz w:val="19"/>
          <w:szCs w:val="19"/>
          <w:lang w:val="bg-BG"/>
        </w:rPr>
        <w:t>за инвертори присъединени към мрежа средно напрежение</w:t>
      </w:r>
      <w:r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273D8043" w14:textId="77777777" w:rsidR="00600FFC" w:rsidRDefault="00600FFC" w:rsidP="00600FFC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Сертификат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 xml:space="preserve"> за съответствие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на инвертора 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 xml:space="preserve">с изискванията на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един от следните 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>стандарти: БДС EN 50549-1</w:t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 xml:space="preserve"> TOR Erzeuger Typ A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C164A1">
        <w:rPr>
          <w:rFonts w:ascii="Frutiger Next for EVN Light" w:hAnsi="Frutiger Next for EVN Light"/>
          <w:sz w:val="19"/>
          <w:szCs w:val="19"/>
          <w:lang w:val="bg-BG"/>
        </w:rPr>
        <w:t>TOR Erzeuger Typ B или VDE-AR-N 4105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за инвертори присъединени към мрежа ниско напрежение</w:t>
      </w:r>
      <w:r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490F2F24" w14:textId="7E59B25E" w:rsidR="006C768D" w:rsidRPr="007764F8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5C226E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5C226E">
        <w:rPr>
          <w:rFonts w:ascii="Frutiger Next for EVN Light" w:hAnsi="Frutiger Next for EVN Light"/>
          <w:sz w:val="19"/>
          <w:szCs w:val="19"/>
        </w:rPr>
        <w:instrText>FORMCHECKBOX</w:instrTex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5C226E">
        <w:rPr>
          <w:rFonts w:ascii="Frutiger Next for EVN Light" w:hAnsi="Frutiger Next for EVN Light"/>
          <w:sz w:val="19"/>
          <w:szCs w:val="19"/>
        </w:rPr>
      </w:r>
      <w:r w:rsidRPr="005C226E">
        <w:rPr>
          <w:rFonts w:ascii="Frutiger Next for EVN Light" w:hAnsi="Frutiger Next for EVN Light"/>
          <w:sz w:val="19"/>
          <w:szCs w:val="19"/>
        </w:rPr>
        <w:fldChar w:fldCharType="separate"/>
      </w:r>
      <w:r w:rsidRPr="005C226E">
        <w:rPr>
          <w:rFonts w:ascii="Frutiger Next for EVN Light" w:hAnsi="Frutiger Next for EVN Light"/>
          <w:sz w:val="19"/>
          <w:szCs w:val="19"/>
        </w:rPr>
        <w:fldChar w:fldCharType="end"/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Протокол за изпитание съгласно един от следните съответстващи стандарти: </w:t>
      </w:r>
      <w:r w:rsidRPr="005C226E">
        <w:rPr>
          <w:rFonts w:ascii="Frutiger Next for EVN Light" w:hAnsi="Frutiger Next for EVN Light"/>
          <w:sz w:val="19"/>
          <w:szCs w:val="19"/>
        </w:rPr>
        <w:t>EN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50549-10, </w:t>
      </w:r>
      <w:r w:rsidRPr="005C226E">
        <w:rPr>
          <w:rFonts w:ascii="Frutiger Next for EVN Light" w:hAnsi="Frutiger Next for EVN Light"/>
          <w:sz w:val="19"/>
          <w:szCs w:val="19"/>
        </w:rPr>
        <w:t>OVE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C226E">
        <w:rPr>
          <w:rFonts w:ascii="Frutiger Next for EVN Light" w:hAnsi="Frutiger Next for EVN Light"/>
          <w:sz w:val="19"/>
          <w:szCs w:val="19"/>
        </w:rPr>
        <w:t>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25, </w:t>
      </w:r>
      <w:r w:rsidRPr="000937AA">
        <w:rPr>
          <w:rFonts w:ascii="Frutiger Next for EVN Light" w:hAnsi="Frutiger Next for EVN Light"/>
          <w:sz w:val="19"/>
          <w:szCs w:val="19"/>
        </w:rPr>
        <w:t>FGW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0937AA">
        <w:rPr>
          <w:rFonts w:ascii="Frutiger Next for EVN Light" w:hAnsi="Frutiger Next for EVN Light"/>
          <w:sz w:val="19"/>
          <w:szCs w:val="19"/>
        </w:rPr>
        <w:t>TR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3 </w:t>
      </w:r>
      <w:r w:rsidRPr="000937AA">
        <w:rPr>
          <w:rFonts w:ascii="Frutiger Next for EVN Light" w:hAnsi="Frutiger Next for EVN Light"/>
          <w:sz w:val="19"/>
          <w:szCs w:val="19"/>
        </w:rPr>
        <w:t>Rev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. 25</w:t>
      </w:r>
      <w:r w:rsidR="00B60AA5"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  <w:r w:rsidR="00B60AA5" w:rsidRPr="007764F8">
        <w:rPr>
          <w:rFonts w:ascii="Frutiger Next for EVN Light" w:hAnsi="Frutiger Next for EVN Light"/>
          <w:sz w:val="19"/>
          <w:szCs w:val="19"/>
          <w:lang w:val="bg-BG"/>
        </w:rPr>
        <w:t>за инвертори присъединени към мрежа средно напрежение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; </w:t>
      </w:r>
    </w:p>
    <w:p w14:paraId="0B730053" w14:textId="1D468AEA" w:rsidR="006C768D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Протокол за изпитание съгласно един от следните съответстващи стандарти: </w:t>
      </w:r>
      <w:r w:rsidRPr="00874500">
        <w:rPr>
          <w:rFonts w:ascii="Frutiger Next for EVN Light" w:hAnsi="Frutiger Next for EVN Light"/>
          <w:sz w:val="19"/>
          <w:szCs w:val="19"/>
          <w:lang w:val="bg-BG"/>
        </w:rPr>
        <w:t>EN 50549-10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874500">
        <w:rPr>
          <w:rFonts w:ascii="Frutiger Next for EVN Light" w:hAnsi="Frutiger Next for EVN Light"/>
          <w:sz w:val="19"/>
          <w:szCs w:val="19"/>
          <w:lang w:val="bg-BG"/>
        </w:rPr>
        <w:t>OVE R25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или </w:t>
      </w:r>
      <w:r w:rsidRPr="00874500">
        <w:rPr>
          <w:rFonts w:ascii="Frutiger Next for EVN Light" w:hAnsi="Frutiger Next for EVN Light"/>
          <w:sz w:val="19"/>
          <w:szCs w:val="19"/>
          <w:lang w:val="bg-BG"/>
        </w:rPr>
        <w:t>VDE V 0124-100</w:t>
      </w:r>
      <w:r w:rsidR="00B60AA5"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  <w:r w:rsidR="00B60AA5" w:rsidRPr="007764F8">
        <w:rPr>
          <w:rFonts w:ascii="Frutiger Next for EVN Light" w:hAnsi="Frutiger Next for EVN Light"/>
          <w:sz w:val="19"/>
          <w:szCs w:val="19"/>
          <w:lang w:val="bg-BG"/>
        </w:rPr>
        <w:t>за инвертори присъединени към мрежа ниско напрежение</w:t>
      </w:r>
      <w:r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5DE83CEB" w14:textId="7DEA58FD" w:rsidR="006C768D" w:rsidRPr="007764F8" w:rsidRDefault="00E759CE" w:rsidP="006C768D">
      <w:pPr>
        <w:spacing w:after="120" w:line="0" w:lineRule="atLeast"/>
        <w:rPr>
          <w:rFonts w:ascii="Frutiger Next for EVN Light" w:hAnsi="Frutiger Next for EVN Light"/>
          <w:i/>
          <w:iCs/>
          <w:sz w:val="19"/>
          <w:szCs w:val="19"/>
          <w:lang w:val="bg-BG"/>
        </w:rPr>
      </w:pPr>
      <w:r w:rsidRPr="0018680D">
        <w:rPr>
          <w:rFonts w:ascii="Frutiger Next for EVN Light" w:hAnsi="Frutiger Next for EVN Light"/>
          <w:b/>
          <w:bCs/>
          <w:i/>
          <w:iCs/>
          <w:sz w:val="19"/>
          <w:szCs w:val="19"/>
          <w:lang w:val="bg-BG"/>
        </w:rPr>
        <w:t>Забележка:</w:t>
      </w:r>
      <w:r w:rsidRPr="0018680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8680D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Следва да се приложат </w:t>
      </w:r>
      <w:r w:rsidR="006C768D" w:rsidRPr="0018680D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 </w:t>
      </w:r>
      <w:r w:rsidR="00E64BEA" w:rsidRPr="0018680D">
        <w:rPr>
          <w:rFonts w:ascii="Frutiger Next for EVN Light" w:hAnsi="Frutiger Next for EVN Light"/>
          <w:i/>
          <w:iCs/>
          <w:sz w:val="19"/>
          <w:szCs w:val="19"/>
          <w:lang w:val="bg-BG"/>
        </w:rPr>
        <w:t>документи</w:t>
      </w:r>
      <w:r w:rsidR="006C768D" w:rsidRPr="0018680D">
        <w:rPr>
          <w:rFonts w:ascii="Frutiger Next for EVN Light" w:hAnsi="Frutiger Next for EVN Light"/>
          <w:i/>
          <w:iCs/>
          <w:sz w:val="19"/>
          <w:szCs w:val="19"/>
          <w:lang w:val="bg-BG"/>
        </w:rPr>
        <w:t>, издадени от акредитирана лаборатория за изпитване съгласно БДС EN ISO/IEC 17025.</w:t>
      </w:r>
    </w:p>
    <w:p w14:paraId="3F25DE35" w14:textId="77777777" w:rsidR="003450EE" w:rsidRPr="007764F8" w:rsidRDefault="003450EE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</w:p>
    <w:p w14:paraId="136EDE60" w14:textId="2264CE09" w:rsidR="006C768D" w:rsidRPr="007764F8" w:rsidRDefault="00552366" w:rsidP="006C768D">
      <w:pPr>
        <w:spacing w:after="120" w:line="0" w:lineRule="atLeast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Б.З</w:t>
      </w:r>
      <w:r w:rsidR="006C768D" w:rsidRPr="002918D2">
        <w:rPr>
          <w:rFonts w:ascii="Frutiger Next for EVN Light" w:hAnsi="Frutiger Next for EVN Light"/>
          <w:b/>
          <w:bCs/>
          <w:sz w:val="19"/>
          <w:szCs w:val="19"/>
          <w:lang w:val="bg-BG"/>
        </w:rPr>
        <w:t>а инсталираните релейни защити:</w:t>
      </w:r>
    </w:p>
    <w:p w14:paraId="1F55CD70" w14:textId="7A012C08" w:rsidR="006C768D" w:rsidRPr="00EF4CCA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Файл с данни</w:t>
      </w:r>
      <w:r w:rsidR="00560339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>от релейната защита за въведените настройки</w:t>
      </w:r>
    </w:p>
    <w:p w14:paraId="39B6FCE2" w14:textId="0322C698" w:rsidR="006C768D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Протокол за настройки и тест на релейната защита по образец на ЕР Юг</w:t>
      </w:r>
      <w:r w:rsidR="00E759CE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3C10309C" w14:textId="17298BC6" w:rsidR="006C768D" w:rsidRDefault="00E759CE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547C66">
        <w:rPr>
          <w:rFonts w:ascii="Frutiger Next for EVN Light" w:hAnsi="Frutiger Next for EVN Light"/>
          <w:b/>
          <w:bCs/>
          <w:i/>
          <w:iCs/>
          <w:sz w:val="19"/>
          <w:szCs w:val="19"/>
          <w:lang w:val="bg-BG"/>
        </w:rPr>
        <w:t>Забележка:</w:t>
      </w:r>
      <w:r w:rsidRPr="00547C6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547C66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Следва да се приложат </w:t>
      </w:r>
      <w:r w:rsidR="006C768D" w:rsidRPr="005C2A46">
        <w:rPr>
          <w:rFonts w:ascii="Frutiger Next for EVN Light" w:hAnsi="Frutiger Next for EVN Light"/>
          <w:sz w:val="19"/>
          <w:szCs w:val="19"/>
          <w:lang w:val="bg-BG"/>
        </w:rPr>
        <w:t>протоколи за настройки и тест на релейни защити, издадени от производителя на съответната защита или от акредитирана лаборатория – орган за контрол C, с обхват „Изпитване на релейни защити“.</w:t>
      </w:r>
    </w:p>
    <w:p w14:paraId="5425A796" w14:textId="1A900CF5" w:rsidR="006C768D" w:rsidRPr="006132F8" w:rsidRDefault="009C5747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u w:val="single"/>
          <w:lang w:val="bg-BG"/>
        </w:rPr>
      </w:pPr>
      <w:r w:rsidRPr="0018680D">
        <w:rPr>
          <w:rFonts w:ascii="Frutiger Next for EVN Light" w:hAnsi="Frutiger Next for EVN Light"/>
          <w:sz w:val="19"/>
          <w:szCs w:val="19"/>
          <w:u w:val="single"/>
          <w:lang w:val="bg-BG"/>
        </w:rPr>
        <w:t>*</w:t>
      </w:r>
      <w:r w:rsidR="006C768D" w:rsidRPr="009C5747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За всеки модел  релейна защита, който не </w:t>
      </w:r>
      <w:r w:rsidR="00E759CE" w:rsidRPr="0018680D">
        <w:rPr>
          <w:rFonts w:ascii="Frutiger Next for EVN Light" w:hAnsi="Frutiger Next for EVN Light"/>
          <w:sz w:val="19"/>
          <w:szCs w:val="19"/>
          <w:u w:val="single"/>
          <w:lang w:val="bg-BG"/>
        </w:rPr>
        <w:t>е посочен</w:t>
      </w:r>
      <w:r w:rsidR="006C768D" w:rsidRPr="009C5747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в списъка на ЕР Юг</w:t>
      </w:r>
      <w:r w:rsidR="00F34080" w:rsidRPr="009C5747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прилагам</w:t>
      </w:r>
      <w:r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и</w:t>
      </w:r>
      <w:r w:rsidR="00F34080" w:rsidRPr="009C5747"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следните допълнителни документи</w:t>
      </w:r>
      <w:r w:rsidR="006C768D" w:rsidRPr="009C5747">
        <w:rPr>
          <w:rFonts w:ascii="Frutiger Next for EVN Light" w:hAnsi="Frutiger Next for EVN Light"/>
          <w:sz w:val="19"/>
          <w:szCs w:val="19"/>
          <w:u w:val="single"/>
          <w:lang w:val="bg-BG"/>
        </w:rPr>
        <w:t>:</w:t>
      </w:r>
    </w:p>
    <w:p w14:paraId="52AFED38" w14:textId="77777777" w:rsidR="003E67D9" w:rsidRDefault="006C768D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Сертификат за съответствие на релейната защита с изискванията на един от следните стандарти: БДС </w:t>
      </w:r>
      <w:r w:rsidR="003E67D9" w:rsidRPr="003E67D9">
        <w:rPr>
          <w:rFonts w:ascii="Frutiger Next for EVN Light" w:hAnsi="Frutiger Next for EVN Light"/>
          <w:sz w:val="19"/>
          <w:szCs w:val="19"/>
        </w:rPr>
        <w:t>EN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50549-2 или </w:t>
      </w:r>
      <w:r w:rsidR="003E67D9" w:rsidRPr="003E67D9">
        <w:rPr>
          <w:rFonts w:ascii="Frutiger Next for EVN Light" w:hAnsi="Frutiger Next for EVN Light"/>
          <w:sz w:val="19"/>
          <w:szCs w:val="19"/>
        </w:rPr>
        <w:t>T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OR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Erzeuger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Typ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A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TOR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Erzeuger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Typ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7D9" w:rsidRPr="003E67D9">
        <w:rPr>
          <w:rFonts w:ascii="Frutiger Next for EVN Light" w:hAnsi="Frutiger Next for EVN Light"/>
          <w:sz w:val="19"/>
          <w:szCs w:val="19"/>
          <w:lang w:val="de-AT"/>
        </w:rPr>
        <w:t>B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или </w:t>
      </w:r>
      <w:r w:rsidR="003E67D9" w:rsidRPr="003E67D9">
        <w:rPr>
          <w:rFonts w:ascii="Frutiger Next for EVN Light" w:hAnsi="Frutiger Next for EVN Light"/>
          <w:sz w:val="19"/>
          <w:szCs w:val="19"/>
        </w:rPr>
        <w:t>VDE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="003E67D9" w:rsidRPr="003E67D9">
        <w:rPr>
          <w:rFonts w:ascii="Frutiger Next for EVN Light" w:hAnsi="Frutiger Next for EVN Light"/>
          <w:sz w:val="19"/>
          <w:szCs w:val="19"/>
        </w:rPr>
        <w:t>AR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="003E67D9" w:rsidRPr="003E67D9">
        <w:rPr>
          <w:rFonts w:ascii="Frutiger Next for EVN Light" w:hAnsi="Frutiger Next for EVN Light"/>
          <w:sz w:val="19"/>
          <w:szCs w:val="19"/>
        </w:rPr>
        <w:t>N</w:t>
      </w:r>
      <w:r w:rsidR="003E67D9"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4110 - за релейни защити присъединени към мрежа средно напрежение</w:t>
      </w:r>
      <w:r w:rsidR="003E67D9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39B1A4E" w14:textId="31B744B7" w:rsidR="006C768D" w:rsidRDefault="003E67D9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Сертификат за съответствие на релейната защита с изискванията на един от следните стандарти: БДС </w:t>
      </w:r>
      <w:r w:rsidRPr="003E67D9">
        <w:rPr>
          <w:rFonts w:ascii="Frutiger Next for EVN Light" w:hAnsi="Frutiger Next for EVN Light"/>
          <w:sz w:val="19"/>
          <w:szCs w:val="19"/>
        </w:rPr>
        <w:t>EN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50549-1 или 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TOR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Erzeuger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Typ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A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TOR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Erzeuger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Typ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3E67D9">
        <w:rPr>
          <w:rFonts w:ascii="Frutiger Next for EVN Light" w:hAnsi="Frutiger Next for EVN Light"/>
          <w:sz w:val="19"/>
          <w:szCs w:val="19"/>
          <w:lang w:val="de-AT"/>
        </w:rPr>
        <w:t>B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или </w:t>
      </w:r>
      <w:r w:rsidRPr="003E67D9">
        <w:rPr>
          <w:rFonts w:ascii="Frutiger Next for EVN Light" w:hAnsi="Frutiger Next for EVN Light"/>
          <w:sz w:val="19"/>
          <w:szCs w:val="19"/>
        </w:rPr>
        <w:t>VDE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Pr="003E67D9">
        <w:rPr>
          <w:rFonts w:ascii="Frutiger Next for EVN Light" w:hAnsi="Frutiger Next for EVN Light"/>
          <w:sz w:val="19"/>
          <w:szCs w:val="19"/>
        </w:rPr>
        <w:t>AR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>-</w:t>
      </w:r>
      <w:r w:rsidRPr="003E67D9">
        <w:rPr>
          <w:rFonts w:ascii="Frutiger Next for EVN Light" w:hAnsi="Frutiger Next for EVN Light"/>
          <w:sz w:val="19"/>
          <w:szCs w:val="19"/>
        </w:rPr>
        <w:t>N</w:t>
      </w:r>
      <w:r w:rsidRPr="007764F8">
        <w:rPr>
          <w:rFonts w:ascii="Frutiger Next for EVN Light" w:hAnsi="Frutiger Next for EVN Light"/>
          <w:sz w:val="19"/>
          <w:szCs w:val="19"/>
          <w:lang w:val="bg-BG"/>
        </w:rPr>
        <w:t xml:space="preserve"> 4105 - за релейни защити присъединени към мрежа ниско напрежение</w:t>
      </w:r>
      <w:r w:rsidR="006C768D"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304D02FF" w14:textId="5ED3E94F" w:rsidR="006C768D" w:rsidRPr="007764F8" w:rsidRDefault="00C8518A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547C66">
        <w:rPr>
          <w:rFonts w:ascii="Frutiger Next for EVN Light" w:hAnsi="Frutiger Next for EVN Light"/>
          <w:b/>
          <w:bCs/>
          <w:i/>
          <w:iCs/>
          <w:sz w:val="19"/>
          <w:szCs w:val="19"/>
          <w:u w:val="single"/>
          <w:lang w:val="bg-BG"/>
        </w:rPr>
        <w:t>Забележка:</w:t>
      </w:r>
      <w:r>
        <w:rPr>
          <w:rFonts w:ascii="Frutiger Next for EVN Light" w:hAnsi="Frutiger Next for EVN Light"/>
          <w:sz w:val="19"/>
          <w:szCs w:val="19"/>
          <w:u w:val="single"/>
          <w:lang w:val="bg-BG"/>
        </w:rPr>
        <w:t xml:space="preserve"> </w:t>
      </w:r>
      <w:r w:rsidR="00E759CE" w:rsidRPr="00547C66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Следва да се приложат </w:t>
      </w:r>
      <w:r w:rsidR="006C768D" w:rsidRPr="009C5747">
        <w:rPr>
          <w:rFonts w:ascii="Frutiger Next for EVN Light" w:hAnsi="Frutiger Next for EVN Light"/>
          <w:sz w:val="19"/>
          <w:szCs w:val="19"/>
          <w:lang w:val="bg-BG"/>
        </w:rPr>
        <w:t xml:space="preserve">само </w:t>
      </w:r>
      <w:r w:rsidR="00C70438" w:rsidRPr="009C5747">
        <w:rPr>
          <w:rFonts w:ascii="Frutiger Next for EVN Light" w:hAnsi="Frutiger Next for EVN Light"/>
          <w:sz w:val="19"/>
          <w:szCs w:val="19"/>
          <w:lang w:val="bg-BG"/>
        </w:rPr>
        <w:t>сертификати</w:t>
      </w:r>
      <w:r w:rsidR="006C768D" w:rsidRPr="009C5747">
        <w:rPr>
          <w:rFonts w:ascii="Frutiger Next for EVN Light" w:hAnsi="Frutiger Next for EVN Light"/>
          <w:sz w:val="19"/>
          <w:szCs w:val="19"/>
          <w:lang w:val="bg-BG"/>
        </w:rPr>
        <w:t>, издадени от акредитирана лаборатория за изпитване, съгласно БДС EN ISO/IEC 17025.</w:t>
      </w:r>
    </w:p>
    <w:p w14:paraId="553735D6" w14:textId="77777777" w:rsidR="003450EE" w:rsidRPr="007764F8" w:rsidRDefault="003450EE" w:rsidP="006C768D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</w:p>
    <w:p w14:paraId="1578B041" w14:textId="77777777" w:rsidR="006C768D" w:rsidRPr="007764F8" w:rsidRDefault="006C768D" w:rsidP="006C768D">
      <w:pPr>
        <w:spacing w:after="120" w:line="0" w:lineRule="atLeast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840098">
        <w:rPr>
          <w:rFonts w:ascii="Frutiger Next for EVN Light" w:hAnsi="Frutiger Next for EVN Light"/>
          <w:b/>
          <w:bCs/>
          <w:sz w:val="19"/>
          <w:szCs w:val="19"/>
          <w:lang w:val="bg-BG"/>
        </w:rPr>
        <w:t>Други документи:</w:t>
      </w:r>
    </w:p>
    <w:p w14:paraId="3554B03C" w14:textId="77777777" w:rsidR="00BC3F5C" w:rsidRDefault="00BC3F5C" w:rsidP="00CD3D4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969FB">
        <w:rPr>
          <w:rFonts w:ascii="Frutiger Next for EVN Light" w:hAnsi="Frutiger Next for EVN Light"/>
          <w:sz w:val="19"/>
          <w:szCs w:val="19"/>
          <w:lang w:val="bg-BG"/>
        </w:rPr>
        <w:t xml:space="preserve"> Екзекутивни чертежи</w:t>
      </w:r>
    </w:p>
    <w:p w14:paraId="0CF9BFD9" w14:textId="02AA6AD2" w:rsidR="00BC3F5C" w:rsidRDefault="00BC3F5C" w:rsidP="00840098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02A9E">
        <w:rPr>
          <w:rFonts w:ascii="Frutiger Next for EVN Light" w:hAnsi="Frutiger Next for EVN Light"/>
          <w:sz w:val="19"/>
          <w:szCs w:val="19"/>
          <w:lang w:val="bg-BG"/>
        </w:rPr>
        <w:t>Списък на</w:t>
      </w:r>
      <w:r w:rsidR="006B0E15" w:rsidRPr="00840098">
        <w:rPr>
          <w:rFonts w:ascii="Frutiger Next for EVN Light" w:hAnsi="Frutiger Next for EVN Light"/>
          <w:sz w:val="19"/>
          <w:szCs w:val="19"/>
          <w:lang w:val="bg-BG"/>
        </w:rPr>
        <w:t xml:space="preserve">  оперативен/</w:t>
      </w:r>
      <w:r w:rsidR="00CD3D42" w:rsidRPr="00840098">
        <w:rPr>
          <w:rFonts w:ascii="Frutiger Next for EVN Light" w:hAnsi="Frutiger Next for EVN Light"/>
          <w:sz w:val="19"/>
          <w:szCs w:val="19"/>
          <w:lang w:val="bg-BG"/>
        </w:rPr>
        <w:t>експлоатационен</w:t>
      </w:r>
      <w:r w:rsidR="006B0E15" w:rsidRPr="00840098">
        <w:rPr>
          <w:rFonts w:ascii="Frutiger Next for EVN Light" w:hAnsi="Frutiger Next for EVN Light"/>
          <w:sz w:val="19"/>
          <w:szCs w:val="19"/>
          <w:lang w:val="bg-BG"/>
        </w:rPr>
        <w:t xml:space="preserve"> персонал</w:t>
      </w:r>
    </w:p>
    <w:p w14:paraId="151C5A51" w14:textId="44052819" w:rsidR="00D135C2" w:rsidRDefault="00D135C2" w:rsidP="00D135C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Протоколи от изпитания на </w:t>
      </w:r>
      <w:r w:rsidR="00CB70E2">
        <w:rPr>
          <w:rFonts w:ascii="Frutiger Next for EVN Light" w:hAnsi="Frutiger Next for EVN Light"/>
          <w:sz w:val="19"/>
          <w:szCs w:val="19"/>
          <w:lang w:val="bg-BG"/>
        </w:rPr>
        <w:t>генериращите единици/модули - копия</w:t>
      </w:r>
    </w:p>
    <w:p w14:paraId="15C34095" w14:textId="33FDCD5F" w:rsidR="00D135C2" w:rsidRDefault="00D135C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B70E2">
        <w:rPr>
          <w:rFonts w:ascii="Frutiger Next for EVN Light" w:hAnsi="Frutiger Next for EVN Light"/>
          <w:sz w:val="19"/>
          <w:szCs w:val="19"/>
          <w:lang w:val="bg-BG"/>
        </w:rPr>
        <w:t>Протоколи от изпитания на силовите трансформатори – копия</w:t>
      </w:r>
    </w:p>
    <w:p w14:paraId="00AACB7D" w14:textId="35B47DE3" w:rsidR="00CB70E2" w:rsidRDefault="00CB70E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>Времеви график за провеждане на 72-часова проба</w:t>
      </w:r>
    </w:p>
    <w:p w14:paraId="4CB99F91" w14:textId="30BB029D" w:rsidR="00BF6C42" w:rsidRDefault="00BF6C4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>Договор за изкупуване</w:t>
      </w:r>
      <w:r w:rsidR="00965178" w:rsidRPr="00CB5F93">
        <w:rPr>
          <w:rFonts w:ascii="Frutiger Next for EVN Light" w:hAnsi="Frutiger Next for EVN Light"/>
          <w:sz w:val="19"/>
          <w:szCs w:val="19"/>
          <w:lang w:val="bg-BG"/>
        </w:rPr>
        <w:t xml:space="preserve"> / </w:t>
      </w:r>
      <w:r w:rsidR="00965178">
        <w:rPr>
          <w:rFonts w:ascii="Frutiger Next for EVN Light" w:hAnsi="Frutiger Next for EVN Light"/>
          <w:sz w:val="19"/>
          <w:szCs w:val="19"/>
          <w:lang w:val="bg-BG"/>
        </w:rPr>
        <w:t>балансиране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на електрическата енергия</w:t>
      </w:r>
    </w:p>
    <w:p w14:paraId="3548948E" w14:textId="3D2D0DF6" w:rsidR="00BF6C42" w:rsidRDefault="00BF6C4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CB5F93">
        <w:rPr>
          <w:rFonts w:ascii="Frutiger Next for EVN Light" w:hAnsi="Frutiger Next for EVN Light"/>
          <w:sz w:val="20"/>
          <w:lang w:val="bg-BG"/>
        </w:rPr>
        <w:t>Декларация за отказ от преференциални цени за изкупуване по чл.31 и 32 от ЗЕВИ</w:t>
      </w:r>
    </w:p>
    <w:p w14:paraId="41BF1D7E" w14:textId="451B0AC2" w:rsidR="00CB70E2" w:rsidRDefault="00CB70E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Pr="00CD3D42">
        <w:rPr>
          <w:rFonts w:ascii="Frutiger Next for EVN Light" w:hAnsi="Frutiger Next for EVN Light"/>
          <w:sz w:val="19"/>
          <w:szCs w:val="19"/>
          <w:lang w:val="bg-BG"/>
        </w:rPr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>други:</w:t>
      </w:r>
    </w:p>
    <w:p w14:paraId="44FD729E" w14:textId="2AF12107" w:rsidR="00CB70E2" w:rsidRDefault="00CB70E2" w:rsidP="00CB70E2">
      <w:pPr>
        <w:spacing w:after="120"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CB70E2">
        <w:rPr>
          <w:rFonts w:ascii="Frutiger Next for EVN Light" w:hAnsi="Frutiger Next for EVN Light"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sz w:val="19"/>
          <w:szCs w:val="19"/>
          <w:lang w:val="bg-BG"/>
        </w:rPr>
        <w:t>................</w:t>
      </w:r>
    </w:p>
    <w:p w14:paraId="058311F1" w14:textId="77777777" w:rsidR="003450EE" w:rsidRDefault="003450EE" w:rsidP="00E70FE3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2D65087E" w14:textId="77777777" w:rsidR="00A37BA0" w:rsidRPr="007764F8" w:rsidRDefault="00A37BA0" w:rsidP="00E70FE3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48DCCFA9" w14:textId="424FABEA" w:rsidR="00E70FE3" w:rsidRPr="007764F8" w:rsidRDefault="00E70FE3" w:rsidP="00E70FE3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CD3D42">
        <w:rPr>
          <w:rFonts w:ascii="Frutiger Next for EVN Light" w:hAnsi="Frutiger Next for EVN Light" w:cs="Arial"/>
          <w:b/>
          <w:sz w:val="19"/>
          <w:szCs w:val="19"/>
          <w:lang w:val="bg-BG"/>
        </w:rPr>
        <w:lastRenderedPageBreak/>
        <w:t>З</w:t>
      </w:r>
      <w:r w:rsidR="00A969FB">
        <w:rPr>
          <w:rFonts w:ascii="Frutiger Next for EVN Light" w:hAnsi="Frutiger Next for EVN Light" w:cs="Arial"/>
          <w:b/>
          <w:sz w:val="19"/>
          <w:szCs w:val="19"/>
          <w:lang w:val="bg-BG"/>
        </w:rPr>
        <w:t>абележка</w:t>
      </w:r>
      <w:r w:rsidRPr="00CD3D42">
        <w:rPr>
          <w:rFonts w:ascii="Frutiger Next for EVN Light" w:hAnsi="Frutiger Next for EVN Light" w:cs="Arial"/>
          <w:b/>
          <w:sz w:val="19"/>
          <w:szCs w:val="19"/>
          <w:lang w:val="bg-BG"/>
        </w:rPr>
        <w:t>:</w:t>
      </w:r>
    </w:p>
    <w:p w14:paraId="03982973" w14:textId="77777777" w:rsidR="003450EE" w:rsidRPr="007764F8" w:rsidRDefault="003450EE" w:rsidP="00E70FE3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5A175704" w14:textId="77777777" w:rsidR="00FA74A1" w:rsidRPr="00CD3D42" w:rsidRDefault="00ED0FAD" w:rsidP="00E70FE3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840098">
        <w:rPr>
          <w:rFonts w:ascii="Frutiger Next for EVN Light" w:hAnsi="Frutiger Next for EVN Light" w:cs="Arial"/>
          <w:sz w:val="19"/>
          <w:szCs w:val="19"/>
          <w:lang w:val="bg-BG"/>
        </w:rPr>
        <w:t>При смяна на собственика/ползвателя на обекта</w:t>
      </w:r>
      <w:r w:rsidRPr="00CD3D42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AC1485" w:rsidRPr="00CD3D42">
        <w:rPr>
          <w:rFonts w:ascii="Frutiger Next for EVN Light" w:hAnsi="Frutiger Next for EVN Light" w:cs="Arial"/>
          <w:sz w:val="19"/>
          <w:szCs w:val="19"/>
          <w:lang w:val="bg-BG"/>
        </w:rPr>
        <w:t>се подават нови</w:t>
      </w:r>
      <w:r w:rsidR="00DF6570" w:rsidRPr="00CD3D42">
        <w:rPr>
          <w:rFonts w:ascii="Frutiger Next for EVN Light" w:hAnsi="Frutiger Next for EVN Light" w:cs="Arial"/>
          <w:sz w:val="19"/>
          <w:szCs w:val="19"/>
          <w:lang w:val="bg-BG"/>
        </w:rPr>
        <w:t>:</w:t>
      </w:r>
    </w:p>
    <w:p w14:paraId="4C721F60" w14:textId="447899F8" w:rsidR="00FA74A1" w:rsidRPr="00E536F9" w:rsidRDefault="00CD3D42" w:rsidP="006B0E15">
      <w:pPr>
        <w:rPr>
          <w:rFonts w:ascii="Frutiger Next for EVN Light" w:hAnsi="Frutiger Next for EVN Light" w:cs="Arial"/>
          <w:sz w:val="16"/>
          <w:szCs w:val="16"/>
          <w:lang w:val="bg-BG"/>
        </w:rPr>
      </w:pPr>
      <w:r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– </w:t>
      </w:r>
      <w:r w:rsidR="00E82E83" w:rsidRPr="00E536F9">
        <w:rPr>
          <w:rFonts w:ascii="Frutiger Next for EVN Light" w:hAnsi="Frutiger Next for EVN Light" w:cs="Arial"/>
          <w:sz w:val="16"/>
          <w:szCs w:val="16"/>
          <w:lang w:val="bg-BG"/>
        </w:rPr>
        <w:t>Списък на</w:t>
      </w:r>
      <w:r w:rsidR="006B0E15"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 оперативен/</w:t>
      </w:r>
      <w:r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експлоатационен </w:t>
      </w:r>
      <w:r w:rsidR="006B0E15" w:rsidRPr="00E536F9">
        <w:rPr>
          <w:rFonts w:ascii="Frutiger Next for EVN Light" w:hAnsi="Frutiger Next for EVN Light" w:cs="Arial"/>
          <w:sz w:val="16"/>
          <w:szCs w:val="16"/>
          <w:lang w:val="bg-BG"/>
        </w:rPr>
        <w:t>персонал</w:t>
      </w:r>
    </w:p>
    <w:p w14:paraId="512A876E" w14:textId="77777777" w:rsidR="00FA74A1" w:rsidRPr="00E536F9" w:rsidRDefault="00CD3D42" w:rsidP="00E70FE3">
      <w:pPr>
        <w:rPr>
          <w:rFonts w:ascii="Frutiger Next for EVN Light" w:hAnsi="Frutiger Next for EVN Light" w:cs="Arial"/>
          <w:sz w:val="16"/>
          <w:szCs w:val="16"/>
          <w:lang w:val="bg-BG"/>
        </w:rPr>
      </w:pPr>
      <w:r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– </w:t>
      </w:r>
      <w:r w:rsidR="00AC1485" w:rsidRPr="00E536F9">
        <w:rPr>
          <w:rFonts w:ascii="Frutiger Next for EVN Light" w:hAnsi="Frutiger Next for EVN Light" w:cs="Arial"/>
          <w:sz w:val="16"/>
          <w:szCs w:val="16"/>
          <w:lang w:val="bg-BG"/>
        </w:rPr>
        <w:t>Документ</w:t>
      </w:r>
      <w:r w:rsidR="00A969FB"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, </w:t>
      </w:r>
      <w:r w:rsidR="00AC1485" w:rsidRPr="00E536F9">
        <w:rPr>
          <w:rFonts w:ascii="Frutiger Next for EVN Light" w:hAnsi="Frutiger Next for EVN Light" w:cs="Arial"/>
          <w:sz w:val="16"/>
          <w:szCs w:val="16"/>
          <w:lang w:val="bg-BG"/>
        </w:rPr>
        <w:t>удостоверяващ правото на собстве</w:t>
      </w:r>
      <w:r w:rsidR="00A969FB" w:rsidRPr="00E536F9">
        <w:rPr>
          <w:rFonts w:ascii="Frutiger Next for EVN Light" w:hAnsi="Frutiger Next for EVN Light" w:cs="Arial"/>
          <w:sz w:val="16"/>
          <w:szCs w:val="16"/>
          <w:lang w:val="bg-BG"/>
        </w:rPr>
        <w:t>ност</w:t>
      </w:r>
    </w:p>
    <w:p w14:paraId="679A73D4" w14:textId="44260007" w:rsidR="006B0E15" w:rsidRPr="00E536F9" w:rsidRDefault="00CD3D42" w:rsidP="006B0E15">
      <w:pPr>
        <w:rPr>
          <w:rFonts w:ascii="Frutiger Next for EVN Light" w:hAnsi="Frutiger Next for EVN Light" w:cs="Arial"/>
          <w:sz w:val="16"/>
          <w:szCs w:val="16"/>
          <w:lang w:val="bg-BG"/>
        </w:rPr>
      </w:pPr>
      <w:r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– </w:t>
      </w:r>
      <w:r w:rsidR="00FA74A1" w:rsidRPr="00E536F9">
        <w:rPr>
          <w:rFonts w:ascii="Frutiger Next for EVN Light" w:hAnsi="Frutiger Next for EVN Light" w:cs="Arial"/>
          <w:noProof/>
          <w:sz w:val="16"/>
          <w:szCs w:val="16"/>
          <w:lang w:val="bg-BG"/>
        </w:rPr>
        <w:t>С</w:t>
      </w:r>
      <w:r w:rsidR="00677E42" w:rsidRPr="00E536F9">
        <w:rPr>
          <w:rFonts w:ascii="Frutiger Next for EVN Light" w:hAnsi="Frutiger Next for EVN Light" w:cs="Arial"/>
          <w:noProof/>
          <w:sz w:val="16"/>
          <w:szCs w:val="16"/>
          <w:lang w:val="bg-BG"/>
        </w:rPr>
        <w:t>поразумение</w:t>
      </w:r>
      <w:r w:rsidR="006B0E15" w:rsidRPr="00E536F9">
        <w:rPr>
          <w:rFonts w:ascii="Frutiger Next for EVN Light" w:hAnsi="Frutiger Next for EVN Light" w:cs="Arial"/>
          <w:sz w:val="16"/>
          <w:szCs w:val="16"/>
          <w:lang w:val="bg-BG"/>
        </w:rPr>
        <w:t xml:space="preserve"> </w:t>
      </w:r>
      <w:r w:rsidR="00FA74A1" w:rsidRPr="00E536F9">
        <w:rPr>
          <w:rFonts w:ascii="Frutiger Next for EVN Light" w:hAnsi="Frutiger Next for EVN Light" w:cs="Arial"/>
          <w:color w:val="000000"/>
          <w:sz w:val="16"/>
          <w:szCs w:val="16"/>
          <w:lang w:val="bg-BG"/>
        </w:rPr>
        <w:t>за координиране на дейностите по осигуряване на здравословни и безопасни условия на труд</w:t>
      </w:r>
      <w:r w:rsidR="00677E42" w:rsidRPr="00E536F9">
        <w:rPr>
          <w:rFonts w:ascii="Frutiger Next for EVN Light" w:hAnsi="Frutiger Next for EVN Light" w:cs="Arial"/>
          <w:sz w:val="16"/>
          <w:szCs w:val="16"/>
          <w:lang w:val="bg-BG"/>
        </w:rPr>
        <w:t>.</w:t>
      </w:r>
    </w:p>
    <w:p w14:paraId="2B5A894C" w14:textId="77777777" w:rsidR="00FA74A1" w:rsidRPr="00CD3D42" w:rsidRDefault="00FA74A1" w:rsidP="00FA74A1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1A3048B" w14:textId="77777777" w:rsidR="000A055B" w:rsidRPr="007764F8" w:rsidRDefault="000A055B" w:rsidP="00E70FE3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4C083B6" w14:textId="77777777" w:rsidR="003450EE" w:rsidRPr="007764F8" w:rsidRDefault="003450EE" w:rsidP="00E70FE3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4203EFE" w14:textId="77777777" w:rsidR="003450EE" w:rsidRPr="007764F8" w:rsidRDefault="003450EE" w:rsidP="00E70FE3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27FDB1C" w14:textId="77777777" w:rsidR="001B49F8" w:rsidRPr="00CD3D42" w:rsidRDefault="001B49F8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</w:p>
    <w:p w14:paraId="1E0580CA" w14:textId="77777777" w:rsidR="003B3C3B" w:rsidRPr="00CD3D42" w:rsidRDefault="00A969FB" w:rsidP="00DB00AB">
      <w:pPr>
        <w:jc w:val="both"/>
        <w:rPr>
          <w:rFonts w:ascii="Frutiger Next for EVN Light" w:hAnsi="Frutiger Next for EVN Light" w:cs="Arial"/>
          <w:sz w:val="20"/>
          <w:lang w:val="bg-BG"/>
        </w:rPr>
      </w:pPr>
      <w:r>
        <w:rPr>
          <w:rFonts w:ascii="Frutiger Next for EVN Light" w:hAnsi="Frutiger Next for EVN Light" w:cs="Arial"/>
          <w:sz w:val="20"/>
          <w:lang w:val="bg-BG"/>
        </w:rPr>
        <w:t>Заявител-</w:t>
      </w:r>
      <w:r w:rsidR="0069032F" w:rsidRPr="00CD3D42">
        <w:rPr>
          <w:rFonts w:ascii="Frutiger Next for EVN Light" w:hAnsi="Frutiger Next for EVN Light" w:cs="Arial"/>
          <w:sz w:val="20"/>
          <w:lang w:val="bg-BG"/>
        </w:rPr>
        <w:t>декларатор:</w: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t xml:space="preserve"> </w:t>
      </w:r>
      <w:bookmarkStart w:id="15" w:name="Text61"/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61"/>
            <w:enabled/>
            <w:calcOnExit w:val="0"/>
            <w:textInput>
              <w:default w:val="____________________"/>
            </w:textInput>
          </w:ffData>
        </w:fldCha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6752BD" w:rsidRPr="00CD3D42">
        <w:rPr>
          <w:rFonts w:ascii="Frutiger Next for EVN Light" w:hAnsi="Frutiger Next for EVN Light" w:cs="Arial"/>
          <w:noProof/>
          <w:sz w:val="20"/>
          <w:lang w:val="bg-BG"/>
        </w:rPr>
        <w:t>____________________</w: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15"/>
      <w:r w:rsidR="00D50635" w:rsidRPr="00CD3D42">
        <w:rPr>
          <w:rFonts w:ascii="Frutiger Next for EVN Light" w:hAnsi="Frutiger Next for EVN Light" w:cs="Arial"/>
          <w:sz w:val="20"/>
          <w:lang w:val="bg-BG"/>
        </w:rPr>
        <w:t xml:space="preserve">        </w:t>
      </w:r>
      <w:r w:rsidR="003B3C3B" w:rsidRPr="00CD3D42">
        <w:rPr>
          <w:rFonts w:ascii="Frutiger Next for EVN Light" w:hAnsi="Frutiger Next for EVN Light" w:cs="Arial"/>
          <w:sz w:val="20"/>
          <w:lang w:val="bg-BG"/>
        </w:rPr>
        <w:t xml:space="preserve">                             </w:t>
      </w:r>
      <w:r w:rsidR="00044832" w:rsidRPr="00CD3D42">
        <w:rPr>
          <w:rFonts w:ascii="Frutiger Next for EVN Light" w:hAnsi="Frutiger Next for EVN Light" w:cs="Arial"/>
          <w:sz w:val="20"/>
          <w:lang w:val="bg-BG"/>
        </w:rPr>
        <w:t xml:space="preserve">     </w:t>
      </w:r>
      <w:r w:rsidR="003B3C3B" w:rsidRPr="00CD3D42">
        <w:rPr>
          <w:rFonts w:ascii="Frutiger Next for EVN Light" w:hAnsi="Frutiger Next for EVN Light" w:cs="Arial"/>
          <w:sz w:val="20"/>
          <w:lang w:val="bg-BG"/>
        </w:rPr>
        <w:t xml:space="preserve">Дата: </w:t>
      </w:r>
      <w:bookmarkStart w:id="16" w:name="Text54"/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begin">
          <w:ffData>
            <w:name w:val="Text54"/>
            <w:enabled/>
            <w:calcOnExit w:val="0"/>
            <w:textInput>
              <w:default w:val="__________"/>
            </w:textInput>
          </w:ffData>
        </w:fldCha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instrText xml:space="preserve"> FORMTEXT </w:instrTex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separate"/>
      </w:r>
      <w:r w:rsidR="006752BD" w:rsidRPr="00CD3D42">
        <w:rPr>
          <w:rFonts w:ascii="Frutiger Next for EVN Light" w:hAnsi="Frutiger Next for EVN Light" w:cs="Arial"/>
          <w:noProof/>
          <w:sz w:val="20"/>
          <w:lang w:val="bg-BG"/>
        </w:rPr>
        <w:t>__________</w:t>
      </w:r>
      <w:r w:rsidR="006752BD" w:rsidRPr="00CD3D42">
        <w:rPr>
          <w:rFonts w:ascii="Frutiger Next for EVN Light" w:hAnsi="Frutiger Next for EVN Light" w:cs="Arial"/>
          <w:sz w:val="20"/>
          <w:lang w:val="bg-BG"/>
        </w:rPr>
        <w:fldChar w:fldCharType="end"/>
      </w:r>
      <w:bookmarkEnd w:id="16"/>
    </w:p>
    <w:p w14:paraId="542A8106" w14:textId="77777777" w:rsidR="00CD51F7" w:rsidRPr="00CD3D42" w:rsidRDefault="00D50635" w:rsidP="00DB00AB">
      <w:pPr>
        <w:jc w:val="both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  <w:r w:rsidRPr="00CD3D42">
        <w:rPr>
          <w:rFonts w:ascii="Frutiger Next for EVN Light" w:hAnsi="Frutiger Next for EVN Light" w:cs="Arial"/>
          <w:sz w:val="20"/>
          <w:lang w:val="bg-BG"/>
        </w:rPr>
        <w:t xml:space="preserve">                                </w:t>
      </w:r>
      <w:r w:rsidR="000162FF" w:rsidRPr="00CD3D42">
        <w:rPr>
          <w:rFonts w:ascii="Frutiger Next for EVN Light" w:hAnsi="Frutiger Next for EVN Light" w:cs="Arial"/>
          <w:color w:val="808080"/>
          <w:sz w:val="20"/>
          <w:lang w:val="bg-BG"/>
        </w:rPr>
        <w:t xml:space="preserve">        </w:t>
      </w:r>
      <w:r w:rsidR="008857E4" w:rsidRPr="00CD3D42">
        <w:rPr>
          <w:rFonts w:ascii="Frutiger Next for EVN Light" w:hAnsi="Frutiger Next for EVN Light" w:cs="Arial"/>
          <w:color w:val="808080"/>
          <w:sz w:val="20"/>
          <w:lang w:val="bg-BG"/>
        </w:rPr>
        <w:t xml:space="preserve">     </w:t>
      </w:r>
      <w:r w:rsidR="00A30642" w:rsidRPr="00CD3D42">
        <w:rPr>
          <w:rFonts w:ascii="Frutiger Next for EVN Light" w:hAnsi="Frutiger Next for EVN Light" w:cs="Arial"/>
          <w:color w:val="808080"/>
          <w:sz w:val="20"/>
          <w:lang w:val="bg-BG"/>
        </w:rPr>
        <w:t xml:space="preserve"> </w:t>
      </w:r>
      <w:r w:rsidR="00ED0FAD" w:rsidRPr="00CD3D42">
        <w:rPr>
          <w:rFonts w:ascii="Frutiger Next for EVN Light" w:hAnsi="Frutiger Next for EVN Light" w:cs="Arial"/>
          <w:color w:val="808080"/>
          <w:sz w:val="16"/>
          <w:szCs w:val="16"/>
          <w:lang w:val="bg-BG"/>
        </w:rPr>
        <w:t>(</w:t>
      </w:r>
      <w:r w:rsidR="0069032F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подпис, печат</w:t>
      </w:r>
      <w:r w:rsidR="00ED0FAD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>)</w:t>
      </w:r>
      <w:r w:rsidR="003B3C3B" w:rsidRPr="00CD3D42"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  <w:t xml:space="preserve">  </w:t>
      </w:r>
    </w:p>
    <w:p w14:paraId="7DA4B37E" w14:textId="77777777" w:rsidR="00AC1485" w:rsidRPr="00CD3D42" w:rsidRDefault="00AC1485" w:rsidP="00DB00AB">
      <w:pPr>
        <w:jc w:val="both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</w:p>
    <w:p w14:paraId="3286F3B1" w14:textId="77777777" w:rsidR="00AC1485" w:rsidRDefault="00AC1485" w:rsidP="00DB00AB">
      <w:pPr>
        <w:jc w:val="both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</w:p>
    <w:p w14:paraId="0D9B3D15" w14:textId="77777777" w:rsidR="000A055B" w:rsidRDefault="000A055B" w:rsidP="00DB00AB">
      <w:pPr>
        <w:jc w:val="both"/>
        <w:rPr>
          <w:rFonts w:ascii="Frutiger Next for EVN Light" w:hAnsi="Frutiger Next for EVN Light" w:cs="Arial"/>
          <w:i/>
          <w:color w:val="808080"/>
          <w:sz w:val="16"/>
          <w:szCs w:val="16"/>
          <w:lang w:val="bg-BG"/>
        </w:rPr>
      </w:pPr>
    </w:p>
    <w:p w14:paraId="178F9F15" w14:textId="77777777" w:rsidR="00D33227" w:rsidRDefault="00D33227" w:rsidP="0062790F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7E3F9E25" w14:textId="1F36AFE7" w:rsidR="0062790F" w:rsidRPr="00AF535B" w:rsidRDefault="0062790F" w:rsidP="0062790F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9A2F144" w14:textId="77777777" w:rsidR="0062790F" w:rsidRPr="00AF535B" w:rsidRDefault="0062790F" w:rsidP="0062790F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2B0EB969" w14:textId="77777777" w:rsidR="0062790F" w:rsidRPr="00AF535B" w:rsidRDefault="0062790F" w:rsidP="0062790F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</w:t>
      </w:r>
      <w:r w:rsidR="00E739EA"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олучаване на достъп до разпределителната мрежа</w:t>
      </w: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EEBC6B6" w14:textId="77777777" w:rsidR="0062790F" w:rsidRPr="00AF535B" w:rsidRDefault="0062790F" w:rsidP="0062790F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</w:t>
      </w:r>
      <w:r w:rsidR="00E739EA"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ключване на договор</w:t>
      </w: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6331E97" w14:textId="77777777" w:rsidR="0062790F" w:rsidRPr="00AF535B" w:rsidRDefault="0062790F" w:rsidP="0062790F">
      <w:pPr>
        <w:numPr>
          <w:ilvl w:val="0"/>
          <w:numId w:val="46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5</w:t>
      </w:r>
      <w:r w:rsidR="00DD3987"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години</w:t>
      </w: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229650A" w14:textId="77777777" w:rsidR="0062790F" w:rsidRPr="00AF535B" w:rsidRDefault="0062790F" w:rsidP="0062790F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191616D6" w14:textId="77777777" w:rsidR="0062790F" w:rsidRPr="00AF535B" w:rsidRDefault="0062790F" w:rsidP="0062790F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F535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F76E049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E875AD7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17" w:name="Text156"/>
      <w:r w:rsidRPr="00AF535B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F535B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  <w:r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18" w:name="Text157"/>
      <w:r w:rsidRPr="00AF535B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F535B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8"/>
    </w:p>
    <w:p w14:paraId="79B4A991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2DA1A1C" w14:textId="77777777" w:rsidR="0062790F" w:rsidRPr="00AF535B" w:rsidRDefault="0062790F" w:rsidP="0062790F">
      <w:pPr>
        <w:rPr>
          <w:lang w:val="bg-BG"/>
        </w:rPr>
      </w:pPr>
      <w:r w:rsidRPr="00AF535B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AF535B">
        <w:rPr>
          <w:lang w:val="bg-BG"/>
        </w:rPr>
        <w:t xml:space="preserve"> </w:t>
      </w:r>
    </w:p>
    <w:p w14:paraId="24287685" w14:textId="77777777" w:rsidR="00AF535B" w:rsidRPr="005E2B65" w:rsidRDefault="00AF535B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F5797B2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F535B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  <w:r w:rsidR="00AF535B" w:rsidRPr="00B837B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8" w:history="1"/>
      <w:r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9" w:history="1">
        <w:r w:rsidRPr="00AF535B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info@elyug.bg</w:t>
        </w:r>
      </w:hyperlink>
      <w:r w:rsidR="00787243"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</w:p>
    <w:p w14:paraId="1E63572A" w14:textId="77777777" w:rsidR="00787243" w:rsidRPr="00AF535B" w:rsidRDefault="00787243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413B561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F535B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6322433F" w14:textId="77777777" w:rsidR="0062790F" w:rsidRPr="00AF535B" w:rsidRDefault="0062790F" w:rsidP="0062790F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C836E70" w14:textId="77777777" w:rsidR="000A055B" w:rsidRDefault="0062790F" w:rsidP="0062790F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F535B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F535B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F535B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A91B55D" w14:textId="77777777" w:rsidR="000A055B" w:rsidRDefault="000A055B" w:rsidP="0062790F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83AF836" w14:textId="77777777" w:rsidR="000A055B" w:rsidRDefault="000A055B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14:paraId="1E0FC056" w14:textId="77777777" w:rsidR="00E82E83" w:rsidRPr="00840098" w:rsidRDefault="00E82E83" w:rsidP="00E82E83">
      <w:pPr>
        <w:spacing w:before="160"/>
        <w:ind w:right="413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840098">
        <w:rPr>
          <w:rFonts w:ascii="Frutiger Next for EVN Light" w:hAnsi="Frutiger Next for EVN Light"/>
          <w:b/>
          <w:bCs/>
          <w:sz w:val="19"/>
          <w:szCs w:val="19"/>
          <w:lang w:val="bg-BG"/>
        </w:rPr>
        <w:lastRenderedPageBreak/>
        <w:t xml:space="preserve">Приложение </w:t>
      </w:r>
    </w:p>
    <w:p w14:paraId="0D2D873C" w14:textId="14657B94" w:rsidR="00E82E83" w:rsidRPr="00840098" w:rsidRDefault="00E82E83" w:rsidP="00E82E83">
      <w:pPr>
        <w:spacing w:before="160"/>
        <w:ind w:right="413"/>
        <w:rPr>
          <w:rFonts w:ascii="Frutiger Next for EVN Light" w:hAnsi="Frutiger Next for EVN Light"/>
          <w:sz w:val="19"/>
          <w:szCs w:val="19"/>
          <w:lang w:val="bg-BG"/>
        </w:rPr>
      </w:pPr>
      <w:r w:rsidRPr="00840098">
        <w:rPr>
          <w:rFonts w:ascii="Frutiger Next for EVN Light" w:hAnsi="Frutiger Next for EVN Light"/>
          <w:sz w:val="19"/>
          <w:szCs w:val="19"/>
          <w:lang w:val="bg-BG"/>
        </w:rPr>
        <w:t xml:space="preserve">към </w:t>
      </w:r>
      <w:r w:rsidR="00C17F01">
        <w:rPr>
          <w:rFonts w:ascii="Frutiger Next for EVN Light" w:hAnsi="Frutiger Next for EVN Light"/>
          <w:sz w:val="19"/>
          <w:szCs w:val="19"/>
          <w:lang w:val="bg-BG"/>
        </w:rPr>
        <w:t>и</w:t>
      </w:r>
      <w:r w:rsidR="00C17F01" w:rsidRPr="00C17F01">
        <w:rPr>
          <w:rFonts w:ascii="Frutiger Next for EVN Light" w:hAnsi="Frutiger Next for EVN Light"/>
          <w:sz w:val="19"/>
          <w:szCs w:val="19"/>
          <w:lang w:val="bg-BG"/>
        </w:rPr>
        <w:t>скане за проверка и поставяне под напрежение</w:t>
      </w:r>
      <w:r w:rsidR="00C17F01" w:rsidRPr="00C17F01" w:rsidDel="00C17F0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на обект във връзка с </w:t>
      </w:r>
      <w:r w:rsidRPr="00840098">
        <w:rPr>
          <w:rFonts w:ascii="Frutiger Next for EVN Light" w:hAnsi="Frutiger Next for EVN Light"/>
          <w:sz w:val="19"/>
          <w:szCs w:val="19"/>
          <w:lang w:val="bg-BG"/>
        </w:rPr>
        <w:t xml:space="preserve">процедура </w:t>
      </w:r>
      <w:r>
        <w:rPr>
          <w:rFonts w:ascii="Frutiger Next for EVN Light" w:hAnsi="Frutiger Next for EVN Light"/>
          <w:sz w:val="19"/>
          <w:szCs w:val="19"/>
          <w:lang w:val="bg-BG"/>
        </w:rPr>
        <w:t>по</w:t>
      </w:r>
      <w:r w:rsidRPr="00840098">
        <w:rPr>
          <w:rFonts w:ascii="Frutiger Next for EVN Light" w:hAnsi="Frutiger Next for EVN Light"/>
          <w:sz w:val="19"/>
          <w:szCs w:val="19"/>
          <w:lang w:val="bg-BG"/>
        </w:rPr>
        <w:t xml:space="preserve"> договор за присъединяване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840098">
        <w:rPr>
          <w:rFonts w:ascii="Frutiger Next for EVN Light" w:hAnsi="Frutiger Next for EVN Light"/>
          <w:sz w:val="19"/>
          <w:szCs w:val="19"/>
          <w:lang w:val="bg-BG"/>
        </w:rPr>
        <w:t>№………………….  / ………………20…г.</w:t>
      </w:r>
    </w:p>
    <w:p w14:paraId="5744F183" w14:textId="77777777" w:rsidR="00E82E83" w:rsidRPr="00CD3D42" w:rsidRDefault="00E82E83" w:rsidP="00E82E83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g-BG"/>
        </w:rPr>
      </w:pPr>
    </w:p>
    <w:p w14:paraId="5988411B" w14:textId="77777777" w:rsidR="00302A9E" w:rsidRDefault="00247AA6" w:rsidP="00302A9E">
      <w:pPr>
        <w:spacing w:before="160"/>
        <w:ind w:right="413"/>
        <w:rPr>
          <w:rFonts w:ascii="Frutiger Next for EVN Light" w:hAnsi="Frutiger Next for EVN Light"/>
          <w:iCs/>
          <w:sz w:val="40"/>
          <w:szCs w:val="40"/>
          <w:lang w:val="bg-BG"/>
        </w:rPr>
      </w:pPr>
      <w:r w:rsidRPr="00840098">
        <w:rPr>
          <w:rFonts w:ascii="Frutiger Next for EVN Light" w:hAnsi="Frutiger Next for EVN Light"/>
          <w:iCs/>
          <w:sz w:val="40"/>
          <w:szCs w:val="40"/>
          <w:lang w:val="bg-BG"/>
        </w:rPr>
        <w:t>Списък на оперативния/експлоатационния персонал</w:t>
      </w:r>
    </w:p>
    <w:p w14:paraId="355C6B4F" w14:textId="14429856" w:rsidR="00C17F01" w:rsidRDefault="000A2DBA" w:rsidP="00840098">
      <w:pPr>
        <w:spacing w:before="160"/>
        <w:ind w:right="413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По-долу са посочени </w:t>
      </w:r>
      <w:r w:rsidR="00B74012">
        <w:rPr>
          <w:rFonts w:ascii="Frutiger Next for EVN Light" w:hAnsi="Frutiger Next for EVN Light"/>
          <w:sz w:val="19"/>
          <w:szCs w:val="19"/>
          <w:lang w:val="bg-BG"/>
        </w:rPr>
        <w:t>дан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ни за контакт </w:t>
      </w:r>
      <w:r w:rsidR="00B74012">
        <w:rPr>
          <w:rFonts w:ascii="Frutiger Next for EVN Light" w:hAnsi="Frutiger Next for EVN Light"/>
          <w:sz w:val="19"/>
          <w:szCs w:val="19"/>
          <w:lang w:val="bg-BG"/>
        </w:rPr>
        <w:t xml:space="preserve">само </w:t>
      </w:r>
      <w:r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CE1203">
        <w:rPr>
          <w:rFonts w:ascii="Frutiger Next for EVN Light" w:hAnsi="Frutiger Next for EVN Light"/>
          <w:sz w:val="19"/>
          <w:szCs w:val="19"/>
          <w:lang w:val="bg-BG"/>
        </w:rPr>
        <w:t xml:space="preserve">а лицата от оперативния персонал, които ще осъществяват контакти с мрежовия оператор. </w:t>
      </w:r>
    </w:p>
    <w:p w14:paraId="4A9331FA" w14:textId="59DADE3A" w:rsidR="00AC1485" w:rsidRPr="007764F8" w:rsidRDefault="00AC1485" w:rsidP="00840098">
      <w:pPr>
        <w:spacing w:before="160"/>
        <w:ind w:right="413"/>
        <w:rPr>
          <w:rFonts w:ascii="Frutiger Next for EVN Light" w:hAnsi="Frutiger Next for EVN Light"/>
          <w:iCs/>
          <w:sz w:val="40"/>
          <w:szCs w:val="40"/>
          <w:lang w:val="bg-BG"/>
        </w:rPr>
      </w:pPr>
      <w:r w:rsidRPr="0018680D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939"/>
        <w:gridCol w:w="1964"/>
        <w:gridCol w:w="2057"/>
        <w:gridCol w:w="2256"/>
      </w:tblGrid>
      <w:tr w:rsidR="00FF2042" w:rsidRPr="00CD3D42" w14:paraId="6B1AD6F1" w14:textId="77777777" w:rsidTr="00A4112C">
        <w:tc>
          <w:tcPr>
            <w:tcW w:w="1803" w:type="dxa"/>
            <w:shd w:val="clear" w:color="auto" w:fill="auto"/>
          </w:tcPr>
          <w:p w14:paraId="0BF131E5" w14:textId="77777777" w:rsidR="00FF2042" w:rsidRPr="0085736C" w:rsidRDefault="00FF2042" w:rsidP="00A4112C">
            <w:pPr>
              <w:spacing w:before="160"/>
              <w:ind w:right="413"/>
              <w:jc w:val="center"/>
              <w:rPr>
                <w:rFonts w:ascii="Frutiger Next for EVN Light" w:hAnsi="Frutiger Next for EVN Light"/>
                <w:iCs/>
                <w:sz w:val="20"/>
                <w:lang w:val="bg-BG"/>
              </w:rPr>
            </w:pP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име</w:t>
            </w:r>
          </w:p>
        </w:tc>
        <w:tc>
          <w:tcPr>
            <w:tcW w:w="1939" w:type="dxa"/>
            <w:shd w:val="clear" w:color="auto" w:fill="auto"/>
          </w:tcPr>
          <w:p w14:paraId="3F13CB26" w14:textId="77777777" w:rsidR="00FF2042" w:rsidRPr="0085736C" w:rsidRDefault="00FF2042" w:rsidP="00A4112C">
            <w:pPr>
              <w:spacing w:before="160"/>
              <w:ind w:right="413"/>
              <w:jc w:val="center"/>
              <w:rPr>
                <w:rFonts w:ascii="Frutiger Next for EVN Light" w:hAnsi="Frutiger Next for EVN Light"/>
                <w:iCs/>
                <w:sz w:val="20"/>
                <w:lang w:val="bg-BG"/>
              </w:rPr>
            </w:pP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презиме</w:t>
            </w:r>
          </w:p>
        </w:tc>
        <w:tc>
          <w:tcPr>
            <w:tcW w:w="1964" w:type="dxa"/>
            <w:shd w:val="clear" w:color="auto" w:fill="auto"/>
          </w:tcPr>
          <w:p w14:paraId="75654A0B" w14:textId="77777777" w:rsidR="00FF2042" w:rsidRPr="0085736C" w:rsidRDefault="00FF2042" w:rsidP="00A4112C">
            <w:pPr>
              <w:spacing w:before="160"/>
              <w:ind w:right="413"/>
              <w:jc w:val="center"/>
              <w:rPr>
                <w:rFonts w:ascii="Frutiger Next for EVN Light" w:hAnsi="Frutiger Next for EVN Light"/>
                <w:iCs/>
                <w:sz w:val="20"/>
                <w:lang w:val="bg-BG"/>
              </w:rPr>
            </w:pP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фамилия</w:t>
            </w:r>
          </w:p>
        </w:tc>
        <w:tc>
          <w:tcPr>
            <w:tcW w:w="2057" w:type="dxa"/>
            <w:shd w:val="clear" w:color="auto" w:fill="auto"/>
          </w:tcPr>
          <w:p w14:paraId="49D66EA6" w14:textId="77777777" w:rsidR="00FF2042" w:rsidRPr="0085736C" w:rsidRDefault="00FF2042" w:rsidP="00A4112C">
            <w:pPr>
              <w:spacing w:before="160"/>
              <w:ind w:right="413"/>
              <w:jc w:val="center"/>
              <w:rPr>
                <w:rFonts w:ascii="Frutiger Next for EVN Light" w:hAnsi="Frutiger Next for EVN Light"/>
                <w:iCs/>
                <w:sz w:val="20"/>
                <w:lang w:val="bg-BG"/>
              </w:rPr>
            </w:pP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GSM</w:t>
            </w:r>
          </w:p>
        </w:tc>
        <w:tc>
          <w:tcPr>
            <w:tcW w:w="2256" w:type="dxa"/>
            <w:shd w:val="clear" w:color="auto" w:fill="auto"/>
          </w:tcPr>
          <w:p w14:paraId="425FAA73" w14:textId="77777777" w:rsidR="00FF2042" w:rsidRPr="0085736C" w:rsidRDefault="00FF2042" w:rsidP="00A4112C">
            <w:pPr>
              <w:spacing w:before="160"/>
              <w:ind w:right="413"/>
              <w:jc w:val="center"/>
              <w:rPr>
                <w:rFonts w:ascii="Frutiger Next for EVN Light" w:hAnsi="Frutiger Next for EVN Light"/>
                <w:iCs/>
                <w:sz w:val="20"/>
                <w:lang w:val="bg-BG"/>
              </w:rPr>
            </w:pP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e</w:t>
            </w:r>
            <w:r w:rsid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-</w:t>
            </w:r>
            <w:r w:rsidRPr="0085736C">
              <w:rPr>
                <w:rFonts w:ascii="Frutiger Next for EVN Light" w:hAnsi="Frutiger Next for EVN Light"/>
                <w:iCs/>
                <w:sz w:val="20"/>
                <w:lang w:val="bg-BG"/>
              </w:rPr>
              <w:t>mail</w:t>
            </w:r>
          </w:p>
        </w:tc>
      </w:tr>
      <w:tr w:rsidR="00FF2042" w:rsidRPr="00CD3D42" w14:paraId="13EADCDC" w14:textId="77777777" w:rsidTr="00A4112C">
        <w:tc>
          <w:tcPr>
            <w:tcW w:w="1803" w:type="dxa"/>
            <w:shd w:val="clear" w:color="auto" w:fill="auto"/>
          </w:tcPr>
          <w:p w14:paraId="7FB4BB3B" w14:textId="51D0EC1A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9" w:name="Text159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19"/>
          </w:p>
        </w:tc>
        <w:tc>
          <w:tcPr>
            <w:tcW w:w="1939" w:type="dxa"/>
            <w:shd w:val="clear" w:color="auto" w:fill="auto"/>
          </w:tcPr>
          <w:p w14:paraId="537FC4FD" w14:textId="0D72AF7E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0" w:name="Text160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0"/>
          </w:p>
        </w:tc>
        <w:tc>
          <w:tcPr>
            <w:tcW w:w="1964" w:type="dxa"/>
            <w:shd w:val="clear" w:color="auto" w:fill="auto"/>
          </w:tcPr>
          <w:p w14:paraId="67B4EFCE" w14:textId="754D2C92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1" w:name="Text161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1"/>
          </w:p>
        </w:tc>
        <w:tc>
          <w:tcPr>
            <w:tcW w:w="2057" w:type="dxa"/>
            <w:shd w:val="clear" w:color="auto" w:fill="auto"/>
          </w:tcPr>
          <w:p w14:paraId="2360A022" w14:textId="5971AC98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2" w:name="Text162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2"/>
          </w:p>
        </w:tc>
        <w:tc>
          <w:tcPr>
            <w:tcW w:w="2256" w:type="dxa"/>
            <w:shd w:val="clear" w:color="auto" w:fill="auto"/>
          </w:tcPr>
          <w:p w14:paraId="4CEBFA37" w14:textId="68B07CBF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3" w:name="Text163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3"/>
          </w:p>
        </w:tc>
      </w:tr>
      <w:tr w:rsidR="00FF2042" w:rsidRPr="00CD3D42" w14:paraId="0F190CED" w14:textId="77777777" w:rsidTr="00A4112C">
        <w:tc>
          <w:tcPr>
            <w:tcW w:w="1803" w:type="dxa"/>
            <w:shd w:val="clear" w:color="auto" w:fill="auto"/>
          </w:tcPr>
          <w:p w14:paraId="3427A556" w14:textId="489E6BD8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4" w:name="Text165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4"/>
          </w:p>
        </w:tc>
        <w:tc>
          <w:tcPr>
            <w:tcW w:w="1939" w:type="dxa"/>
            <w:shd w:val="clear" w:color="auto" w:fill="auto"/>
          </w:tcPr>
          <w:p w14:paraId="6FFE9DAB" w14:textId="39603383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5" w:name="Text166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5"/>
          </w:p>
        </w:tc>
        <w:tc>
          <w:tcPr>
            <w:tcW w:w="1964" w:type="dxa"/>
            <w:shd w:val="clear" w:color="auto" w:fill="auto"/>
          </w:tcPr>
          <w:p w14:paraId="15F3A9A0" w14:textId="19626B53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6" w:name="Text167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6"/>
          </w:p>
        </w:tc>
        <w:tc>
          <w:tcPr>
            <w:tcW w:w="2057" w:type="dxa"/>
            <w:shd w:val="clear" w:color="auto" w:fill="auto"/>
          </w:tcPr>
          <w:p w14:paraId="3FBF2662" w14:textId="4A8F84CB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7" w:name="Text168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7"/>
          </w:p>
        </w:tc>
        <w:tc>
          <w:tcPr>
            <w:tcW w:w="2256" w:type="dxa"/>
            <w:shd w:val="clear" w:color="auto" w:fill="auto"/>
          </w:tcPr>
          <w:p w14:paraId="23304D7A" w14:textId="5ABFEE8F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8" w:name="Text164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8"/>
          </w:p>
        </w:tc>
      </w:tr>
      <w:tr w:rsidR="00FF2042" w:rsidRPr="00CD3D42" w14:paraId="56CB35D5" w14:textId="77777777" w:rsidTr="00A4112C">
        <w:tc>
          <w:tcPr>
            <w:tcW w:w="1803" w:type="dxa"/>
            <w:shd w:val="clear" w:color="auto" w:fill="auto"/>
          </w:tcPr>
          <w:p w14:paraId="4F119E23" w14:textId="220305E3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9" w:name="Text169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29"/>
          </w:p>
        </w:tc>
        <w:tc>
          <w:tcPr>
            <w:tcW w:w="1939" w:type="dxa"/>
            <w:shd w:val="clear" w:color="auto" w:fill="auto"/>
          </w:tcPr>
          <w:p w14:paraId="71EC8DD6" w14:textId="71E944F5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0" w:name="Text170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0"/>
          </w:p>
        </w:tc>
        <w:tc>
          <w:tcPr>
            <w:tcW w:w="1964" w:type="dxa"/>
            <w:shd w:val="clear" w:color="auto" w:fill="auto"/>
          </w:tcPr>
          <w:p w14:paraId="1B0A44E1" w14:textId="0DC13CC8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1" w:name="Text171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1"/>
          </w:p>
        </w:tc>
        <w:tc>
          <w:tcPr>
            <w:tcW w:w="2057" w:type="dxa"/>
            <w:shd w:val="clear" w:color="auto" w:fill="auto"/>
          </w:tcPr>
          <w:p w14:paraId="74012235" w14:textId="0BA35D64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32" w:name="Text172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2"/>
          </w:p>
        </w:tc>
        <w:tc>
          <w:tcPr>
            <w:tcW w:w="2256" w:type="dxa"/>
            <w:shd w:val="clear" w:color="auto" w:fill="auto"/>
          </w:tcPr>
          <w:p w14:paraId="6A8A4D7A" w14:textId="6EED6FB4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3" w:name="Text173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3"/>
          </w:p>
        </w:tc>
      </w:tr>
      <w:tr w:rsidR="00FF2042" w:rsidRPr="00CD3D42" w14:paraId="1CE2363D" w14:textId="77777777" w:rsidTr="00A4112C">
        <w:tc>
          <w:tcPr>
            <w:tcW w:w="1803" w:type="dxa"/>
            <w:shd w:val="clear" w:color="auto" w:fill="auto"/>
          </w:tcPr>
          <w:p w14:paraId="4CDD1787" w14:textId="7A43C95D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4" w:name="Text174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4"/>
          </w:p>
        </w:tc>
        <w:tc>
          <w:tcPr>
            <w:tcW w:w="1939" w:type="dxa"/>
            <w:shd w:val="clear" w:color="auto" w:fill="auto"/>
          </w:tcPr>
          <w:p w14:paraId="58DC6624" w14:textId="534F0743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5" w:name="Text175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5"/>
          </w:p>
        </w:tc>
        <w:tc>
          <w:tcPr>
            <w:tcW w:w="1964" w:type="dxa"/>
            <w:shd w:val="clear" w:color="auto" w:fill="auto"/>
          </w:tcPr>
          <w:p w14:paraId="1A475397" w14:textId="1B8D1567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6" w:name="Text176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6"/>
          </w:p>
        </w:tc>
        <w:tc>
          <w:tcPr>
            <w:tcW w:w="2057" w:type="dxa"/>
            <w:shd w:val="clear" w:color="auto" w:fill="auto"/>
          </w:tcPr>
          <w:p w14:paraId="3D5E7989" w14:textId="3E4D3860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7" w:name="Text177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7"/>
          </w:p>
        </w:tc>
        <w:tc>
          <w:tcPr>
            <w:tcW w:w="2256" w:type="dxa"/>
            <w:shd w:val="clear" w:color="auto" w:fill="auto"/>
          </w:tcPr>
          <w:p w14:paraId="6C6940A7" w14:textId="5536995B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8" w:name="Text178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8"/>
          </w:p>
        </w:tc>
      </w:tr>
      <w:tr w:rsidR="00FF2042" w:rsidRPr="00CD3D42" w14:paraId="69C3C4A3" w14:textId="77777777" w:rsidTr="00A4112C">
        <w:tc>
          <w:tcPr>
            <w:tcW w:w="1803" w:type="dxa"/>
            <w:shd w:val="clear" w:color="auto" w:fill="auto"/>
          </w:tcPr>
          <w:p w14:paraId="2D478778" w14:textId="536FC44C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9" w:name="Text180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39"/>
          </w:p>
        </w:tc>
        <w:tc>
          <w:tcPr>
            <w:tcW w:w="1939" w:type="dxa"/>
            <w:shd w:val="clear" w:color="auto" w:fill="auto"/>
          </w:tcPr>
          <w:p w14:paraId="2C24E11C" w14:textId="28AD988A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0" w:name="Text181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0"/>
          </w:p>
        </w:tc>
        <w:tc>
          <w:tcPr>
            <w:tcW w:w="1964" w:type="dxa"/>
            <w:shd w:val="clear" w:color="auto" w:fill="auto"/>
          </w:tcPr>
          <w:p w14:paraId="1DDCB2D6" w14:textId="636D9A58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1" w:name="Text182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1"/>
          </w:p>
        </w:tc>
        <w:tc>
          <w:tcPr>
            <w:tcW w:w="2057" w:type="dxa"/>
            <w:shd w:val="clear" w:color="auto" w:fill="auto"/>
          </w:tcPr>
          <w:p w14:paraId="36C5700B" w14:textId="1635766F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2" w:name="Text183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2"/>
          </w:p>
        </w:tc>
        <w:tc>
          <w:tcPr>
            <w:tcW w:w="2256" w:type="dxa"/>
            <w:shd w:val="clear" w:color="auto" w:fill="auto"/>
          </w:tcPr>
          <w:p w14:paraId="4F682798" w14:textId="5E35EF95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3" w:name="Text179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3"/>
          </w:p>
        </w:tc>
      </w:tr>
      <w:tr w:rsidR="00FF2042" w:rsidRPr="00CD3D42" w14:paraId="7482D66B" w14:textId="77777777" w:rsidTr="00A4112C">
        <w:tc>
          <w:tcPr>
            <w:tcW w:w="1803" w:type="dxa"/>
            <w:shd w:val="clear" w:color="auto" w:fill="auto"/>
          </w:tcPr>
          <w:p w14:paraId="165B99ED" w14:textId="2A9A4EAE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44" w:name="Text184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4"/>
          </w:p>
        </w:tc>
        <w:tc>
          <w:tcPr>
            <w:tcW w:w="1939" w:type="dxa"/>
            <w:shd w:val="clear" w:color="auto" w:fill="auto"/>
          </w:tcPr>
          <w:p w14:paraId="532CE47A" w14:textId="3E96D658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5" w:name="Text185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5"/>
          </w:p>
        </w:tc>
        <w:tc>
          <w:tcPr>
            <w:tcW w:w="1964" w:type="dxa"/>
            <w:shd w:val="clear" w:color="auto" w:fill="auto"/>
          </w:tcPr>
          <w:p w14:paraId="7C45EBD1" w14:textId="11059C29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6" w:name="Text186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6"/>
          </w:p>
        </w:tc>
        <w:tc>
          <w:tcPr>
            <w:tcW w:w="2057" w:type="dxa"/>
            <w:shd w:val="clear" w:color="auto" w:fill="auto"/>
          </w:tcPr>
          <w:p w14:paraId="2174A66A" w14:textId="545E9DCD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7" w:name="Text187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7"/>
          </w:p>
        </w:tc>
        <w:tc>
          <w:tcPr>
            <w:tcW w:w="2256" w:type="dxa"/>
            <w:shd w:val="clear" w:color="auto" w:fill="auto"/>
          </w:tcPr>
          <w:p w14:paraId="13210328" w14:textId="78DE6413" w:rsidR="00FF2042" w:rsidRPr="00CD3D42" w:rsidRDefault="00FF30B3" w:rsidP="00A4112C">
            <w:pPr>
              <w:spacing w:before="160"/>
              <w:ind w:right="413"/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8" w:name="Text188"/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noProof/>
                <w:szCs w:val="28"/>
                <w:lang w:val="bg-BG"/>
              </w:rPr>
              <w:t> </w:t>
            </w:r>
            <w:r>
              <w:rPr>
                <w:rFonts w:ascii="Frutiger Next for EVN Light" w:hAnsi="Frutiger Next for EVN Light"/>
                <w:b/>
                <w:iCs/>
                <w:szCs w:val="28"/>
                <w:lang w:val="bg-BG"/>
              </w:rPr>
              <w:fldChar w:fldCharType="end"/>
            </w:r>
            <w:bookmarkEnd w:id="48"/>
          </w:p>
        </w:tc>
      </w:tr>
    </w:tbl>
    <w:p w14:paraId="5A68AC3F" w14:textId="77777777" w:rsidR="00AC1485" w:rsidRPr="00CD3D42" w:rsidRDefault="00AC1485" w:rsidP="00AC148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7CA4E3F2" w14:textId="77777777" w:rsidR="00FF2042" w:rsidRPr="00CD3D42" w:rsidRDefault="00FF2042" w:rsidP="00AC148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5CC9ACCE" w14:textId="387157B9" w:rsidR="00FF2042" w:rsidRPr="00CD3D42" w:rsidRDefault="00FF2042" w:rsidP="00AC148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3FF73846" w14:textId="77777777" w:rsidR="00FF2042" w:rsidRPr="00CD3D42" w:rsidRDefault="00FF2042" w:rsidP="00AC148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0A369C51" w14:textId="77777777" w:rsidR="00AC1485" w:rsidRPr="00CD3D42" w:rsidRDefault="00AC1485" w:rsidP="00AC148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C177C75" w14:textId="59887211" w:rsidR="00AC1485" w:rsidRPr="00CD3D42" w:rsidRDefault="00E82E83" w:rsidP="0085736C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Клиент</w: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C1485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tab/>
        <w:t xml:space="preserve">Дата: </w: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C1485" w:rsidRPr="00CD3D4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AC1485" w:rsidRPr="00CD3D4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C0E74B6" w14:textId="77777777" w:rsidR="00AC1485" w:rsidRPr="0085736C" w:rsidRDefault="00AC1485" w:rsidP="00AC1485">
      <w:pPr>
        <w:rPr>
          <w:b/>
          <w:sz w:val="20"/>
          <w:highlight w:val="yellow"/>
          <w:u w:val="single"/>
          <w:lang w:val="bg-BG"/>
        </w:rPr>
      </w:pPr>
      <w:r w:rsidRPr="00CD3D42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                    </w:t>
      </w:r>
      <w:r w:rsidRPr="00CD3D42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="0085736C" w:rsidRPr="0085736C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(</w:t>
      </w:r>
      <w:r w:rsidRPr="00CD3D42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подпис</w:t>
      </w:r>
      <w:r w:rsidR="0085736C" w:rsidRPr="0085736C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)</w:t>
      </w:r>
    </w:p>
    <w:p w14:paraId="2DA65CB3" w14:textId="5ABA7CF8" w:rsidR="000A2DBA" w:rsidRPr="00A37BA0" w:rsidRDefault="000A2DBA" w:rsidP="00840098">
      <w:pPr>
        <w:rPr>
          <w:rFonts w:ascii="Frutiger Next for EVN Light" w:hAnsi="Frutiger Next for EVN Light" w:cs="Arial"/>
          <w:sz w:val="20"/>
          <w:lang w:val="bg-BG"/>
        </w:rPr>
      </w:pPr>
    </w:p>
    <w:sectPr w:rsidR="000A2DBA" w:rsidRPr="00A37BA0" w:rsidSect="00AF535B"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680" w:bottom="567" w:left="1423" w:header="56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37DC" w14:textId="77777777" w:rsidR="00CE3F2D" w:rsidRDefault="00CE3F2D" w:rsidP="002C528D">
      <w:r>
        <w:separator/>
      </w:r>
    </w:p>
  </w:endnote>
  <w:endnote w:type="continuationSeparator" w:id="0">
    <w:p w14:paraId="6122710F" w14:textId="77777777" w:rsidR="00CE3F2D" w:rsidRDefault="00CE3F2D" w:rsidP="002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6092" w14:textId="77777777" w:rsidR="00AF535B" w:rsidRDefault="00AF535B" w:rsidP="00AF535B">
    <w:pPr>
      <w:pStyle w:val="Footer"/>
      <w:rPr>
        <w:rFonts w:ascii="Frutiger Next for EVN Light" w:hAnsi="Frutiger Next for EVN Light"/>
        <w:b/>
        <w:spacing w:val="2"/>
        <w:sz w:val="14"/>
        <w:szCs w:val="14"/>
        <w:lang w:val="de-DE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D002A0" wp14:editId="35018220">
              <wp:simplePos x="0" y="0"/>
              <wp:positionH relativeFrom="column">
                <wp:posOffset>-827405</wp:posOffset>
              </wp:positionH>
              <wp:positionV relativeFrom="page">
                <wp:posOffset>9801225</wp:posOffset>
              </wp:positionV>
              <wp:extent cx="333375" cy="8204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CE8A9" w14:textId="25000A76" w:rsidR="00AF535B" w:rsidRPr="0062790F" w:rsidRDefault="00AD6FF6" w:rsidP="00AF535B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de-AT"/>
                            </w:rPr>
                            <w:t>N</w:t>
                          </w:r>
                          <w:r w:rsidR="007764F8">
                            <w:rPr>
                              <w:sz w:val="14"/>
                              <w:szCs w:val="14"/>
                              <w:lang w:val="de-AT"/>
                            </w:rPr>
                            <w:t>E45</w:t>
                          </w:r>
                          <w:r w:rsidR="00807585">
                            <w:rPr>
                              <w:sz w:val="14"/>
                              <w:szCs w:val="14"/>
                              <w:lang w:val="de-AT"/>
                            </w:rPr>
                            <w:t>3</w:t>
                          </w:r>
                          <w:r w:rsidR="007764F8">
                            <w:rPr>
                              <w:sz w:val="14"/>
                              <w:szCs w:val="14"/>
                              <w:lang w:val="de-AT"/>
                            </w:rPr>
                            <w:t>-</w:t>
                          </w:r>
                          <w:r w:rsidR="00CB5F93">
                            <w:rPr>
                              <w:sz w:val="14"/>
                              <w:szCs w:val="14"/>
                              <w:lang w:val="de-AT"/>
                            </w:rPr>
                            <w:t>0325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02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5.15pt;margin-top:771.75pt;width:26.25pt;height:6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" filled="f" stroked="f">
              <v:textbox style="layout-flow:vertical;mso-layout-flow-alt:bottom-to-top">
                <w:txbxContent>
                  <w:p w14:paraId="25DCE8A9" w14:textId="25000A76" w:rsidR="00AF535B" w:rsidRPr="0062790F" w:rsidRDefault="00AD6FF6" w:rsidP="00AF535B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lang w:val="de-AT"/>
                      </w:rPr>
                      <w:t>N</w:t>
                    </w:r>
                    <w:r w:rsidR="007764F8">
                      <w:rPr>
                        <w:sz w:val="14"/>
                        <w:szCs w:val="14"/>
                        <w:lang w:val="de-AT"/>
                      </w:rPr>
                      <w:t>E45</w:t>
                    </w:r>
                    <w:r w:rsidR="00807585">
                      <w:rPr>
                        <w:sz w:val="14"/>
                        <w:szCs w:val="14"/>
                        <w:lang w:val="de-AT"/>
                      </w:rPr>
                      <w:t>3</w:t>
                    </w:r>
                    <w:r w:rsidR="007764F8">
                      <w:rPr>
                        <w:sz w:val="14"/>
                        <w:szCs w:val="14"/>
                        <w:lang w:val="de-AT"/>
                      </w:rPr>
                      <w:t>-</w:t>
                    </w:r>
                    <w:r w:rsidR="00CB5F93">
                      <w:rPr>
                        <w:sz w:val="14"/>
                        <w:szCs w:val="14"/>
                        <w:lang w:val="de-AT"/>
                      </w:rPr>
                      <w:t>0325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6479064" w14:textId="77777777" w:rsidR="00AF535B" w:rsidRPr="00982316" w:rsidRDefault="00AF535B" w:rsidP="00AF535B">
    <w:pPr>
      <w:tabs>
        <w:tab w:val="left" w:pos="2257"/>
        <w:tab w:val="left" w:pos="2835"/>
        <w:tab w:val="left" w:pos="5103"/>
        <w:tab w:val="left" w:pos="7230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982316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Електроразпределение</w:t>
    </w:r>
    <w:r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 Юг</w:t>
    </w:r>
    <w:r w:rsidRPr="00982316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 ЕАД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ул. Христо Г. Данов 37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Свържете се с нас: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info</w:t>
    </w: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elyug</w:t>
    </w: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bg</w:t>
    </w:r>
  </w:p>
  <w:p w14:paraId="727B1904" w14:textId="77777777" w:rsidR="00AF535B" w:rsidRPr="006C774A" w:rsidRDefault="00AF535B" w:rsidP="00AF535B">
    <w:pPr>
      <w:tabs>
        <w:tab w:val="left" w:pos="2257"/>
        <w:tab w:val="left" w:pos="2835"/>
        <w:tab w:val="left" w:pos="5103"/>
        <w:tab w:val="left" w:pos="7230"/>
      </w:tabs>
      <w:spacing w:line="180" w:lineRule="exact"/>
      <w:ind w:right="-1"/>
      <w:rPr>
        <w:lang w:val="bg-BG"/>
      </w:rPr>
    </w:pP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ЕИК 115552190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4000 Пловдив, България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т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</w:t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700 1 </w:t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000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7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e</w:t>
    </w:r>
    <w:r>
      <w:rPr>
        <w:rFonts w:ascii="Frutiger Next for EVN Light" w:hAnsi="Frutiger Next for EVN Light"/>
        <w:spacing w:val="2"/>
        <w:sz w:val="14"/>
        <w:szCs w:val="14"/>
        <w:lang w:eastAsia="de-AT"/>
      </w:rPr>
      <w:t>lyug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2615" w14:textId="77777777" w:rsidR="00CE3F2D" w:rsidRDefault="00CE3F2D" w:rsidP="0062790F">
    <w:pPr>
      <w:pStyle w:val="Footer"/>
      <w:rPr>
        <w:rFonts w:ascii="Frutiger Next for EVN Light" w:hAnsi="Frutiger Next for EVN Light"/>
        <w:b/>
        <w:spacing w:val="2"/>
        <w:sz w:val="14"/>
        <w:szCs w:val="14"/>
        <w:lang w:val="de-DE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97964" wp14:editId="51D2AA0C">
              <wp:simplePos x="0" y="0"/>
              <wp:positionH relativeFrom="column">
                <wp:posOffset>-827405</wp:posOffset>
              </wp:positionH>
              <wp:positionV relativeFrom="page">
                <wp:posOffset>9801225</wp:posOffset>
              </wp:positionV>
              <wp:extent cx="333375" cy="820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E2D2F" w14:textId="21678202" w:rsidR="00CE3F2D" w:rsidRPr="0062790F" w:rsidRDefault="00AD6FF6" w:rsidP="00786034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de-AT"/>
                            </w:rPr>
                            <w:t>N</w:t>
                          </w:r>
                          <w:r w:rsidR="0081354A">
                            <w:rPr>
                              <w:sz w:val="14"/>
                              <w:szCs w:val="14"/>
                              <w:lang w:val="de-AT"/>
                            </w:rPr>
                            <w:t>E</w:t>
                          </w:r>
                          <w:r w:rsidR="007764F8">
                            <w:rPr>
                              <w:sz w:val="14"/>
                              <w:szCs w:val="14"/>
                              <w:lang w:val="de-AT"/>
                            </w:rPr>
                            <w:t>45</w:t>
                          </w:r>
                          <w:r w:rsidR="00807585">
                            <w:rPr>
                              <w:sz w:val="14"/>
                              <w:szCs w:val="14"/>
                              <w:lang w:val="de-AT"/>
                            </w:rPr>
                            <w:t>3</w:t>
                          </w:r>
                          <w:r w:rsidR="007764F8">
                            <w:rPr>
                              <w:sz w:val="14"/>
                              <w:szCs w:val="14"/>
                              <w:lang w:val="de-AT"/>
                            </w:rPr>
                            <w:t>-</w:t>
                          </w:r>
                          <w:r w:rsidR="00CB5F93">
                            <w:rPr>
                              <w:sz w:val="14"/>
                              <w:szCs w:val="14"/>
                              <w:lang w:val="de-AT"/>
                            </w:rPr>
                            <w:t>0325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979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5.15pt;margin-top:771.75pt;width:26.25pt;height:6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" filled="f" stroked="f">
              <v:textbox style="layout-flow:vertical;mso-layout-flow-alt:bottom-to-top">
                <w:txbxContent>
                  <w:p w14:paraId="09DE2D2F" w14:textId="21678202" w:rsidR="00CE3F2D" w:rsidRPr="0062790F" w:rsidRDefault="00AD6FF6" w:rsidP="0078603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lang w:val="de-AT"/>
                      </w:rPr>
                      <w:t>N</w:t>
                    </w:r>
                    <w:r w:rsidR="0081354A">
                      <w:rPr>
                        <w:sz w:val="14"/>
                        <w:szCs w:val="14"/>
                        <w:lang w:val="de-AT"/>
                      </w:rPr>
                      <w:t>E</w:t>
                    </w:r>
                    <w:r w:rsidR="007764F8">
                      <w:rPr>
                        <w:sz w:val="14"/>
                        <w:szCs w:val="14"/>
                        <w:lang w:val="de-AT"/>
                      </w:rPr>
                      <w:t>45</w:t>
                    </w:r>
                    <w:r w:rsidR="00807585">
                      <w:rPr>
                        <w:sz w:val="14"/>
                        <w:szCs w:val="14"/>
                        <w:lang w:val="de-AT"/>
                      </w:rPr>
                      <w:t>3</w:t>
                    </w:r>
                    <w:r w:rsidR="007764F8">
                      <w:rPr>
                        <w:sz w:val="14"/>
                        <w:szCs w:val="14"/>
                        <w:lang w:val="de-AT"/>
                      </w:rPr>
                      <w:t>-</w:t>
                    </w:r>
                    <w:r w:rsidR="00CB5F93">
                      <w:rPr>
                        <w:sz w:val="14"/>
                        <w:szCs w:val="14"/>
                        <w:lang w:val="de-AT"/>
                      </w:rPr>
                      <w:t>0325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B28FF38" w14:textId="77777777" w:rsidR="00CE3F2D" w:rsidRPr="00982316" w:rsidRDefault="00CE3F2D" w:rsidP="00D75C3B">
    <w:pPr>
      <w:tabs>
        <w:tab w:val="left" w:pos="2257"/>
        <w:tab w:val="left" w:pos="2835"/>
        <w:tab w:val="left" w:pos="5103"/>
        <w:tab w:val="left" w:pos="7230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982316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Електроразпределение</w:t>
    </w:r>
    <w:r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 Юг</w:t>
    </w:r>
    <w:r w:rsidRPr="00982316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 ЕАД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ул. Христо Г. Данов 37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Свържете се с нас: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info</w:t>
    </w: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elyug</w:t>
    </w: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Pr="00D75C3B">
      <w:rPr>
        <w:rFonts w:ascii="Frutiger Next for EVN Light" w:hAnsi="Frutiger Next for EVN Light"/>
        <w:spacing w:val="4"/>
        <w:sz w:val="14"/>
        <w:szCs w:val="14"/>
        <w:lang w:val="de-DE" w:eastAsia="de-AT"/>
      </w:rPr>
      <w:t>bg</w:t>
    </w:r>
  </w:p>
  <w:p w14:paraId="7ED3F077" w14:textId="77777777" w:rsidR="00CE3F2D" w:rsidRPr="006C774A" w:rsidRDefault="00CE3F2D" w:rsidP="00D75C3B">
    <w:pPr>
      <w:tabs>
        <w:tab w:val="left" w:pos="2257"/>
        <w:tab w:val="left" w:pos="2835"/>
        <w:tab w:val="left" w:pos="5103"/>
        <w:tab w:val="left" w:pos="7230"/>
      </w:tabs>
      <w:spacing w:line="180" w:lineRule="exact"/>
      <w:ind w:right="-1"/>
      <w:rPr>
        <w:lang w:val="bg-BG"/>
      </w:rPr>
    </w:pPr>
    <w:r w:rsidRPr="00982316">
      <w:rPr>
        <w:rFonts w:ascii="Frutiger Next for EVN Light" w:hAnsi="Frutiger Next for EVN Light"/>
        <w:spacing w:val="4"/>
        <w:sz w:val="14"/>
        <w:szCs w:val="14"/>
        <w:lang w:val="bg-BG" w:eastAsia="de-AT"/>
      </w:rPr>
      <w:t>ЕИК 115552190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4000 Пловдив, България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т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</w:t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700 1 </w:t>
    </w:r>
    <w:r>
      <w:rPr>
        <w:rFonts w:ascii="Frutiger Next for EVN Light" w:hAnsi="Frutiger Next for EVN Light"/>
        <w:spacing w:val="2"/>
        <w:sz w:val="14"/>
        <w:szCs w:val="14"/>
        <w:lang w:val="bg-BG" w:eastAsia="de-AT"/>
      </w:rPr>
      <w:t>000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7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e</w:t>
    </w:r>
    <w:r>
      <w:rPr>
        <w:rFonts w:ascii="Frutiger Next for EVN Light" w:hAnsi="Frutiger Next for EVN Light"/>
        <w:spacing w:val="2"/>
        <w:sz w:val="14"/>
        <w:szCs w:val="14"/>
        <w:lang w:eastAsia="de-AT"/>
      </w:rPr>
      <w:t>lyug</w:t>
    </w:r>
    <w:r w:rsidRPr="00982316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982316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AC2F" w14:textId="77777777" w:rsidR="00CE3F2D" w:rsidRDefault="00CE3F2D" w:rsidP="002C528D">
      <w:r>
        <w:separator/>
      </w:r>
    </w:p>
  </w:footnote>
  <w:footnote w:type="continuationSeparator" w:id="0">
    <w:p w14:paraId="6D1AFABE" w14:textId="77777777" w:rsidR="00CE3F2D" w:rsidRDefault="00CE3F2D" w:rsidP="002C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3BE3" w14:textId="77777777" w:rsidR="00CE3F2D" w:rsidRDefault="00CE3F2D" w:rsidP="00677E42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4"/>
        <w:szCs w:val="14"/>
        <w:lang w:val="it-IT"/>
      </w:rPr>
    </w:pPr>
    <w:r>
      <w:rPr>
        <w:noProof/>
        <w:lang w:val="bg-BG"/>
      </w:rPr>
      <w:drawing>
        <wp:anchor distT="0" distB="0" distL="114300" distR="114300" simplePos="0" relativeHeight="251658752" behindDoc="0" locked="0" layoutInCell="1" allowOverlap="1" wp14:anchorId="15E9E2D7" wp14:editId="48B00415">
          <wp:simplePos x="0" y="0"/>
          <wp:positionH relativeFrom="column">
            <wp:posOffset>5159375</wp:posOffset>
          </wp:positionH>
          <wp:positionV relativeFrom="paragraph">
            <wp:posOffset>-90170</wp:posOffset>
          </wp:positionV>
          <wp:extent cx="1155600" cy="500400"/>
          <wp:effectExtent l="0" t="0" r="6985" b="0"/>
          <wp:wrapNone/>
          <wp:docPr id="12" name="Picture 12" descr="ER_Yu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R_Yu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361FD" w14:textId="77777777" w:rsidR="00CE3F2D" w:rsidRDefault="00CE3F2D" w:rsidP="00677E42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4"/>
        <w:szCs w:val="14"/>
        <w:lang w:val="it-IT"/>
      </w:rPr>
    </w:pPr>
  </w:p>
  <w:p w14:paraId="3932D751" w14:textId="77777777" w:rsidR="00CE3F2D" w:rsidRPr="00143059" w:rsidRDefault="00CE3F2D" w:rsidP="00677E42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4"/>
        <w:szCs w:val="1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224"/>
    <w:multiLevelType w:val="hybridMultilevel"/>
    <w:tmpl w:val="E16C81B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42A34"/>
    <w:multiLevelType w:val="hybridMultilevel"/>
    <w:tmpl w:val="947848AA"/>
    <w:lvl w:ilvl="0" w:tplc="341689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4551A">
      <w:numFmt w:val="none"/>
      <w:lvlText w:val=""/>
      <w:lvlJc w:val="left"/>
      <w:pPr>
        <w:tabs>
          <w:tab w:val="num" w:pos="360"/>
        </w:tabs>
      </w:pPr>
    </w:lvl>
    <w:lvl w:ilvl="2" w:tplc="4CB65948">
      <w:numFmt w:val="none"/>
      <w:lvlText w:val=""/>
      <w:lvlJc w:val="left"/>
      <w:pPr>
        <w:tabs>
          <w:tab w:val="num" w:pos="360"/>
        </w:tabs>
      </w:pPr>
    </w:lvl>
    <w:lvl w:ilvl="3" w:tplc="956852F8">
      <w:numFmt w:val="none"/>
      <w:lvlText w:val=""/>
      <w:lvlJc w:val="left"/>
      <w:pPr>
        <w:tabs>
          <w:tab w:val="num" w:pos="360"/>
        </w:tabs>
      </w:pPr>
    </w:lvl>
    <w:lvl w:ilvl="4" w:tplc="7A44173A">
      <w:numFmt w:val="none"/>
      <w:lvlText w:val=""/>
      <w:lvlJc w:val="left"/>
      <w:pPr>
        <w:tabs>
          <w:tab w:val="num" w:pos="360"/>
        </w:tabs>
      </w:pPr>
    </w:lvl>
    <w:lvl w:ilvl="5" w:tplc="5FEA2EF0">
      <w:numFmt w:val="none"/>
      <w:lvlText w:val=""/>
      <w:lvlJc w:val="left"/>
      <w:pPr>
        <w:tabs>
          <w:tab w:val="num" w:pos="360"/>
        </w:tabs>
      </w:pPr>
    </w:lvl>
    <w:lvl w:ilvl="6" w:tplc="24EAA34C">
      <w:numFmt w:val="none"/>
      <w:lvlText w:val=""/>
      <w:lvlJc w:val="left"/>
      <w:pPr>
        <w:tabs>
          <w:tab w:val="num" w:pos="360"/>
        </w:tabs>
      </w:pPr>
    </w:lvl>
    <w:lvl w:ilvl="7" w:tplc="0A8022B0">
      <w:numFmt w:val="none"/>
      <w:lvlText w:val=""/>
      <w:lvlJc w:val="left"/>
      <w:pPr>
        <w:tabs>
          <w:tab w:val="num" w:pos="360"/>
        </w:tabs>
      </w:pPr>
    </w:lvl>
    <w:lvl w:ilvl="8" w:tplc="2356F72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3405FFA"/>
    <w:multiLevelType w:val="multilevel"/>
    <w:tmpl w:val="FBD27402"/>
    <w:lvl w:ilvl="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4137BC7"/>
    <w:multiLevelType w:val="hybridMultilevel"/>
    <w:tmpl w:val="B65EC8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86E39"/>
    <w:multiLevelType w:val="hybridMultilevel"/>
    <w:tmpl w:val="4C8857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1031B"/>
    <w:multiLevelType w:val="hybridMultilevel"/>
    <w:tmpl w:val="B28E5E9E"/>
    <w:lvl w:ilvl="0" w:tplc="791EF23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D50"/>
    <w:multiLevelType w:val="hybridMultilevel"/>
    <w:tmpl w:val="52D06F2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0BA02FEA"/>
    <w:multiLevelType w:val="hybridMultilevel"/>
    <w:tmpl w:val="E4A8B4D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6A1A03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76125"/>
    <w:multiLevelType w:val="hybridMultilevel"/>
    <w:tmpl w:val="3CA4B01A"/>
    <w:lvl w:ilvl="0" w:tplc="34FE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56D11"/>
    <w:multiLevelType w:val="hybridMultilevel"/>
    <w:tmpl w:val="DB1C6A12"/>
    <w:lvl w:ilvl="0" w:tplc="00900C00">
      <w:start w:val="7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10826CAF"/>
    <w:multiLevelType w:val="hybridMultilevel"/>
    <w:tmpl w:val="A92CA9D4"/>
    <w:lvl w:ilvl="0" w:tplc="0402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3" w15:restartNumberingAfterBreak="0">
    <w:nsid w:val="11C85E6F"/>
    <w:multiLevelType w:val="hybridMultilevel"/>
    <w:tmpl w:val="9F0C05FA"/>
    <w:lvl w:ilvl="0" w:tplc="00900C0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33A30"/>
    <w:multiLevelType w:val="hybridMultilevel"/>
    <w:tmpl w:val="FF66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2028F"/>
    <w:multiLevelType w:val="hybridMultilevel"/>
    <w:tmpl w:val="CBA6210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16365BE1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6C591A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26C40"/>
    <w:multiLevelType w:val="hybridMultilevel"/>
    <w:tmpl w:val="1E7A9F4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1761C"/>
    <w:multiLevelType w:val="hybridMultilevel"/>
    <w:tmpl w:val="BF5CE2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27986"/>
    <w:multiLevelType w:val="hybridMultilevel"/>
    <w:tmpl w:val="98F6AF1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1"/>
        </w:tabs>
        <w:ind w:left="21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1"/>
        </w:tabs>
        <w:ind w:left="43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</w:rPr>
    </w:lvl>
  </w:abstractNum>
  <w:abstractNum w:abstractNumId="22" w15:restartNumberingAfterBreak="0">
    <w:nsid w:val="1E9A2738"/>
    <w:multiLevelType w:val="hybridMultilevel"/>
    <w:tmpl w:val="B33C98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35D7F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F6CA6"/>
    <w:multiLevelType w:val="hybridMultilevel"/>
    <w:tmpl w:val="B81C77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86D90"/>
    <w:multiLevelType w:val="hybridMultilevel"/>
    <w:tmpl w:val="5B32E7A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234F8B"/>
    <w:multiLevelType w:val="hybridMultilevel"/>
    <w:tmpl w:val="A6DE1894"/>
    <w:lvl w:ilvl="0" w:tplc="3B0A5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1B454C"/>
    <w:multiLevelType w:val="hybridMultilevel"/>
    <w:tmpl w:val="2CA892E2"/>
    <w:lvl w:ilvl="0" w:tplc="B498AD02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26460DF2"/>
    <w:multiLevelType w:val="hybridMultilevel"/>
    <w:tmpl w:val="9F7AA8AA"/>
    <w:lvl w:ilvl="0" w:tplc="0402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50A0F"/>
    <w:multiLevelType w:val="hybridMultilevel"/>
    <w:tmpl w:val="48C896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AB82205"/>
    <w:multiLevelType w:val="hybridMultilevel"/>
    <w:tmpl w:val="ABC646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3519A"/>
    <w:multiLevelType w:val="hybridMultilevel"/>
    <w:tmpl w:val="8BD044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930CE"/>
    <w:multiLevelType w:val="hybridMultilevel"/>
    <w:tmpl w:val="E0BE7C5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C70E7D"/>
    <w:multiLevelType w:val="hybridMultilevel"/>
    <w:tmpl w:val="05BC3E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1E1341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382A72F0"/>
    <w:multiLevelType w:val="hybridMultilevel"/>
    <w:tmpl w:val="99168F16"/>
    <w:lvl w:ilvl="0" w:tplc="BBFA153A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  <w:b w:val="0"/>
        <w:color w:val="00000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3A6C0C96"/>
    <w:multiLevelType w:val="multilevel"/>
    <w:tmpl w:val="C97629C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1134"/>
      </w:pPr>
      <w:rPr>
        <w:b/>
        <w:color w:val="auto"/>
      </w:rPr>
    </w:lvl>
    <w:lvl w:ilvl="1">
      <w:start w:val="1"/>
      <w:numFmt w:val="decimal"/>
      <w:lvlText w:val="Чл. %2."/>
      <w:lvlJc w:val="left"/>
      <w:pPr>
        <w:tabs>
          <w:tab w:val="num" w:pos="1134"/>
        </w:tabs>
        <w:ind w:left="0" w:firstLine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0" w:firstLine="720"/>
      </w:pPr>
      <w:rPr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BC233EE"/>
    <w:multiLevelType w:val="hybridMultilevel"/>
    <w:tmpl w:val="FBF48B4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E03CA5"/>
    <w:multiLevelType w:val="hybridMultilevel"/>
    <w:tmpl w:val="7ABCEBC8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41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62311E"/>
    <w:multiLevelType w:val="hybridMultilevel"/>
    <w:tmpl w:val="662E75A2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3113818"/>
    <w:multiLevelType w:val="hybridMultilevel"/>
    <w:tmpl w:val="E1D68432"/>
    <w:lvl w:ilvl="0" w:tplc="F5846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F42229"/>
    <w:multiLevelType w:val="hybridMultilevel"/>
    <w:tmpl w:val="6D667D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9A5A09"/>
    <w:multiLevelType w:val="hybridMultilevel"/>
    <w:tmpl w:val="970666E2"/>
    <w:lvl w:ilvl="0" w:tplc="ED9C3914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18"/>
      </w:rPr>
    </w:lvl>
    <w:lvl w:ilvl="1" w:tplc="0402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48" w15:restartNumberingAfterBreak="0">
    <w:nsid w:val="47D870C0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02117A"/>
    <w:multiLevelType w:val="hybridMultilevel"/>
    <w:tmpl w:val="F10AAB8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50" w15:restartNumberingAfterBreak="0">
    <w:nsid w:val="4E182AA8"/>
    <w:multiLevelType w:val="hybridMultilevel"/>
    <w:tmpl w:val="84E609F0"/>
    <w:lvl w:ilvl="0" w:tplc="911EC85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1" w15:restartNumberingAfterBreak="0">
    <w:nsid w:val="554A5266"/>
    <w:multiLevelType w:val="hybridMultilevel"/>
    <w:tmpl w:val="D6A29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10FE6"/>
    <w:multiLevelType w:val="hybridMultilevel"/>
    <w:tmpl w:val="465A7D7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53" w15:restartNumberingAfterBreak="0">
    <w:nsid w:val="560532E1"/>
    <w:multiLevelType w:val="hybridMultilevel"/>
    <w:tmpl w:val="4EDCDD82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54" w15:restartNumberingAfterBreak="0">
    <w:nsid w:val="57731B3D"/>
    <w:multiLevelType w:val="hybridMultilevel"/>
    <w:tmpl w:val="8940E7B8"/>
    <w:lvl w:ilvl="0" w:tplc="257437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4609B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56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C9055E"/>
    <w:multiLevelType w:val="hybridMultilevel"/>
    <w:tmpl w:val="50B00382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58" w15:restartNumberingAfterBreak="0">
    <w:nsid w:val="5EEF302A"/>
    <w:multiLevelType w:val="hybridMultilevel"/>
    <w:tmpl w:val="FBD27402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59" w15:restartNumberingAfterBreak="0">
    <w:nsid w:val="603B0252"/>
    <w:multiLevelType w:val="hybridMultilevel"/>
    <w:tmpl w:val="7F3EE4F0"/>
    <w:lvl w:ilvl="0" w:tplc="9E02407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0" w15:restartNumberingAfterBreak="0">
    <w:nsid w:val="65966D24"/>
    <w:multiLevelType w:val="hybridMultilevel"/>
    <w:tmpl w:val="98268A3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2D6686"/>
    <w:multiLevelType w:val="hybridMultilevel"/>
    <w:tmpl w:val="ED3EF08C"/>
    <w:lvl w:ilvl="0" w:tplc="00900C00">
      <w:start w:val="7"/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AD66DD3"/>
    <w:multiLevelType w:val="multilevel"/>
    <w:tmpl w:val="F88A7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C902D50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4" w15:restartNumberingAfterBreak="0">
    <w:nsid w:val="6E306503"/>
    <w:multiLevelType w:val="hybridMultilevel"/>
    <w:tmpl w:val="2A5EA252"/>
    <w:lvl w:ilvl="0" w:tplc="20B8AC28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2745CB"/>
    <w:multiLevelType w:val="hybridMultilevel"/>
    <w:tmpl w:val="809A3358"/>
    <w:lvl w:ilvl="0" w:tplc="0A70E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0D62A8"/>
    <w:multiLevelType w:val="hybridMultilevel"/>
    <w:tmpl w:val="1C241618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67" w15:restartNumberingAfterBreak="0">
    <w:nsid w:val="75EB03CE"/>
    <w:multiLevelType w:val="hybridMultilevel"/>
    <w:tmpl w:val="2F5E9F54"/>
    <w:lvl w:ilvl="0" w:tplc="00900C0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8" w15:restartNumberingAfterBreak="0">
    <w:nsid w:val="7B9C5552"/>
    <w:multiLevelType w:val="hybridMultilevel"/>
    <w:tmpl w:val="BE544FAC"/>
    <w:lvl w:ilvl="0" w:tplc="C7DA7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AA2CF754">
      <w:start w:val="2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sz w:val="28"/>
        <w:szCs w:val="28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DC63D8"/>
    <w:multiLevelType w:val="multilevel"/>
    <w:tmpl w:val="1C241618"/>
    <w:lvl w:ilvl="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 w16cid:durableId="1569262687">
    <w:abstractNumId w:val="68"/>
  </w:num>
  <w:num w:numId="2" w16cid:durableId="140120967">
    <w:abstractNumId w:val="60"/>
  </w:num>
  <w:num w:numId="3" w16cid:durableId="1038705501">
    <w:abstractNumId w:val="28"/>
  </w:num>
  <w:num w:numId="4" w16cid:durableId="410779945">
    <w:abstractNumId w:val="12"/>
  </w:num>
  <w:num w:numId="5" w16cid:durableId="1177500496">
    <w:abstractNumId w:val="49"/>
  </w:num>
  <w:num w:numId="6" w16cid:durableId="1514151199">
    <w:abstractNumId w:val="53"/>
  </w:num>
  <w:num w:numId="7" w16cid:durableId="229459312">
    <w:abstractNumId w:val="40"/>
  </w:num>
  <w:num w:numId="8" w16cid:durableId="1818646079">
    <w:abstractNumId w:val="25"/>
  </w:num>
  <w:num w:numId="9" w16cid:durableId="946080753">
    <w:abstractNumId w:val="5"/>
  </w:num>
  <w:num w:numId="10" w16cid:durableId="1737629215">
    <w:abstractNumId w:val="50"/>
  </w:num>
  <w:num w:numId="11" w16cid:durableId="1647708348">
    <w:abstractNumId w:val="2"/>
  </w:num>
  <w:num w:numId="12" w16cid:durableId="531576930">
    <w:abstractNumId w:val="29"/>
  </w:num>
  <w:num w:numId="13" w16cid:durableId="1642151183">
    <w:abstractNumId w:val="59"/>
  </w:num>
  <w:num w:numId="14" w16cid:durableId="1029573301">
    <w:abstractNumId w:val="13"/>
  </w:num>
  <w:num w:numId="15" w16cid:durableId="767771197">
    <w:abstractNumId w:val="63"/>
  </w:num>
  <w:num w:numId="16" w16cid:durableId="726925377">
    <w:abstractNumId w:val="21"/>
  </w:num>
  <w:num w:numId="17" w16cid:durableId="712118338">
    <w:abstractNumId w:val="55"/>
  </w:num>
  <w:num w:numId="18" w16cid:durableId="717776008">
    <w:abstractNumId w:val="52"/>
  </w:num>
  <w:num w:numId="19" w16cid:durableId="284242803">
    <w:abstractNumId w:val="36"/>
  </w:num>
  <w:num w:numId="20" w16cid:durableId="347100086">
    <w:abstractNumId w:val="58"/>
  </w:num>
  <w:num w:numId="21" w16cid:durableId="1728648862">
    <w:abstractNumId w:val="3"/>
  </w:num>
  <w:num w:numId="22" w16cid:durableId="553395759">
    <w:abstractNumId w:val="37"/>
  </w:num>
  <w:num w:numId="23" w16cid:durableId="1414206248">
    <w:abstractNumId w:val="61"/>
  </w:num>
  <w:num w:numId="24" w16cid:durableId="1216624292">
    <w:abstractNumId w:val="66"/>
  </w:num>
  <w:num w:numId="25" w16cid:durableId="558247438">
    <w:abstractNumId w:val="67"/>
  </w:num>
  <w:num w:numId="26" w16cid:durableId="1696613200">
    <w:abstractNumId w:val="70"/>
  </w:num>
  <w:num w:numId="27" w16cid:durableId="242223273">
    <w:abstractNumId w:val="11"/>
  </w:num>
  <w:num w:numId="28" w16cid:durableId="465393506">
    <w:abstractNumId w:val="57"/>
  </w:num>
  <w:num w:numId="29" w16cid:durableId="458381859">
    <w:abstractNumId w:val="48"/>
  </w:num>
  <w:num w:numId="30" w16cid:durableId="286621134">
    <w:abstractNumId w:val="39"/>
  </w:num>
  <w:num w:numId="31" w16cid:durableId="546333074">
    <w:abstractNumId w:val="18"/>
  </w:num>
  <w:num w:numId="32" w16cid:durableId="1251112636">
    <w:abstractNumId w:val="0"/>
  </w:num>
  <w:num w:numId="33" w16cid:durableId="1882595105">
    <w:abstractNumId w:val="9"/>
  </w:num>
  <w:num w:numId="34" w16cid:durableId="1290671996">
    <w:abstractNumId w:val="16"/>
  </w:num>
  <w:num w:numId="35" w16cid:durableId="2116633530">
    <w:abstractNumId w:val="23"/>
  </w:num>
  <w:num w:numId="36" w16cid:durableId="1434981472">
    <w:abstractNumId w:val="7"/>
  </w:num>
  <w:num w:numId="37" w16cid:durableId="1482381142">
    <w:abstractNumId w:val="17"/>
  </w:num>
  <w:num w:numId="38" w16cid:durableId="973103862">
    <w:abstractNumId w:val="19"/>
  </w:num>
  <w:num w:numId="39" w16cid:durableId="2079858379">
    <w:abstractNumId w:val="43"/>
  </w:num>
  <w:num w:numId="40" w16cid:durableId="1228879010">
    <w:abstractNumId w:val="47"/>
  </w:num>
  <w:num w:numId="41" w16cid:durableId="1917011285">
    <w:abstractNumId w:val="31"/>
  </w:num>
  <w:num w:numId="42" w16cid:durableId="1660229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7043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2011710885">
    <w:abstractNumId w:val="30"/>
  </w:num>
  <w:num w:numId="45" w16cid:durableId="377123110">
    <w:abstractNumId w:val="69"/>
  </w:num>
  <w:num w:numId="46" w16cid:durableId="119693903">
    <w:abstractNumId w:val="56"/>
  </w:num>
  <w:num w:numId="47" w16cid:durableId="3292544">
    <w:abstractNumId w:val="64"/>
  </w:num>
  <w:num w:numId="48" w16cid:durableId="1689528754">
    <w:abstractNumId w:val="44"/>
  </w:num>
  <w:num w:numId="49" w16cid:durableId="575628944">
    <w:abstractNumId w:val="26"/>
  </w:num>
  <w:num w:numId="50" w16cid:durableId="1672221432">
    <w:abstractNumId w:val="35"/>
  </w:num>
  <w:num w:numId="51" w16cid:durableId="457726485">
    <w:abstractNumId w:val="14"/>
  </w:num>
  <w:num w:numId="52" w16cid:durableId="614798696">
    <w:abstractNumId w:val="41"/>
  </w:num>
  <w:num w:numId="53" w16cid:durableId="547844383">
    <w:abstractNumId w:val="32"/>
  </w:num>
  <w:num w:numId="54" w16cid:durableId="1037120828">
    <w:abstractNumId w:val="1"/>
  </w:num>
  <w:num w:numId="55" w16cid:durableId="47650843">
    <w:abstractNumId w:val="42"/>
  </w:num>
  <w:num w:numId="56" w16cid:durableId="1144353008">
    <w:abstractNumId w:val="65"/>
  </w:num>
  <w:num w:numId="57" w16cid:durableId="1624455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54214770">
    <w:abstractNumId w:val="27"/>
  </w:num>
  <w:num w:numId="59" w16cid:durableId="1071997763">
    <w:abstractNumId w:val="34"/>
  </w:num>
  <w:num w:numId="60" w16cid:durableId="131947677">
    <w:abstractNumId w:val="24"/>
  </w:num>
  <w:num w:numId="61" w16cid:durableId="535973997">
    <w:abstractNumId w:val="8"/>
  </w:num>
  <w:num w:numId="62" w16cid:durableId="679284792">
    <w:abstractNumId w:val="33"/>
  </w:num>
  <w:num w:numId="63" w16cid:durableId="415632083">
    <w:abstractNumId w:val="15"/>
  </w:num>
  <w:num w:numId="64" w16cid:durableId="525144414">
    <w:abstractNumId w:val="46"/>
  </w:num>
  <w:num w:numId="65" w16cid:durableId="1141000268">
    <w:abstractNumId w:val="20"/>
  </w:num>
  <w:num w:numId="66" w16cid:durableId="1235970291">
    <w:abstractNumId w:val="51"/>
  </w:num>
  <w:num w:numId="67" w16cid:durableId="867374228">
    <w:abstractNumId w:val="22"/>
  </w:num>
  <w:num w:numId="68" w16cid:durableId="437331269">
    <w:abstractNumId w:val="45"/>
  </w:num>
  <w:num w:numId="69" w16cid:durableId="433670921">
    <w:abstractNumId w:val="54"/>
  </w:num>
  <w:num w:numId="70" w16cid:durableId="415588477">
    <w:abstractNumId w:val="62"/>
  </w:num>
  <w:num w:numId="71" w16cid:durableId="128085961">
    <w:abstractNumId w:val="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de-AT" w:vendorID="64" w:dllVersion="6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5NcoRO9AnLcpJyTfSPSk9Poi/XVf9by1U0LL8IX1dN3iQG/xd5Zvw39FCZlLnrv53xSfiRtvOfsTehEmhmLqw==" w:salt="o7Om53HOPwGzs7qiVX+KQw=="/>
  <w:defaultTabStop w:val="706"/>
  <w:hyphenationZone w:val="425"/>
  <w:drawingGridHorizontalSpacing w:val="57"/>
  <w:drawingGridVerticalSpacing w:val="57"/>
  <w:noPunctuationKerning/>
  <w:characterSpacingControl w:val="doNotCompress"/>
  <w:hdrShapeDefaults>
    <o:shapedefaults v:ext="edit" spidmax="87041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FF"/>
    <w:rsid w:val="000043DF"/>
    <w:rsid w:val="00005C39"/>
    <w:rsid w:val="000075C9"/>
    <w:rsid w:val="00011B0D"/>
    <w:rsid w:val="00013F5E"/>
    <w:rsid w:val="0001556E"/>
    <w:rsid w:val="000162FF"/>
    <w:rsid w:val="00020C09"/>
    <w:rsid w:val="00021B2C"/>
    <w:rsid w:val="00030312"/>
    <w:rsid w:val="00032AB6"/>
    <w:rsid w:val="000333F0"/>
    <w:rsid w:val="000351DF"/>
    <w:rsid w:val="00037D11"/>
    <w:rsid w:val="00042F1E"/>
    <w:rsid w:val="00043B34"/>
    <w:rsid w:val="00044832"/>
    <w:rsid w:val="00052958"/>
    <w:rsid w:val="00053EB3"/>
    <w:rsid w:val="00054BF1"/>
    <w:rsid w:val="000552A7"/>
    <w:rsid w:val="00056724"/>
    <w:rsid w:val="0006085C"/>
    <w:rsid w:val="00060B8F"/>
    <w:rsid w:val="0006394F"/>
    <w:rsid w:val="00063EE5"/>
    <w:rsid w:val="00064C82"/>
    <w:rsid w:val="000655ED"/>
    <w:rsid w:val="00067F86"/>
    <w:rsid w:val="00075E8F"/>
    <w:rsid w:val="00076AD9"/>
    <w:rsid w:val="00080E15"/>
    <w:rsid w:val="00081528"/>
    <w:rsid w:val="000817CD"/>
    <w:rsid w:val="00086845"/>
    <w:rsid w:val="0008694B"/>
    <w:rsid w:val="00086A6C"/>
    <w:rsid w:val="00091573"/>
    <w:rsid w:val="00091FB5"/>
    <w:rsid w:val="00092B43"/>
    <w:rsid w:val="000937AA"/>
    <w:rsid w:val="0009438B"/>
    <w:rsid w:val="00094C03"/>
    <w:rsid w:val="00094F2E"/>
    <w:rsid w:val="00096E22"/>
    <w:rsid w:val="0009799A"/>
    <w:rsid w:val="000A055B"/>
    <w:rsid w:val="000A2DBA"/>
    <w:rsid w:val="000A35BC"/>
    <w:rsid w:val="000A4518"/>
    <w:rsid w:val="000A4B26"/>
    <w:rsid w:val="000A4CCE"/>
    <w:rsid w:val="000A527D"/>
    <w:rsid w:val="000B62A1"/>
    <w:rsid w:val="000C10BB"/>
    <w:rsid w:val="000C3E38"/>
    <w:rsid w:val="000C7D90"/>
    <w:rsid w:val="000D0734"/>
    <w:rsid w:val="000D35F5"/>
    <w:rsid w:val="000D5080"/>
    <w:rsid w:val="000D76D1"/>
    <w:rsid w:val="000D78CD"/>
    <w:rsid w:val="000E1C46"/>
    <w:rsid w:val="000E44F5"/>
    <w:rsid w:val="000F2A69"/>
    <w:rsid w:val="000F3FE6"/>
    <w:rsid w:val="000F42CD"/>
    <w:rsid w:val="000F6982"/>
    <w:rsid w:val="001000F8"/>
    <w:rsid w:val="00103346"/>
    <w:rsid w:val="00105399"/>
    <w:rsid w:val="001058A6"/>
    <w:rsid w:val="00111BD0"/>
    <w:rsid w:val="00115317"/>
    <w:rsid w:val="00116B98"/>
    <w:rsid w:val="00121AE3"/>
    <w:rsid w:val="00123A50"/>
    <w:rsid w:val="00124123"/>
    <w:rsid w:val="0013093F"/>
    <w:rsid w:val="001314F5"/>
    <w:rsid w:val="00134F50"/>
    <w:rsid w:val="001369AC"/>
    <w:rsid w:val="0014020F"/>
    <w:rsid w:val="00141383"/>
    <w:rsid w:val="00141E2C"/>
    <w:rsid w:val="00142B8C"/>
    <w:rsid w:val="00143059"/>
    <w:rsid w:val="00144DB3"/>
    <w:rsid w:val="0014596A"/>
    <w:rsid w:val="00151B05"/>
    <w:rsid w:val="00156F34"/>
    <w:rsid w:val="00163BB4"/>
    <w:rsid w:val="00166E98"/>
    <w:rsid w:val="00170446"/>
    <w:rsid w:val="00170E70"/>
    <w:rsid w:val="001733FF"/>
    <w:rsid w:val="00176E37"/>
    <w:rsid w:val="001777A8"/>
    <w:rsid w:val="00177EC7"/>
    <w:rsid w:val="001808A8"/>
    <w:rsid w:val="0018351E"/>
    <w:rsid w:val="00183722"/>
    <w:rsid w:val="00183FD6"/>
    <w:rsid w:val="00185230"/>
    <w:rsid w:val="00185859"/>
    <w:rsid w:val="0018680D"/>
    <w:rsid w:val="00190F03"/>
    <w:rsid w:val="001915D7"/>
    <w:rsid w:val="00192C0A"/>
    <w:rsid w:val="001947BB"/>
    <w:rsid w:val="00195136"/>
    <w:rsid w:val="00195333"/>
    <w:rsid w:val="00197663"/>
    <w:rsid w:val="001A0CA5"/>
    <w:rsid w:val="001A3ED5"/>
    <w:rsid w:val="001B49F8"/>
    <w:rsid w:val="001C5AF9"/>
    <w:rsid w:val="001C6ECF"/>
    <w:rsid w:val="001C78A8"/>
    <w:rsid w:val="001D02D6"/>
    <w:rsid w:val="001D3DD7"/>
    <w:rsid w:val="001D633A"/>
    <w:rsid w:val="001E0861"/>
    <w:rsid w:val="001E30A3"/>
    <w:rsid w:val="001E3B5D"/>
    <w:rsid w:val="001E41DC"/>
    <w:rsid w:val="001F29BC"/>
    <w:rsid w:val="0021014D"/>
    <w:rsid w:val="002149BE"/>
    <w:rsid w:val="002230B3"/>
    <w:rsid w:val="0022493A"/>
    <w:rsid w:val="00224F90"/>
    <w:rsid w:val="002266FD"/>
    <w:rsid w:val="00227237"/>
    <w:rsid w:val="00231EE5"/>
    <w:rsid w:val="00231F0C"/>
    <w:rsid w:val="00233CC8"/>
    <w:rsid w:val="002367A3"/>
    <w:rsid w:val="00236869"/>
    <w:rsid w:val="002406E7"/>
    <w:rsid w:val="00240B9C"/>
    <w:rsid w:val="00244F0B"/>
    <w:rsid w:val="00247AA6"/>
    <w:rsid w:val="00250D08"/>
    <w:rsid w:val="00253EEB"/>
    <w:rsid w:val="00254797"/>
    <w:rsid w:val="00256B6F"/>
    <w:rsid w:val="00261DBE"/>
    <w:rsid w:val="0026675D"/>
    <w:rsid w:val="00266788"/>
    <w:rsid w:val="0027085B"/>
    <w:rsid w:val="00270FF5"/>
    <w:rsid w:val="00271CE8"/>
    <w:rsid w:val="00283465"/>
    <w:rsid w:val="002867EE"/>
    <w:rsid w:val="0028703B"/>
    <w:rsid w:val="00292C75"/>
    <w:rsid w:val="002A0ED1"/>
    <w:rsid w:val="002A1DA5"/>
    <w:rsid w:val="002A3B2B"/>
    <w:rsid w:val="002A4C9A"/>
    <w:rsid w:val="002A533E"/>
    <w:rsid w:val="002A6573"/>
    <w:rsid w:val="002B46C0"/>
    <w:rsid w:val="002B5E81"/>
    <w:rsid w:val="002B7544"/>
    <w:rsid w:val="002C029C"/>
    <w:rsid w:val="002C121C"/>
    <w:rsid w:val="002C528D"/>
    <w:rsid w:val="002D1FC5"/>
    <w:rsid w:val="002D3FC1"/>
    <w:rsid w:val="002D764D"/>
    <w:rsid w:val="002E0864"/>
    <w:rsid w:val="002E2EAE"/>
    <w:rsid w:val="002E736A"/>
    <w:rsid w:val="002E79EE"/>
    <w:rsid w:val="002E7C94"/>
    <w:rsid w:val="002F067D"/>
    <w:rsid w:val="002F1447"/>
    <w:rsid w:val="002F3A70"/>
    <w:rsid w:val="002F4618"/>
    <w:rsid w:val="002F5137"/>
    <w:rsid w:val="002F6309"/>
    <w:rsid w:val="002F6967"/>
    <w:rsid w:val="002F7D5B"/>
    <w:rsid w:val="00302A9E"/>
    <w:rsid w:val="00303221"/>
    <w:rsid w:val="00303556"/>
    <w:rsid w:val="003047C2"/>
    <w:rsid w:val="00306B67"/>
    <w:rsid w:val="00314763"/>
    <w:rsid w:val="003164FD"/>
    <w:rsid w:val="003224BC"/>
    <w:rsid w:val="00322812"/>
    <w:rsid w:val="00323776"/>
    <w:rsid w:val="00327AB0"/>
    <w:rsid w:val="00330320"/>
    <w:rsid w:val="00331B8A"/>
    <w:rsid w:val="00331C91"/>
    <w:rsid w:val="003320C8"/>
    <w:rsid w:val="00333189"/>
    <w:rsid w:val="003342AF"/>
    <w:rsid w:val="00337A71"/>
    <w:rsid w:val="00337E5B"/>
    <w:rsid w:val="00341547"/>
    <w:rsid w:val="00344428"/>
    <w:rsid w:val="003450EE"/>
    <w:rsid w:val="003466A3"/>
    <w:rsid w:val="0035096A"/>
    <w:rsid w:val="00352E96"/>
    <w:rsid w:val="00353966"/>
    <w:rsid w:val="0035791C"/>
    <w:rsid w:val="00362CBA"/>
    <w:rsid w:val="00363858"/>
    <w:rsid w:val="003659CA"/>
    <w:rsid w:val="00365F82"/>
    <w:rsid w:val="00372892"/>
    <w:rsid w:val="003738E4"/>
    <w:rsid w:val="0037608B"/>
    <w:rsid w:val="0037675A"/>
    <w:rsid w:val="0038348E"/>
    <w:rsid w:val="003834C4"/>
    <w:rsid w:val="00383622"/>
    <w:rsid w:val="00383AC4"/>
    <w:rsid w:val="0039110E"/>
    <w:rsid w:val="00393FA1"/>
    <w:rsid w:val="003972C9"/>
    <w:rsid w:val="003974FF"/>
    <w:rsid w:val="003A1C78"/>
    <w:rsid w:val="003A1F5F"/>
    <w:rsid w:val="003A605F"/>
    <w:rsid w:val="003A65DB"/>
    <w:rsid w:val="003A73E9"/>
    <w:rsid w:val="003B381C"/>
    <w:rsid w:val="003B3C3B"/>
    <w:rsid w:val="003B6EBC"/>
    <w:rsid w:val="003C046E"/>
    <w:rsid w:val="003D539A"/>
    <w:rsid w:val="003D6835"/>
    <w:rsid w:val="003D77D7"/>
    <w:rsid w:val="003E13C4"/>
    <w:rsid w:val="003E4C33"/>
    <w:rsid w:val="003E5405"/>
    <w:rsid w:val="003E67D9"/>
    <w:rsid w:val="003F1FC4"/>
    <w:rsid w:val="003F25B3"/>
    <w:rsid w:val="004044F0"/>
    <w:rsid w:val="004102F6"/>
    <w:rsid w:val="00414392"/>
    <w:rsid w:val="00417143"/>
    <w:rsid w:val="00417C9E"/>
    <w:rsid w:val="00422E0F"/>
    <w:rsid w:val="00423E72"/>
    <w:rsid w:val="00424BB2"/>
    <w:rsid w:val="00425FD4"/>
    <w:rsid w:val="004261DA"/>
    <w:rsid w:val="004307BC"/>
    <w:rsid w:val="00431607"/>
    <w:rsid w:val="004322D6"/>
    <w:rsid w:val="0043592D"/>
    <w:rsid w:val="00436BF3"/>
    <w:rsid w:val="00442AB4"/>
    <w:rsid w:val="00442CE0"/>
    <w:rsid w:val="004436EE"/>
    <w:rsid w:val="004470F0"/>
    <w:rsid w:val="004508BC"/>
    <w:rsid w:val="00453EBB"/>
    <w:rsid w:val="00456D56"/>
    <w:rsid w:val="004612FF"/>
    <w:rsid w:val="004655DC"/>
    <w:rsid w:val="004660D9"/>
    <w:rsid w:val="00473987"/>
    <w:rsid w:val="00473C9B"/>
    <w:rsid w:val="00473E43"/>
    <w:rsid w:val="0047514E"/>
    <w:rsid w:val="004759DD"/>
    <w:rsid w:val="00481835"/>
    <w:rsid w:val="0048431F"/>
    <w:rsid w:val="00485902"/>
    <w:rsid w:val="00487874"/>
    <w:rsid w:val="004905E1"/>
    <w:rsid w:val="00495FA2"/>
    <w:rsid w:val="004978B6"/>
    <w:rsid w:val="004A437A"/>
    <w:rsid w:val="004A5C8D"/>
    <w:rsid w:val="004B173E"/>
    <w:rsid w:val="004B42BB"/>
    <w:rsid w:val="004C0331"/>
    <w:rsid w:val="004C1DF5"/>
    <w:rsid w:val="004C370D"/>
    <w:rsid w:val="004C52F6"/>
    <w:rsid w:val="004C6619"/>
    <w:rsid w:val="004D22EF"/>
    <w:rsid w:val="004D51B9"/>
    <w:rsid w:val="004E390E"/>
    <w:rsid w:val="004E3BC0"/>
    <w:rsid w:val="004E5EFB"/>
    <w:rsid w:val="004F2539"/>
    <w:rsid w:val="004F2ED7"/>
    <w:rsid w:val="004F42A3"/>
    <w:rsid w:val="004F61F4"/>
    <w:rsid w:val="00501D05"/>
    <w:rsid w:val="00502E99"/>
    <w:rsid w:val="00515069"/>
    <w:rsid w:val="00517692"/>
    <w:rsid w:val="00521B46"/>
    <w:rsid w:val="005349BE"/>
    <w:rsid w:val="00537E5E"/>
    <w:rsid w:val="005459EB"/>
    <w:rsid w:val="00546395"/>
    <w:rsid w:val="00550240"/>
    <w:rsid w:val="005519B0"/>
    <w:rsid w:val="00552366"/>
    <w:rsid w:val="005535C2"/>
    <w:rsid w:val="00554C76"/>
    <w:rsid w:val="00560339"/>
    <w:rsid w:val="005605EA"/>
    <w:rsid w:val="00564FE0"/>
    <w:rsid w:val="005656C1"/>
    <w:rsid w:val="00573A2C"/>
    <w:rsid w:val="00574089"/>
    <w:rsid w:val="00574840"/>
    <w:rsid w:val="005774B3"/>
    <w:rsid w:val="005828F3"/>
    <w:rsid w:val="005854F6"/>
    <w:rsid w:val="0059504B"/>
    <w:rsid w:val="00597886"/>
    <w:rsid w:val="005A15DA"/>
    <w:rsid w:val="005A3FFB"/>
    <w:rsid w:val="005B0F88"/>
    <w:rsid w:val="005B21EA"/>
    <w:rsid w:val="005B221D"/>
    <w:rsid w:val="005B5C34"/>
    <w:rsid w:val="005B7512"/>
    <w:rsid w:val="005B7B55"/>
    <w:rsid w:val="005C2A46"/>
    <w:rsid w:val="005C3D0E"/>
    <w:rsid w:val="005C447A"/>
    <w:rsid w:val="005C6372"/>
    <w:rsid w:val="005C7CA1"/>
    <w:rsid w:val="005C7E72"/>
    <w:rsid w:val="005D3CEA"/>
    <w:rsid w:val="005D6EA8"/>
    <w:rsid w:val="005E268B"/>
    <w:rsid w:val="005E2B65"/>
    <w:rsid w:val="005E47C4"/>
    <w:rsid w:val="005E6944"/>
    <w:rsid w:val="005F1DA8"/>
    <w:rsid w:val="00600FFC"/>
    <w:rsid w:val="00601160"/>
    <w:rsid w:val="0060154D"/>
    <w:rsid w:val="0060470E"/>
    <w:rsid w:val="00605EF3"/>
    <w:rsid w:val="006065BF"/>
    <w:rsid w:val="006132F8"/>
    <w:rsid w:val="00615AA4"/>
    <w:rsid w:val="00615B55"/>
    <w:rsid w:val="00622F2B"/>
    <w:rsid w:val="0062790F"/>
    <w:rsid w:val="00637CFD"/>
    <w:rsid w:val="00642812"/>
    <w:rsid w:val="00644364"/>
    <w:rsid w:val="00650E4F"/>
    <w:rsid w:val="00653427"/>
    <w:rsid w:val="006540F4"/>
    <w:rsid w:val="006572E2"/>
    <w:rsid w:val="00660F7B"/>
    <w:rsid w:val="00666A94"/>
    <w:rsid w:val="00667087"/>
    <w:rsid w:val="006677C9"/>
    <w:rsid w:val="00673CDB"/>
    <w:rsid w:val="006752BD"/>
    <w:rsid w:val="0067650D"/>
    <w:rsid w:val="00677E42"/>
    <w:rsid w:val="00681107"/>
    <w:rsid w:val="006823CB"/>
    <w:rsid w:val="00682C5F"/>
    <w:rsid w:val="00685D3D"/>
    <w:rsid w:val="0068644F"/>
    <w:rsid w:val="0069018C"/>
    <w:rsid w:val="0069032F"/>
    <w:rsid w:val="00694563"/>
    <w:rsid w:val="00697642"/>
    <w:rsid w:val="006A071B"/>
    <w:rsid w:val="006A23D8"/>
    <w:rsid w:val="006A3333"/>
    <w:rsid w:val="006A4E5B"/>
    <w:rsid w:val="006A6AD6"/>
    <w:rsid w:val="006A7F68"/>
    <w:rsid w:val="006B00BD"/>
    <w:rsid w:val="006B0270"/>
    <w:rsid w:val="006B0E15"/>
    <w:rsid w:val="006B35C8"/>
    <w:rsid w:val="006B3B24"/>
    <w:rsid w:val="006B62B7"/>
    <w:rsid w:val="006B720B"/>
    <w:rsid w:val="006C1362"/>
    <w:rsid w:val="006C71E0"/>
    <w:rsid w:val="006C739C"/>
    <w:rsid w:val="006C768D"/>
    <w:rsid w:val="006C774A"/>
    <w:rsid w:val="006D1AE6"/>
    <w:rsid w:val="006D4563"/>
    <w:rsid w:val="006D484F"/>
    <w:rsid w:val="006D4A38"/>
    <w:rsid w:val="006D7CAB"/>
    <w:rsid w:val="006E246A"/>
    <w:rsid w:val="006E37D3"/>
    <w:rsid w:val="006E758B"/>
    <w:rsid w:val="006E7EB1"/>
    <w:rsid w:val="006F05ED"/>
    <w:rsid w:val="006F6AF4"/>
    <w:rsid w:val="006F6DC3"/>
    <w:rsid w:val="0070516E"/>
    <w:rsid w:val="00706D32"/>
    <w:rsid w:val="00710694"/>
    <w:rsid w:val="007109D7"/>
    <w:rsid w:val="007128B6"/>
    <w:rsid w:val="00715696"/>
    <w:rsid w:val="00717E1D"/>
    <w:rsid w:val="007204D7"/>
    <w:rsid w:val="007314CC"/>
    <w:rsid w:val="00733057"/>
    <w:rsid w:val="00734359"/>
    <w:rsid w:val="007362E0"/>
    <w:rsid w:val="00740A52"/>
    <w:rsid w:val="00740A9B"/>
    <w:rsid w:val="00743F1A"/>
    <w:rsid w:val="00744BF1"/>
    <w:rsid w:val="00745DAA"/>
    <w:rsid w:val="00746463"/>
    <w:rsid w:val="007473F6"/>
    <w:rsid w:val="00747CEB"/>
    <w:rsid w:val="00751D89"/>
    <w:rsid w:val="007609CA"/>
    <w:rsid w:val="00762BF7"/>
    <w:rsid w:val="00763E1A"/>
    <w:rsid w:val="0076431F"/>
    <w:rsid w:val="00764EB3"/>
    <w:rsid w:val="0076614F"/>
    <w:rsid w:val="007669F0"/>
    <w:rsid w:val="007704C9"/>
    <w:rsid w:val="00771C60"/>
    <w:rsid w:val="007729EE"/>
    <w:rsid w:val="007764F8"/>
    <w:rsid w:val="00786034"/>
    <w:rsid w:val="00786BAE"/>
    <w:rsid w:val="00786FE9"/>
    <w:rsid w:val="00787243"/>
    <w:rsid w:val="007950FE"/>
    <w:rsid w:val="007A07A7"/>
    <w:rsid w:val="007A5F55"/>
    <w:rsid w:val="007B0619"/>
    <w:rsid w:val="007B0A9D"/>
    <w:rsid w:val="007B1FE5"/>
    <w:rsid w:val="007B336B"/>
    <w:rsid w:val="007B4FC6"/>
    <w:rsid w:val="007C06FB"/>
    <w:rsid w:val="007C2C08"/>
    <w:rsid w:val="007C35B9"/>
    <w:rsid w:val="007C397E"/>
    <w:rsid w:val="007C4267"/>
    <w:rsid w:val="007D2A9D"/>
    <w:rsid w:val="007D3D02"/>
    <w:rsid w:val="007D4BBC"/>
    <w:rsid w:val="007D5512"/>
    <w:rsid w:val="007D5AB0"/>
    <w:rsid w:val="007E51A3"/>
    <w:rsid w:val="007E5578"/>
    <w:rsid w:val="007E5C18"/>
    <w:rsid w:val="007F61FC"/>
    <w:rsid w:val="007F65AB"/>
    <w:rsid w:val="007F65B8"/>
    <w:rsid w:val="0080378A"/>
    <w:rsid w:val="008049DF"/>
    <w:rsid w:val="0080505E"/>
    <w:rsid w:val="00807019"/>
    <w:rsid w:val="00807585"/>
    <w:rsid w:val="0081253F"/>
    <w:rsid w:val="0081325A"/>
    <w:rsid w:val="0081354A"/>
    <w:rsid w:val="00813B95"/>
    <w:rsid w:val="0081581E"/>
    <w:rsid w:val="008159EC"/>
    <w:rsid w:val="008160A0"/>
    <w:rsid w:val="00823E23"/>
    <w:rsid w:val="00823E8A"/>
    <w:rsid w:val="00826606"/>
    <w:rsid w:val="008270FB"/>
    <w:rsid w:val="008313F8"/>
    <w:rsid w:val="00834505"/>
    <w:rsid w:val="0083464A"/>
    <w:rsid w:val="00840098"/>
    <w:rsid w:val="00841377"/>
    <w:rsid w:val="0084772A"/>
    <w:rsid w:val="008527F8"/>
    <w:rsid w:val="00854423"/>
    <w:rsid w:val="0085736C"/>
    <w:rsid w:val="008603D6"/>
    <w:rsid w:val="0086075A"/>
    <w:rsid w:val="008633ED"/>
    <w:rsid w:val="0086580F"/>
    <w:rsid w:val="008674FF"/>
    <w:rsid w:val="00867E4A"/>
    <w:rsid w:val="00867F37"/>
    <w:rsid w:val="00872CB5"/>
    <w:rsid w:val="008744DF"/>
    <w:rsid w:val="00874500"/>
    <w:rsid w:val="0087582E"/>
    <w:rsid w:val="00875DC7"/>
    <w:rsid w:val="00876E39"/>
    <w:rsid w:val="00877341"/>
    <w:rsid w:val="00880179"/>
    <w:rsid w:val="008809DD"/>
    <w:rsid w:val="008857E4"/>
    <w:rsid w:val="008932D5"/>
    <w:rsid w:val="00895DAC"/>
    <w:rsid w:val="008973AD"/>
    <w:rsid w:val="008A13B0"/>
    <w:rsid w:val="008A4895"/>
    <w:rsid w:val="008A5753"/>
    <w:rsid w:val="008A6105"/>
    <w:rsid w:val="008B5440"/>
    <w:rsid w:val="008C3763"/>
    <w:rsid w:val="008C5C22"/>
    <w:rsid w:val="008D02EB"/>
    <w:rsid w:val="008D1147"/>
    <w:rsid w:val="008D142D"/>
    <w:rsid w:val="008D1BBA"/>
    <w:rsid w:val="008D4754"/>
    <w:rsid w:val="008D4C4C"/>
    <w:rsid w:val="008D4EDC"/>
    <w:rsid w:val="008D557E"/>
    <w:rsid w:val="008D6C5F"/>
    <w:rsid w:val="008D72AA"/>
    <w:rsid w:val="008E0884"/>
    <w:rsid w:val="008E15A9"/>
    <w:rsid w:val="008E2145"/>
    <w:rsid w:val="008E24EA"/>
    <w:rsid w:val="008E2533"/>
    <w:rsid w:val="008E276A"/>
    <w:rsid w:val="008E2FFD"/>
    <w:rsid w:val="008E5363"/>
    <w:rsid w:val="008E6AB3"/>
    <w:rsid w:val="008E7306"/>
    <w:rsid w:val="008F3B90"/>
    <w:rsid w:val="008F6EAC"/>
    <w:rsid w:val="00901C6B"/>
    <w:rsid w:val="00902D09"/>
    <w:rsid w:val="009117E6"/>
    <w:rsid w:val="009147FA"/>
    <w:rsid w:val="00920A25"/>
    <w:rsid w:val="00921320"/>
    <w:rsid w:val="00921960"/>
    <w:rsid w:val="0092318E"/>
    <w:rsid w:val="00924BAD"/>
    <w:rsid w:val="00927E7D"/>
    <w:rsid w:val="00933F46"/>
    <w:rsid w:val="00937171"/>
    <w:rsid w:val="0093766D"/>
    <w:rsid w:val="009404C2"/>
    <w:rsid w:val="00942D18"/>
    <w:rsid w:val="009436F2"/>
    <w:rsid w:val="009437C4"/>
    <w:rsid w:val="0094583A"/>
    <w:rsid w:val="00953D71"/>
    <w:rsid w:val="00954EA5"/>
    <w:rsid w:val="009550AC"/>
    <w:rsid w:val="009553FC"/>
    <w:rsid w:val="00957C7B"/>
    <w:rsid w:val="0096186F"/>
    <w:rsid w:val="00962155"/>
    <w:rsid w:val="00963755"/>
    <w:rsid w:val="00965178"/>
    <w:rsid w:val="00965663"/>
    <w:rsid w:val="0096613E"/>
    <w:rsid w:val="009674B3"/>
    <w:rsid w:val="009677FC"/>
    <w:rsid w:val="0097039B"/>
    <w:rsid w:val="00971065"/>
    <w:rsid w:val="0097117F"/>
    <w:rsid w:val="009756E3"/>
    <w:rsid w:val="00975A63"/>
    <w:rsid w:val="00982316"/>
    <w:rsid w:val="009852B5"/>
    <w:rsid w:val="00987BFB"/>
    <w:rsid w:val="00987CF8"/>
    <w:rsid w:val="0099117C"/>
    <w:rsid w:val="00991FC7"/>
    <w:rsid w:val="009924E7"/>
    <w:rsid w:val="00992F4E"/>
    <w:rsid w:val="00994805"/>
    <w:rsid w:val="009A0384"/>
    <w:rsid w:val="009A29E9"/>
    <w:rsid w:val="009B0C09"/>
    <w:rsid w:val="009B2115"/>
    <w:rsid w:val="009B7CB4"/>
    <w:rsid w:val="009C1F6B"/>
    <w:rsid w:val="009C2A57"/>
    <w:rsid w:val="009C2B7C"/>
    <w:rsid w:val="009C4539"/>
    <w:rsid w:val="009C5747"/>
    <w:rsid w:val="009C74E2"/>
    <w:rsid w:val="009E21DD"/>
    <w:rsid w:val="009E2483"/>
    <w:rsid w:val="009E4E43"/>
    <w:rsid w:val="009E5624"/>
    <w:rsid w:val="009E753B"/>
    <w:rsid w:val="009E7E2A"/>
    <w:rsid w:val="009F1169"/>
    <w:rsid w:val="009F4E3E"/>
    <w:rsid w:val="009F54CF"/>
    <w:rsid w:val="00A01901"/>
    <w:rsid w:val="00A01932"/>
    <w:rsid w:val="00A01EB8"/>
    <w:rsid w:val="00A03E6C"/>
    <w:rsid w:val="00A077C7"/>
    <w:rsid w:val="00A07CF3"/>
    <w:rsid w:val="00A10FB1"/>
    <w:rsid w:val="00A11875"/>
    <w:rsid w:val="00A13646"/>
    <w:rsid w:val="00A152BF"/>
    <w:rsid w:val="00A15811"/>
    <w:rsid w:val="00A16088"/>
    <w:rsid w:val="00A1764A"/>
    <w:rsid w:val="00A212C5"/>
    <w:rsid w:val="00A22C1D"/>
    <w:rsid w:val="00A22ECF"/>
    <w:rsid w:val="00A2496D"/>
    <w:rsid w:val="00A24F49"/>
    <w:rsid w:val="00A30642"/>
    <w:rsid w:val="00A316A9"/>
    <w:rsid w:val="00A316FA"/>
    <w:rsid w:val="00A350D3"/>
    <w:rsid w:val="00A36779"/>
    <w:rsid w:val="00A369FA"/>
    <w:rsid w:val="00A37BA0"/>
    <w:rsid w:val="00A40BA6"/>
    <w:rsid w:val="00A4112C"/>
    <w:rsid w:val="00A43C9A"/>
    <w:rsid w:val="00A43FCF"/>
    <w:rsid w:val="00A4731C"/>
    <w:rsid w:val="00A55F77"/>
    <w:rsid w:val="00A57E52"/>
    <w:rsid w:val="00A6288D"/>
    <w:rsid w:val="00A652DC"/>
    <w:rsid w:val="00A66346"/>
    <w:rsid w:val="00A66F01"/>
    <w:rsid w:val="00A7387D"/>
    <w:rsid w:val="00A74534"/>
    <w:rsid w:val="00A751CF"/>
    <w:rsid w:val="00A753F7"/>
    <w:rsid w:val="00A75BF1"/>
    <w:rsid w:val="00A7709E"/>
    <w:rsid w:val="00A80432"/>
    <w:rsid w:val="00A81200"/>
    <w:rsid w:val="00A81452"/>
    <w:rsid w:val="00A85597"/>
    <w:rsid w:val="00A85DED"/>
    <w:rsid w:val="00A86335"/>
    <w:rsid w:val="00A9289C"/>
    <w:rsid w:val="00A93A7F"/>
    <w:rsid w:val="00A94801"/>
    <w:rsid w:val="00A969FB"/>
    <w:rsid w:val="00AA22B3"/>
    <w:rsid w:val="00AA273B"/>
    <w:rsid w:val="00AB2F5C"/>
    <w:rsid w:val="00AB3161"/>
    <w:rsid w:val="00AC1485"/>
    <w:rsid w:val="00AC2F47"/>
    <w:rsid w:val="00AC40C1"/>
    <w:rsid w:val="00AC43F2"/>
    <w:rsid w:val="00AC4ED5"/>
    <w:rsid w:val="00AD05CE"/>
    <w:rsid w:val="00AD1057"/>
    <w:rsid w:val="00AD181E"/>
    <w:rsid w:val="00AD4829"/>
    <w:rsid w:val="00AD6FF6"/>
    <w:rsid w:val="00AE15FD"/>
    <w:rsid w:val="00AE76AD"/>
    <w:rsid w:val="00AE79C0"/>
    <w:rsid w:val="00AF1595"/>
    <w:rsid w:val="00AF2ECE"/>
    <w:rsid w:val="00AF30FA"/>
    <w:rsid w:val="00AF535B"/>
    <w:rsid w:val="00AF5473"/>
    <w:rsid w:val="00AF6B6C"/>
    <w:rsid w:val="00B0047F"/>
    <w:rsid w:val="00B011BB"/>
    <w:rsid w:val="00B01876"/>
    <w:rsid w:val="00B01E73"/>
    <w:rsid w:val="00B01FE1"/>
    <w:rsid w:val="00B03213"/>
    <w:rsid w:val="00B10094"/>
    <w:rsid w:val="00B1363F"/>
    <w:rsid w:val="00B1437F"/>
    <w:rsid w:val="00B14D96"/>
    <w:rsid w:val="00B22138"/>
    <w:rsid w:val="00B24765"/>
    <w:rsid w:val="00B258A2"/>
    <w:rsid w:val="00B25F0A"/>
    <w:rsid w:val="00B302BC"/>
    <w:rsid w:val="00B30ACC"/>
    <w:rsid w:val="00B34FD6"/>
    <w:rsid w:val="00B373A7"/>
    <w:rsid w:val="00B42F5A"/>
    <w:rsid w:val="00B432E6"/>
    <w:rsid w:val="00B44EA2"/>
    <w:rsid w:val="00B50F26"/>
    <w:rsid w:val="00B520A3"/>
    <w:rsid w:val="00B52C5F"/>
    <w:rsid w:val="00B54DB9"/>
    <w:rsid w:val="00B60AA5"/>
    <w:rsid w:val="00B634CA"/>
    <w:rsid w:val="00B6494C"/>
    <w:rsid w:val="00B655FE"/>
    <w:rsid w:val="00B670B9"/>
    <w:rsid w:val="00B74012"/>
    <w:rsid w:val="00B7538D"/>
    <w:rsid w:val="00B7558B"/>
    <w:rsid w:val="00B768C5"/>
    <w:rsid w:val="00B776F3"/>
    <w:rsid w:val="00B80697"/>
    <w:rsid w:val="00B80C74"/>
    <w:rsid w:val="00B81AE0"/>
    <w:rsid w:val="00B837B6"/>
    <w:rsid w:val="00B83DDE"/>
    <w:rsid w:val="00B901EB"/>
    <w:rsid w:val="00B92EB3"/>
    <w:rsid w:val="00BA098E"/>
    <w:rsid w:val="00BA662C"/>
    <w:rsid w:val="00BA6EB2"/>
    <w:rsid w:val="00BB043F"/>
    <w:rsid w:val="00BB1548"/>
    <w:rsid w:val="00BB59D3"/>
    <w:rsid w:val="00BB6492"/>
    <w:rsid w:val="00BC04A3"/>
    <w:rsid w:val="00BC0A18"/>
    <w:rsid w:val="00BC2017"/>
    <w:rsid w:val="00BC3F5C"/>
    <w:rsid w:val="00BC5FB9"/>
    <w:rsid w:val="00BC611E"/>
    <w:rsid w:val="00BD3622"/>
    <w:rsid w:val="00BD4011"/>
    <w:rsid w:val="00BD5112"/>
    <w:rsid w:val="00BD6215"/>
    <w:rsid w:val="00BD6630"/>
    <w:rsid w:val="00BE1B3F"/>
    <w:rsid w:val="00BE4C8B"/>
    <w:rsid w:val="00BE5694"/>
    <w:rsid w:val="00BE592A"/>
    <w:rsid w:val="00BE6C7F"/>
    <w:rsid w:val="00BE7535"/>
    <w:rsid w:val="00BF275F"/>
    <w:rsid w:val="00BF3308"/>
    <w:rsid w:val="00BF34E9"/>
    <w:rsid w:val="00BF5534"/>
    <w:rsid w:val="00BF634D"/>
    <w:rsid w:val="00BF6A7E"/>
    <w:rsid w:val="00BF6C42"/>
    <w:rsid w:val="00BF7A18"/>
    <w:rsid w:val="00C00478"/>
    <w:rsid w:val="00C02861"/>
    <w:rsid w:val="00C1108B"/>
    <w:rsid w:val="00C11320"/>
    <w:rsid w:val="00C12030"/>
    <w:rsid w:val="00C1369F"/>
    <w:rsid w:val="00C164A1"/>
    <w:rsid w:val="00C1681B"/>
    <w:rsid w:val="00C17F01"/>
    <w:rsid w:val="00C2532A"/>
    <w:rsid w:val="00C25C39"/>
    <w:rsid w:val="00C31EE9"/>
    <w:rsid w:val="00C33695"/>
    <w:rsid w:val="00C34DE2"/>
    <w:rsid w:val="00C36184"/>
    <w:rsid w:val="00C414EF"/>
    <w:rsid w:val="00C43F32"/>
    <w:rsid w:val="00C45A57"/>
    <w:rsid w:val="00C45CEE"/>
    <w:rsid w:val="00C46DB4"/>
    <w:rsid w:val="00C473D4"/>
    <w:rsid w:val="00C5257B"/>
    <w:rsid w:val="00C531C7"/>
    <w:rsid w:val="00C62938"/>
    <w:rsid w:val="00C652F0"/>
    <w:rsid w:val="00C70438"/>
    <w:rsid w:val="00C72722"/>
    <w:rsid w:val="00C749FC"/>
    <w:rsid w:val="00C765B3"/>
    <w:rsid w:val="00C81A7F"/>
    <w:rsid w:val="00C8518A"/>
    <w:rsid w:val="00C85E96"/>
    <w:rsid w:val="00C90499"/>
    <w:rsid w:val="00C93804"/>
    <w:rsid w:val="00C953DA"/>
    <w:rsid w:val="00C95820"/>
    <w:rsid w:val="00C95CAC"/>
    <w:rsid w:val="00CA0992"/>
    <w:rsid w:val="00CA7E42"/>
    <w:rsid w:val="00CB2E90"/>
    <w:rsid w:val="00CB4F47"/>
    <w:rsid w:val="00CB55AE"/>
    <w:rsid w:val="00CB59E7"/>
    <w:rsid w:val="00CB5F93"/>
    <w:rsid w:val="00CB70E2"/>
    <w:rsid w:val="00CC0CD2"/>
    <w:rsid w:val="00CC373B"/>
    <w:rsid w:val="00CC62A7"/>
    <w:rsid w:val="00CC75FC"/>
    <w:rsid w:val="00CC7AB6"/>
    <w:rsid w:val="00CD3052"/>
    <w:rsid w:val="00CD3D42"/>
    <w:rsid w:val="00CD51F7"/>
    <w:rsid w:val="00CD592E"/>
    <w:rsid w:val="00CD5B3A"/>
    <w:rsid w:val="00CE0542"/>
    <w:rsid w:val="00CE1203"/>
    <w:rsid w:val="00CE122E"/>
    <w:rsid w:val="00CE3B47"/>
    <w:rsid w:val="00CE3F2D"/>
    <w:rsid w:val="00CE515D"/>
    <w:rsid w:val="00CF22BF"/>
    <w:rsid w:val="00CF3645"/>
    <w:rsid w:val="00CF4682"/>
    <w:rsid w:val="00CF479C"/>
    <w:rsid w:val="00CF553B"/>
    <w:rsid w:val="00CF57A1"/>
    <w:rsid w:val="00CF675C"/>
    <w:rsid w:val="00CF741C"/>
    <w:rsid w:val="00CF7931"/>
    <w:rsid w:val="00D024B5"/>
    <w:rsid w:val="00D04115"/>
    <w:rsid w:val="00D05BCB"/>
    <w:rsid w:val="00D07A03"/>
    <w:rsid w:val="00D10FE4"/>
    <w:rsid w:val="00D11082"/>
    <w:rsid w:val="00D135C2"/>
    <w:rsid w:val="00D1551C"/>
    <w:rsid w:val="00D20C38"/>
    <w:rsid w:val="00D236D3"/>
    <w:rsid w:val="00D248FA"/>
    <w:rsid w:val="00D270FE"/>
    <w:rsid w:val="00D30927"/>
    <w:rsid w:val="00D3277B"/>
    <w:rsid w:val="00D327DA"/>
    <w:rsid w:val="00D331EB"/>
    <w:rsid w:val="00D33227"/>
    <w:rsid w:val="00D4145F"/>
    <w:rsid w:val="00D44068"/>
    <w:rsid w:val="00D4669D"/>
    <w:rsid w:val="00D50635"/>
    <w:rsid w:val="00D50A4F"/>
    <w:rsid w:val="00D52C1F"/>
    <w:rsid w:val="00D52D00"/>
    <w:rsid w:val="00D55912"/>
    <w:rsid w:val="00D56750"/>
    <w:rsid w:val="00D567C0"/>
    <w:rsid w:val="00D5701E"/>
    <w:rsid w:val="00D57EF8"/>
    <w:rsid w:val="00D61289"/>
    <w:rsid w:val="00D64884"/>
    <w:rsid w:val="00D64AE2"/>
    <w:rsid w:val="00D6597A"/>
    <w:rsid w:val="00D664D8"/>
    <w:rsid w:val="00D66A0C"/>
    <w:rsid w:val="00D66C0C"/>
    <w:rsid w:val="00D73C2F"/>
    <w:rsid w:val="00D75C3B"/>
    <w:rsid w:val="00D81A6D"/>
    <w:rsid w:val="00D82340"/>
    <w:rsid w:val="00D83A6B"/>
    <w:rsid w:val="00D90074"/>
    <w:rsid w:val="00D910E2"/>
    <w:rsid w:val="00D95140"/>
    <w:rsid w:val="00D95E1E"/>
    <w:rsid w:val="00DA337D"/>
    <w:rsid w:val="00DA3C89"/>
    <w:rsid w:val="00DB00AB"/>
    <w:rsid w:val="00DB18EE"/>
    <w:rsid w:val="00DB33C4"/>
    <w:rsid w:val="00DB54AE"/>
    <w:rsid w:val="00DB6626"/>
    <w:rsid w:val="00DC292F"/>
    <w:rsid w:val="00DD13DE"/>
    <w:rsid w:val="00DD2F42"/>
    <w:rsid w:val="00DD3987"/>
    <w:rsid w:val="00DD404E"/>
    <w:rsid w:val="00DD65A5"/>
    <w:rsid w:val="00DD74D2"/>
    <w:rsid w:val="00DE180D"/>
    <w:rsid w:val="00DE2A9A"/>
    <w:rsid w:val="00DF05B6"/>
    <w:rsid w:val="00DF5E33"/>
    <w:rsid w:val="00DF6570"/>
    <w:rsid w:val="00E0308C"/>
    <w:rsid w:val="00E03E90"/>
    <w:rsid w:val="00E04BE6"/>
    <w:rsid w:val="00E06BE7"/>
    <w:rsid w:val="00E06E3B"/>
    <w:rsid w:val="00E1072E"/>
    <w:rsid w:val="00E12354"/>
    <w:rsid w:val="00E12F37"/>
    <w:rsid w:val="00E17920"/>
    <w:rsid w:val="00E20D3F"/>
    <w:rsid w:val="00E2479F"/>
    <w:rsid w:val="00E27C40"/>
    <w:rsid w:val="00E31514"/>
    <w:rsid w:val="00E3205B"/>
    <w:rsid w:val="00E33048"/>
    <w:rsid w:val="00E34C19"/>
    <w:rsid w:val="00E353F2"/>
    <w:rsid w:val="00E37B0A"/>
    <w:rsid w:val="00E40C65"/>
    <w:rsid w:val="00E41588"/>
    <w:rsid w:val="00E4224D"/>
    <w:rsid w:val="00E44972"/>
    <w:rsid w:val="00E4680F"/>
    <w:rsid w:val="00E50D44"/>
    <w:rsid w:val="00E5302E"/>
    <w:rsid w:val="00E536F9"/>
    <w:rsid w:val="00E53C5A"/>
    <w:rsid w:val="00E543E6"/>
    <w:rsid w:val="00E551F4"/>
    <w:rsid w:val="00E56D0D"/>
    <w:rsid w:val="00E63412"/>
    <w:rsid w:val="00E63D64"/>
    <w:rsid w:val="00E64BEA"/>
    <w:rsid w:val="00E65A44"/>
    <w:rsid w:val="00E663A2"/>
    <w:rsid w:val="00E70FE3"/>
    <w:rsid w:val="00E723C6"/>
    <w:rsid w:val="00E735D7"/>
    <w:rsid w:val="00E739EA"/>
    <w:rsid w:val="00E759CE"/>
    <w:rsid w:val="00E7671D"/>
    <w:rsid w:val="00E76825"/>
    <w:rsid w:val="00E805C4"/>
    <w:rsid w:val="00E80C56"/>
    <w:rsid w:val="00E82E83"/>
    <w:rsid w:val="00E83498"/>
    <w:rsid w:val="00E83532"/>
    <w:rsid w:val="00E84A65"/>
    <w:rsid w:val="00E85BD4"/>
    <w:rsid w:val="00E86449"/>
    <w:rsid w:val="00E91793"/>
    <w:rsid w:val="00E91E61"/>
    <w:rsid w:val="00E92855"/>
    <w:rsid w:val="00E94D1B"/>
    <w:rsid w:val="00E94F39"/>
    <w:rsid w:val="00E975CE"/>
    <w:rsid w:val="00E979B2"/>
    <w:rsid w:val="00EA23D7"/>
    <w:rsid w:val="00EA33C7"/>
    <w:rsid w:val="00EA39A5"/>
    <w:rsid w:val="00EA4199"/>
    <w:rsid w:val="00EA46E8"/>
    <w:rsid w:val="00EB0BF9"/>
    <w:rsid w:val="00EB2E10"/>
    <w:rsid w:val="00EB66B7"/>
    <w:rsid w:val="00EC17AD"/>
    <w:rsid w:val="00ED0FAD"/>
    <w:rsid w:val="00ED4114"/>
    <w:rsid w:val="00EE113E"/>
    <w:rsid w:val="00EE34A8"/>
    <w:rsid w:val="00EE3549"/>
    <w:rsid w:val="00EE50A2"/>
    <w:rsid w:val="00EE7739"/>
    <w:rsid w:val="00EF3C23"/>
    <w:rsid w:val="00EF4CCA"/>
    <w:rsid w:val="00EF67B1"/>
    <w:rsid w:val="00EF7F60"/>
    <w:rsid w:val="00F046F8"/>
    <w:rsid w:val="00F06BCF"/>
    <w:rsid w:val="00F113F1"/>
    <w:rsid w:val="00F12780"/>
    <w:rsid w:val="00F130B8"/>
    <w:rsid w:val="00F14CB0"/>
    <w:rsid w:val="00F15FE2"/>
    <w:rsid w:val="00F173AE"/>
    <w:rsid w:val="00F209F7"/>
    <w:rsid w:val="00F24A81"/>
    <w:rsid w:val="00F24C02"/>
    <w:rsid w:val="00F26FD4"/>
    <w:rsid w:val="00F303A5"/>
    <w:rsid w:val="00F34080"/>
    <w:rsid w:val="00F451D8"/>
    <w:rsid w:val="00F51582"/>
    <w:rsid w:val="00F55E9C"/>
    <w:rsid w:val="00F57348"/>
    <w:rsid w:val="00F601EC"/>
    <w:rsid w:val="00F61943"/>
    <w:rsid w:val="00F6388E"/>
    <w:rsid w:val="00F67470"/>
    <w:rsid w:val="00F8441C"/>
    <w:rsid w:val="00F84B53"/>
    <w:rsid w:val="00F859E4"/>
    <w:rsid w:val="00F85FB0"/>
    <w:rsid w:val="00F868DB"/>
    <w:rsid w:val="00F87944"/>
    <w:rsid w:val="00F9313B"/>
    <w:rsid w:val="00FA1DEA"/>
    <w:rsid w:val="00FA2136"/>
    <w:rsid w:val="00FA3B01"/>
    <w:rsid w:val="00FA3F1C"/>
    <w:rsid w:val="00FA74A1"/>
    <w:rsid w:val="00FB7205"/>
    <w:rsid w:val="00FB759A"/>
    <w:rsid w:val="00FC1A7B"/>
    <w:rsid w:val="00FC3ECD"/>
    <w:rsid w:val="00FC5588"/>
    <w:rsid w:val="00FC6BFD"/>
    <w:rsid w:val="00FC6D52"/>
    <w:rsid w:val="00FE2170"/>
    <w:rsid w:val="00FE265E"/>
    <w:rsid w:val="00FE4098"/>
    <w:rsid w:val="00FE526D"/>
    <w:rsid w:val="00FF2042"/>
    <w:rsid w:val="00FF30B3"/>
    <w:rsid w:val="00FF3982"/>
    <w:rsid w:val="00FF4C24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2188852"/>
  <w15:docId w15:val="{B9836994-5302-46E7-99E4-48225815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7AA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1E3B5D"/>
    <w:pPr>
      <w:keepNext/>
      <w:jc w:val="center"/>
      <w:outlineLvl w:val="0"/>
    </w:pPr>
    <w:rPr>
      <w:b/>
      <w:sz w:val="24"/>
      <w:szCs w:val="24"/>
      <w:lang w:val="bg-BG"/>
    </w:rPr>
  </w:style>
  <w:style w:type="paragraph" w:styleId="Heading2">
    <w:name w:val="heading 2"/>
    <w:basedOn w:val="Normal"/>
    <w:next w:val="Normal"/>
    <w:qFormat/>
    <w:rsid w:val="001E3B5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23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A23D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23D8"/>
  </w:style>
  <w:style w:type="paragraph" w:styleId="BalloonText">
    <w:name w:val="Balloon Text"/>
    <w:basedOn w:val="Normal"/>
    <w:link w:val="BalloonTextChar"/>
    <w:rsid w:val="00A22C1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1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8CD"/>
    <w:pPr>
      <w:ind w:left="720"/>
    </w:pPr>
    <w:rPr>
      <w:rFonts w:cs="Arial"/>
      <w:sz w:val="20"/>
      <w:lang w:val="bg-BG" w:eastAsia="de-DE"/>
    </w:rPr>
  </w:style>
  <w:style w:type="character" w:customStyle="1" w:styleId="1">
    <w:name w:val="Акцентиран1"/>
    <w:aliases w:val="EVN Highlighting"/>
    <w:rsid w:val="000D78CD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paragraph" w:customStyle="1" w:styleId="m">
    <w:name w:val="m"/>
    <w:basedOn w:val="Normal"/>
    <w:rsid w:val="00AC148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Arial">
    <w:name w:val="Нормален + Arial"/>
    <w:aliases w:val="10 pt"/>
    <w:basedOn w:val="Normal"/>
    <w:rsid w:val="00AC1485"/>
    <w:rPr>
      <w:rFonts w:cs="Arial"/>
      <w:sz w:val="20"/>
      <w:lang w:val="bg-BG" w:eastAsia="de-DE"/>
    </w:rPr>
  </w:style>
  <w:style w:type="paragraph" w:styleId="Revision">
    <w:name w:val="Revision"/>
    <w:hidden/>
    <w:uiPriority w:val="99"/>
    <w:semiHidden/>
    <w:rsid w:val="009E2483"/>
    <w:rPr>
      <w:rFonts w:ascii="Arial" w:hAnsi="Arial"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EC17AD"/>
    <w:pPr>
      <w:ind w:firstLine="990"/>
      <w:jc w:val="both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HeaderChar">
    <w:name w:val="Header Char"/>
    <w:link w:val="Header"/>
    <w:rsid w:val="00EC17AD"/>
    <w:rPr>
      <w:rFonts w:ascii="Arial" w:hAnsi="Arial"/>
      <w:sz w:val="28"/>
      <w:lang w:val="en-US"/>
    </w:rPr>
  </w:style>
  <w:style w:type="character" w:customStyle="1" w:styleId="BalloonTextChar">
    <w:name w:val="Balloon Text Char"/>
    <w:link w:val="BalloonText"/>
    <w:rsid w:val="00EC17AD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rsid w:val="00EC17AD"/>
    <w:rPr>
      <w:rFonts w:ascii="Arial" w:hAnsi="Arial"/>
      <w:sz w:val="28"/>
      <w:lang w:val="en-US"/>
    </w:rPr>
  </w:style>
  <w:style w:type="character" w:styleId="CommentReference">
    <w:name w:val="annotation reference"/>
    <w:basedOn w:val="DefaultParagraphFont"/>
    <w:uiPriority w:val="99"/>
    <w:rsid w:val="00EC17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7AD"/>
    <w:pPr>
      <w:spacing w:line="240" w:lineRule="exact"/>
    </w:pPr>
    <w:rPr>
      <w:rFonts w:cs="Arial"/>
      <w:sz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EC17AD"/>
    <w:rPr>
      <w:rFonts w:ascii="Arial" w:hAnsi="Arial" w:cs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C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17AD"/>
    <w:rPr>
      <w:rFonts w:ascii="Arial" w:hAnsi="Arial" w:cs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lyug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11DF-17AA-4B38-A1ED-D5E57B74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Район/причина</vt:lpstr>
      <vt:lpstr>Район/причина</vt:lpstr>
    </vt:vector>
  </TitlesOfParts>
  <Company>EVN Bulgaria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Район/причина</dc:title>
  <dc:creator>Veselin Kolev</dc:creator>
  <cp:lastModifiedBy>Nedyalkova Stanislava</cp:lastModifiedBy>
  <cp:revision>16</cp:revision>
  <cp:lastPrinted>2011-10-10T10:02:00Z</cp:lastPrinted>
  <dcterms:created xsi:type="dcterms:W3CDTF">2024-10-24T11:25:00Z</dcterms:created>
  <dcterms:modified xsi:type="dcterms:W3CDTF">2025-03-26T08:42:00Z</dcterms:modified>
</cp:coreProperties>
</file>