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94AE" w14:textId="77777777" w:rsidR="00CF4488" w:rsidRPr="00647259" w:rsidRDefault="00CF4488" w:rsidP="00FE11E5">
      <w:pPr>
        <w:rPr>
          <w:rFonts w:cs="Arial"/>
          <w:b/>
          <w:sz w:val="28"/>
          <w:szCs w:val="28"/>
          <w:lang w:val="en-US"/>
        </w:rPr>
      </w:pPr>
    </w:p>
    <w:p w14:paraId="77BAD2C4" w14:textId="411F6BDB" w:rsidR="000A528B" w:rsidRPr="00FC2B54" w:rsidRDefault="00B36BA8" w:rsidP="00384098">
      <w:pPr>
        <w:rPr>
          <w:rFonts w:cs="Arial"/>
          <w:b/>
          <w:sz w:val="28"/>
          <w:szCs w:val="28"/>
        </w:rPr>
      </w:pPr>
      <w:r w:rsidRPr="00FC2B54">
        <w:rPr>
          <w:rFonts w:cs="Arial"/>
          <w:b/>
          <w:sz w:val="28"/>
          <w:szCs w:val="28"/>
        </w:rPr>
        <w:t xml:space="preserve">Искане </w:t>
      </w:r>
      <w:r w:rsidR="000A528B" w:rsidRPr="00FC2B54">
        <w:rPr>
          <w:rFonts w:cs="Arial"/>
          <w:b/>
          <w:sz w:val="28"/>
          <w:szCs w:val="28"/>
        </w:rPr>
        <w:t>за проучване</w:t>
      </w:r>
    </w:p>
    <w:p w14:paraId="08AF9065" w14:textId="7BC7CC48" w:rsidR="00384098" w:rsidRPr="00FC2B54" w:rsidRDefault="000A528B" w:rsidP="00384098">
      <w:pPr>
        <w:jc w:val="both"/>
        <w:rPr>
          <w:rFonts w:cs="Arial"/>
          <w:sz w:val="24"/>
          <w:szCs w:val="24"/>
        </w:rPr>
      </w:pPr>
      <w:r w:rsidRPr="00FC2B54">
        <w:rPr>
          <w:rFonts w:cs="Arial"/>
          <w:sz w:val="24"/>
          <w:szCs w:val="24"/>
        </w:rPr>
        <w:t>на условията</w:t>
      </w:r>
      <w:r w:rsidR="00384098" w:rsidRPr="00FC2B54">
        <w:rPr>
          <w:rFonts w:cs="Arial"/>
          <w:sz w:val="24"/>
          <w:szCs w:val="24"/>
        </w:rPr>
        <w:t xml:space="preserve"> </w:t>
      </w:r>
      <w:r w:rsidR="005834CC" w:rsidRPr="00FC2B54">
        <w:rPr>
          <w:rFonts w:cs="Arial"/>
          <w:sz w:val="24"/>
          <w:szCs w:val="24"/>
        </w:rPr>
        <w:t xml:space="preserve">на </w:t>
      </w:r>
      <w:r w:rsidRPr="00FC2B54">
        <w:rPr>
          <w:rFonts w:cs="Arial"/>
          <w:sz w:val="24"/>
          <w:szCs w:val="24"/>
        </w:rPr>
        <w:t>присъединяване</w:t>
      </w:r>
      <w:r w:rsidR="00384098" w:rsidRPr="00FC2B54">
        <w:rPr>
          <w:rFonts w:cs="Arial"/>
          <w:sz w:val="24"/>
          <w:szCs w:val="24"/>
        </w:rPr>
        <w:t xml:space="preserve"> на обект към електроразпределителната мрежа </w:t>
      </w:r>
      <w:r w:rsidR="00A67E48" w:rsidRPr="00FC2B54">
        <w:rPr>
          <w:rFonts w:cs="Arial"/>
          <w:sz w:val="24"/>
          <w:szCs w:val="24"/>
        </w:rPr>
        <w:t>на „Електроразпределение Юг“ ЕАД („ЕР Юг“)</w:t>
      </w:r>
    </w:p>
    <w:p w14:paraId="69145DBE" w14:textId="77777777" w:rsidR="00384098" w:rsidRPr="00A73F5A" w:rsidRDefault="00384098" w:rsidP="00384098">
      <w:pPr>
        <w:jc w:val="both"/>
        <w:rPr>
          <w:rFonts w:cs="Arial"/>
        </w:rPr>
      </w:pPr>
    </w:p>
    <w:p w14:paraId="7D5C2E65" w14:textId="40FC28F2" w:rsidR="00384098" w:rsidRPr="00A73F5A" w:rsidRDefault="001B1E45" w:rsidP="00384098">
      <w:pPr>
        <w:jc w:val="both"/>
        <w:rPr>
          <w:rFonts w:cs="Arial"/>
          <w:i/>
          <w:iCs/>
          <w:color w:val="FF0000"/>
        </w:rPr>
      </w:pPr>
      <w:sdt>
        <w:sdtPr>
          <w:rPr>
            <w:rFonts w:cs="Arial"/>
            <w:b/>
            <w:bCs/>
            <w:color w:val="FF0000"/>
            <w:sz w:val="24"/>
            <w:szCs w:val="24"/>
          </w:rPr>
          <w:id w:val="579791676"/>
          <w14:checkbox>
            <w14:checked w14:val="0"/>
            <w14:checkedState w14:val="2612" w14:font="MS Gothic"/>
            <w14:uncheckedState w14:val="2610" w14:font="MS Gothic"/>
          </w14:checkbox>
        </w:sdtPr>
        <w:sdtEndPr/>
        <w:sdtContent>
          <w:r w:rsidR="00122A3F">
            <w:rPr>
              <w:rFonts w:ascii="MS Gothic" w:eastAsia="MS Gothic" w:hAnsi="MS Gothic" w:cs="Arial" w:hint="eastAsia"/>
              <w:b/>
              <w:bCs/>
              <w:color w:val="FF0000"/>
              <w:sz w:val="24"/>
              <w:szCs w:val="24"/>
            </w:rPr>
            <w:t>☐</w:t>
          </w:r>
        </w:sdtContent>
      </w:sdt>
      <w:r w:rsidR="00384098" w:rsidRPr="00A73F5A">
        <w:rPr>
          <w:rFonts w:cs="Arial"/>
          <w:b/>
          <w:bCs/>
          <w:color w:val="FF0000"/>
        </w:rPr>
        <w:t xml:space="preserve"> на обект за потребление на електрическа енергия</w:t>
      </w:r>
      <w:r w:rsidR="000204CA" w:rsidRPr="00A73F5A">
        <w:rPr>
          <w:rFonts w:cs="Arial"/>
          <w:b/>
          <w:bCs/>
          <w:color w:val="FF0000"/>
        </w:rPr>
        <w:t xml:space="preserve">, включително промяна на </w:t>
      </w:r>
      <w:r w:rsidR="00F971F3" w:rsidRPr="00A73F5A">
        <w:rPr>
          <w:rFonts w:cs="Arial"/>
          <w:b/>
          <w:bCs/>
          <w:color w:val="FF0000"/>
        </w:rPr>
        <w:t>условията</w:t>
      </w:r>
      <w:r w:rsidR="000204CA" w:rsidRPr="00A73F5A">
        <w:rPr>
          <w:rFonts w:cs="Arial"/>
          <w:b/>
          <w:bCs/>
          <w:color w:val="FF0000"/>
        </w:rPr>
        <w:t xml:space="preserve"> на присъединяване на присъединен обект</w:t>
      </w:r>
      <w:r w:rsidR="00250B69" w:rsidRPr="00A73F5A">
        <w:rPr>
          <w:rFonts w:cs="Arial"/>
          <w:b/>
          <w:bCs/>
          <w:color w:val="FF0000"/>
        </w:rPr>
        <w:t xml:space="preserve"> </w:t>
      </w:r>
      <w:r w:rsidR="00250B69" w:rsidRPr="00A73F5A">
        <w:rPr>
          <w:rFonts w:cs="Arial"/>
          <w:i/>
          <w:iCs/>
          <w:color w:val="FF0000"/>
        </w:rPr>
        <w:t>(попълнете част I и част II-A)</w:t>
      </w:r>
    </w:p>
    <w:p w14:paraId="704728B0" w14:textId="3B69DB5E" w:rsidR="00384098" w:rsidRPr="00A73F5A" w:rsidRDefault="001B1E45" w:rsidP="00384098">
      <w:pPr>
        <w:jc w:val="both"/>
        <w:rPr>
          <w:rFonts w:cs="Arial"/>
          <w:b/>
          <w:bCs/>
          <w:color w:val="00B050"/>
        </w:rPr>
      </w:pPr>
      <w:sdt>
        <w:sdtPr>
          <w:rPr>
            <w:rFonts w:cs="Arial"/>
            <w:b/>
            <w:bCs/>
            <w:color w:val="00B050"/>
            <w:sz w:val="24"/>
            <w:szCs w:val="24"/>
          </w:rPr>
          <w:id w:val="1714078778"/>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B050"/>
              <w:sz w:val="24"/>
              <w:szCs w:val="24"/>
            </w:rPr>
            <w:t>☐</w:t>
          </w:r>
        </w:sdtContent>
      </w:sdt>
      <w:r w:rsidR="00384098" w:rsidRPr="00A73F5A">
        <w:rPr>
          <w:rFonts w:cs="Arial"/>
          <w:b/>
          <w:bCs/>
          <w:color w:val="00B050"/>
          <w:sz w:val="24"/>
          <w:szCs w:val="24"/>
        </w:rPr>
        <w:t xml:space="preserve"> </w:t>
      </w:r>
      <w:r w:rsidR="00384098" w:rsidRPr="00A73F5A">
        <w:rPr>
          <w:rFonts w:cs="Arial"/>
          <w:b/>
          <w:bCs/>
          <w:color w:val="00B050"/>
        </w:rPr>
        <w:t>на обект за производство на електрическа енергия</w:t>
      </w:r>
      <w:r w:rsidR="000204CA" w:rsidRPr="00A73F5A">
        <w:rPr>
          <w:rFonts w:cs="Arial"/>
          <w:b/>
          <w:bCs/>
          <w:color w:val="00B050"/>
        </w:rPr>
        <w:t xml:space="preserve">, включително промяна на </w:t>
      </w:r>
      <w:r w:rsidR="00F971F3" w:rsidRPr="00A73F5A">
        <w:rPr>
          <w:rFonts w:cs="Arial"/>
          <w:b/>
          <w:bCs/>
          <w:color w:val="00B050"/>
        </w:rPr>
        <w:t>условията</w:t>
      </w:r>
      <w:r w:rsidR="000204CA" w:rsidRPr="00A73F5A">
        <w:rPr>
          <w:rFonts w:cs="Arial"/>
          <w:b/>
          <w:bCs/>
          <w:color w:val="00B050"/>
        </w:rPr>
        <w:t xml:space="preserve"> на присъединяване на присъединен обект</w:t>
      </w:r>
      <w:r w:rsidR="00250B69" w:rsidRPr="00A73F5A">
        <w:rPr>
          <w:rFonts w:cs="Arial"/>
          <w:b/>
          <w:bCs/>
          <w:color w:val="00B050"/>
        </w:rPr>
        <w:t xml:space="preserve"> </w:t>
      </w:r>
      <w:bookmarkStart w:id="0" w:name="_Hlk163037890"/>
      <w:r w:rsidR="00250B69" w:rsidRPr="00A73F5A">
        <w:rPr>
          <w:rFonts w:cs="Arial"/>
          <w:i/>
          <w:iCs/>
          <w:color w:val="00B050"/>
        </w:rPr>
        <w:t>(попълнете част I и част II-Б)</w:t>
      </w:r>
      <w:bookmarkEnd w:id="0"/>
    </w:p>
    <w:p w14:paraId="159148C3" w14:textId="72DC19E0" w:rsidR="00384098" w:rsidRPr="00A73F5A" w:rsidRDefault="001B1E45" w:rsidP="00384098">
      <w:pPr>
        <w:jc w:val="both"/>
        <w:rPr>
          <w:rFonts w:cs="Arial"/>
          <w:color w:val="0070C0"/>
        </w:rPr>
      </w:pPr>
      <w:sdt>
        <w:sdtPr>
          <w:rPr>
            <w:rFonts w:cs="Arial"/>
            <w:b/>
            <w:bCs/>
            <w:color w:val="0070C0"/>
            <w:sz w:val="24"/>
            <w:szCs w:val="24"/>
          </w:rPr>
          <w:id w:val="1244070509"/>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70C0"/>
              <w:sz w:val="24"/>
              <w:szCs w:val="24"/>
            </w:rPr>
            <w:t>☐</w:t>
          </w:r>
        </w:sdtContent>
      </w:sdt>
      <w:r w:rsidR="00384098" w:rsidRPr="00A73F5A">
        <w:rPr>
          <w:rFonts w:cs="Arial"/>
          <w:b/>
          <w:bCs/>
          <w:color w:val="0070C0"/>
        </w:rPr>
        <w:t xml:space="preserve"> на обект за съхранение на електрическа енергия</w:t>
      </w:r>
      <w:r w:rsidR="000204CA" w:rsidRPr="00A73F5A">
        <w:rPr>
          <w:rFonts w:cs="Arial"/>
          <w:b/>
          <w:bCs/>
          <w:color w:val="0070C0"/>
        </w:rPr>
        <w:t xml:space="preserve">, включително промяна на </w:t>
      </w:r>
      <w:r w:rsidR="00F971F3" w:rsidRPr="00A73F5A">
        <w:rPr>
          <w:rFonts w:cs="Arial"/>
          <w:b/>
          <w:bCs/>
          <w:color w:val="0070C0"/>
        </w:rPr>
        <w:t>условията</w:t>
      </w:r>
      <w:r w:rsidR="000204CA" w:rsidRPr="00A73F5A">
        <w:rPr>
          <w:rFonts w:cs="Arial"/>
          <w:b/>
          <w:bCs/>
          <w:color w:val="0070C0"/>
        </w:rPr>
        <w:t xml:space="preserve"> на присъединяване на присъединен обект</w:t>
      </w:r>
      <w:r w:rsidR="000204CA" w:rsidRPr="00A73F5A">
        <w:rPr>
          <w:rFonts w:cs="Arial"/>
          <w:b/>
          <w:bCs/>
          <w:i/>
          <w:iCs/>
          <w:color w:val="0070C0"/>
        </w:rPr>
        <w:t xml:space="preserve"> </w:t>
      </w:r>
      <w:r w:rsidR="00250B69" w:rsidRPr="00A73F5A">
        <w:rPr>
          <w:rFonts w:cs="Arial"/>
          <w:i/>
          <w:iCs/>
          <w:color w:val="0070C0"/>
        </w:rPr>
        <w:t>(попълнете част I и част II-В)</w:t>
      </w:r>
    </w:p>
    <w:p w14:paraId="5D9C2BD3" w14:textId="26E4A098" w:rsidR="00C474DF" w:rsidRPr="00A73F5A" w:rsidRDefault="00384098" w:rsidP="00384098">
      <w:pPr>
        <w:jc w:val="both"/>
        <w:rPr>
          <w:rFonts w:cs="Arial"/>
          <w:i/>
          <w:iCs/>
        </w:rPr>
      </w:pPr>
      <w:r w:rsidRPr="00A73F5A">
        <w:rPr>
          <w:rFonts w:cs="Arial"/>
        </w:rPr>
        <w:t>(</w:t>
      </w:r>
      <w:r w:rsidRPr="00A73F5A">
        <w:rPr>
          <w:rFonts w:cs="Arial"/>
          <w:i/>
          <w:iCs/>
        </w:rPr>
        <w:t>ако желаете присъединяване на нов обект за потребление, към който да се изгради несамостоятелно съоръжение</w:t>
      </w:r>
      <w:r w:rsidR="00102B91" w:rsidRPr="00A73F5A">
        <w:rPr>
          <w:rFonts w:cs="Arial"/>
          <w:i/>
          <w:iCs/>
        </w:rPr>
        <w:t xml:space="preserve"> или </w:t>
      </w:r>
      <w:r w:rsidRPr="00A73F5A">
        <w:rPr>
          <w:rFonts w:cs="Arial"/>
          <w:i/>
          <w:iCs/>
        </w:rPr>
        <w:t>инсталация за производство и/или съхранение на електрическа енергия, което ще отдава електрическа енергия в мрежата или нов обект за производство, към който да се изгради/постави несамостоятелно съоръжение за съхранение на електрическа енергия, моля отбележете съответната комбинация</w:t>
      </w:r>
      <w:r w:rsidR="005834CC" w:rsidRPr="00A73F5A">
        <w:rPr>
          <w:rFonts w:cs="Arial"/>
          <w:i/>
          <w:iCs/>
        </w:rPr>
        <w:t xml:space="preserve"> и </w:t>
      </w:r>
      <w:r w:rsidR="00A73F5A" w:rsidRPr="00A73F5A">
        <w:rPr>
          <w:rFonts w:cs="Arial"/>
          <w:i/>
          <w:iCs/>
        </w:rPr>
        <w:t>попълнете</w:t>
      </w:r>
      <w:r w:rsidR="005834CC" w:rsidRPr="00A73F5A">
        <w:rPr>
          <w:rFonts w:cs="Arial"/>
          <w:i/>
          <w:iCs/>
        </w:rPr>
        <w:t xml:space="preserve"> </w:t>
      </w:r>
      <w:r w:rsidR="00A73F5A" w:rsidRPr="00A73F5A">
        <w:rPr>
          <w:rFonts w:cs="Arial"/>
          <w:i/>
          <w:iCs/>
        </w:rPr>
        <w:t>относимите</w:t>
      </w:r>
      <w:r w:rsidR="005834CC" w:rsidRPr="00A73F5A">
        <w:rPr>
          <w:rFonts w:cs="Arial"/>
          <w:i/>
          <w:iCs/>
        </w:rPr>
        <w:t xml:space="preserve"> части от това искане</w:t>
      </w:r>
      <w:r w:rsidRPr="00A73F5A">
        <w:rPr>
          <w:rFonts w:cs="Arial"/>
        </w:rPr>
        <w:t>)</w:t>
      </w:r>
    </w:p>
    <w:p w14:paraId="213446B8" w14:textId="77777777" w:rsidR="00732124" w:rsidRPr="00A73F5A" w:rsidRDefault="00732124" w:rsidP="00384098">
      <w:pPr>
        <w:rPr>
          <w:rFonts w:cs="Arial"/>
          <w:b/>
          <w:sz w:val="24"/>
          <w:szCs w:val="24"/>
        </w:rPr>
      </w:pPr>
    </w:p>
    <w:p w14:paraId="75686373" w14:textId="1BB60DB0" w:rsidR="003633ED" w:rsidRPr="00A73F5A" w:rsidRDefault="003633ED" w:rsidP="00384098">
      <w:pPr>
        <w:jc w:val="both"/>
        <w:rPr>
          <w:rFonts w:cs="Arial"/>
          <w:b/>
          <w:sz w:val="24"/>
          <w:szCs w:val="24"/>
        </w:rPr>
      </w:pPr>
      <w:r w:rsidRPr="00A73F5A">
        <w:rPr>
          <w:rFonts w:cs="Arial"/>
          <w:b/>
          <w:sz w:val="24"/>
          <w:szCs w:val="24"/>
        </w:rPr>
        <w:t>I</w:t>
      </w:r>
      <w:r w:rsidR="00250B69" w:rsidRPr="00A73F5A">
        <w:rPr>
          <w:rFonts w:cs="Arial"/>
          <w:b/>
          <w:sz w:val="24"/>
          <w:szCs w:val="24"/>
        </w:rPr>
        <w:t>.</w:t>
      </w:r>
      <w:r w:rsidRPr="00A73F5A">
        <w:rPr>
          <w:rFonts w:cs="Arial"/>
          <w:b/>
          <w:sz w:val="24"/>
          <w:szCs w:val="24"/>
        </w:rPr>
        <w:t xml:space="preserve"> </w:t>
      </w:r>
      <w:r w:rsidR="00250B69" w:rsidRPr="00A73F5A">
        <w:rPr>
          <w:rFonts w:cs="Arial"/>
          <w:b/>
          <w:sz w:val="24"/>
          <w:szCs w:val="24"/>
        </w:rPr>
        <w:t>И</w:t>
      </w:r>
      <w:r w:rsidRPr="00A73F5A">
        <w:rPr>
          <w:rFonts w:cs="Arial"/>
          <w:b/>
          <w:sz w:val="24"/>
          <w:szCs w:val="24"/>
        </w:rPr>
        <w:t>нформация за заявителя</w:t>
      </w: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42"/>
        <w:gridCol w:w="1003"/>
        <w:gridCol w:w="131"/>
        <w:gridCol w:w="142"/>
        <w:gridCol w:w="850"/>
        <w:gridCol w:w="410"/>
        <w:gridCol w:w="1255"/>
        <w:gridCol w:w="36"/>
        <w:gridCol w:w="2803"/>
      </w:tblGrid>
      <w:tr w:rsidR="00CB12C9" w:rsidRPr="00A73F5A" w14:paraId="412EA517" w14:textId="77777777" w:rsidTr="00561F24">
        <w:trPr>
          <w:cantSplit/>
          <w:trHeight w:val="70"/>
        </w:trPr>
        <w:tc>
          <w:tcPr>
            <w:tcW w:w="9857" w:type="dxa"/>
            <w:gridSpan w:val="11"/>
          </w:tcPr>
          <w:p w14:paraId="1C27E2A5" w14:textId="77777777" w:rsidR="00CB12C9" w:rsidRPr="00A73F5A" w:rsidRDefault="00CB12C9" w:rsidP="00561F24">
            <w:pPr>
              <w:spacing w:line="240" w:lineRule="auto"/>
              <w:rPr>
                <w:rFonts w:cs="Arial"/>
                <w:sz w:val="6"/>
                <w:szCs w:val="18"/>
              </w:rPr>
            </w:pPr>
          </w:p>
        </w:tc>
      </w:tr>
      <w:tr w:rsidR="00CB12C9" w:rsidRPr="00A73F5A" w14:paraId="311E88FD" w14:textId="77777777" w:rsidTr="00561F24">
        <w:trPr>
          <w:cantSplit/>
          <w:trHeight w:val="1372"/>
        </w:trPr>
        <w:tc>
          <w:tcPr>
            <w:tcW w:w="534" w:type="dxa"/>
            <w:tcBorders>
              <w:right w:val="single" w:sz="4" w:space="0" w:color="auto"/>
            </w:tcBorders>
            <w:textDirection w:val="btLr"/>
            <w:vAlign w:val="center"/>
          </w:tcPr>
          <w:p w14:paraId="35803255" w14:textId="6D60A2A1" w:rsidR="00CB12C9" w:rsidRPr="00A73F5A" w:rsidRDefault="00CB12C9" w:rsidP="00CB12C9">
            <w:pPr>
              <w:spacing w:line="240" w:lineRule="auto"/>
              <w:jc w:val="center"/>
              <w:rPr>
                <w:rFonts w:cs="Arial"/>
                <w:b/>
                <w:sz w:val="17"/>
                <w:szCs w:val="17"/>
              </w:rPr>
            </w:pPr>
            <w:r w:rsidRPr="00A73F5A">
              <w:rPr>
                <w:rFonts w:cs="Arial"/>
                <w:b/>
                <w:sz w:val="17"/>
                <w:szCs w:val="17"/>
              </w:rPr>
              <w:t>Данни за клиента</w:t>
            </w:r>
          </w:p>
        </w:tc>
        <w:tc>
          <w:tcPr>
            <w:tcW w:w="9323" w:type="dxa"/>
            <w:gridSpan w:val="10"/>
            <w:tcBorders>
              <w:top w:val="single" w:sz="4" w:space="0" w:color="auto"/>
              <w:left w:val="single" w:sz="4" w:space="0" w:color="auto"/>
              <w:right w:val="single" w:sz="4" w:space="0" w:color="auto"/>
            </w:tcBorders>
          </w:tcPr>
          <w:p w14:paraId="7DED0435" w14:textId="77777777" w:rsidR="00CB12C9" w:rsidRPr="00A73F5A" w:rsidRDefault="00CB12C9" w:rsidP="00477263">
            <w:pPr>
              <w:spacing w:after="120" w:line="240" w:lineRule="auto"/>
              <w:jc w:val="both"/>
              <w:rPr>
                <w:rFonts w:cs="Arial"/>
                <w:sz w:val="18"/>
                <w:szCs w:val="18"/>
              </w:rPr>
            </w:pPr>
            <w:r w:rsidRPr="00A73F5A">
              <w:rPr>
                <w:rFonts w:cs="Arial"/>
                <w:sz w:val="18"/>
                <w:szCs w:val="18"/>
              </w:rPr>
              <w:t xml:space="preserve">наименование/име: </w:t>
            </w:r>
            <w:r w:rsidRPr="00A73F5A">
              <w:rPr>
                <w:rFonts w:cs="Arial"/>
                <w:sz w:val="18"/>
                <w:szCs w:val="18"/>
              </w:rPr>
              <w:fldChar w:fldCharType="begin">
                <w:ffData>
                  <w:name w:val="Text1"/>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p w14:paraId="0BD9ECC7" w14:textId="77777777" w:rsidR="00477263" w:rsidRPr="00A73F5A" w:rsidRDefault="00CB12C9" w:rsidP="00477263">
            <w:pPr>
              <w:spacing w:after="120" w:line="240" w:lineRule="auto"/>
              <w:jc w:val="both"/>
              <w:rPr>
                <w:rFonts w:cs="Arial"/>
                <w:sz w:val="18"/>
                <w:szCs w:val="18"/>
              </w:rPr>
            </w:pPr>
            <w:r w:rsidRPr="00A73F5A">
              <w:rPr>
                <w:rFonts w:cs="Arial"/>
                <w:sz w:val="18"/>
                <w:szCs w:val="18"/>
              </w:rPr>
              <w:t>ЕИК/</w:t>
            </w:r>
            <w:r w:rsidR="00477263" w:rsidRPr="00A73F5A">
              <w:rPr>
                <w:rFonts w:cs="Arial"/>
                <w:sz w:val="18"/>
                <w:szCs w:val="18"/>
              </w:rPr>
              <w:t xml:space="preserve">БУЛСТАТ/ </w:t>
            </w: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
          <w:p w14:paraId="0CFEE7C5" w14:textId="77777777" w:rsidR="00477263" w:rsidRPr="00A73F5A" w:rsidRDefault="00CB12C9" w:rsidP="00477263">
            <w:pPr>
              <w:spacing w:after="120" w:line="240" w:lineRule="auto"/>
              <w:jc w:val="both"/>
            </w:pPr>
            <w:r w:rsidRPr="00A73F5A">
              <w:rPr>
                <w:rFonts w:cs="Arial"/>
                <w:sz w:val="18"/>
                <w:szCs w:val="18"/>
              </w:rPr>
              <w:t xml:space="preserve">седалище и адрес на управление/постоянен адрес:  </w:t>
            </w:r>
            <w:r w:rsidRPr="00A73F5A">
              <w:rPr>
                <w:rFonts w:cs="Arial"/>
                <w:sz w:val="18"/>
                <w:szCs w:val="18"/>
                <w:highlight w:val="darkGray"/>
              </w:rPr>
              <w:t>……………………</w:t>
            </w:r>
            <w:r w:rsidRPr="00A73F5A">
              <w:t xml:space="preserve"> </w:t>
            </w:r>
          </w:p>
          <w:p w14:paraId="7CBD1DD4" w14:textId="77777777" w:rsidR="00477263" w:rsidRPr="00A73F5A" w:rsidRDefault="00CB12C9" w:rsidP="00477263">
            <w:pPr>
              <w:spacing w:after="120" w:line="240" w:lineRule="auto"/>
              <w:jc w:val="both"/>
              <w:rPr>
                <w:rFonts w:cs="Arial"/>
                <w:sz w:val="18"/>
                <w:szCs w:val="18"/>
                <w:shd w:val="clear" w:color="auto" w:fill="BFBFBF" w:themeFill="background1" w:themeFillShade="BF"/>
              </w:rPr>
            </w:pPr>
            <w:r w:rsidRPr="00A73F5A">
              <w:rPr>
                <w:rFonts w:cs="Arial"/>
                <w:sz w:val="18"/>
                <w:szCs w:val="18"/>
              </w:rPr>
              <w:t>П.К.</w:t>
            </w:r>
            <w:r w:rsidRPr="00A73F5A">
              <w:rPr>
                <w:rFonts w:cs="Arial"/>
                <w:sz w:val="18"/>
                <w:szCs w:val="18"/>
                <w:highlight w:val="lightGray"/>
              </w:rPr>
              <w:t>ХХХХ</w:t>
            </w:r>
            <w:r w:rsidR="00477263" w:rsidRPr="00A73F5A">
              <w:rPr>
                <w:rFonts w:cs="Arial"/>
                <w:sz w:val="18"/>
                <w:szCs w:val="18"/>
              </w:rPr>
              <w:t xml:space="preserve"> </w:t>
            </w:r>
            <w:r w:rsidRPr="00A73F5A">
              <w:rPr>
                <w:rFonts w:cs="Arial"/>
                <w:noProof/>
                <w:sz w:val="18"/>
                <w:szCs w:val="18"/>
              </w:rPr>
              <w:t>бул./ул./ж.к</w:t>
            </w:r>
            <w:r w:rsidRPr="00A73F5A">
              <w:rPr>
                <w:rFonts w:cs="Arial"/>
                <w:noProof/>
                <w:sz w:val="18"/>
                <w:szCs w:val="18"/>
                <w:highlight w:val="darkGray"/>
              </w:rPr>
              <w:t>.....................................................</w:t>
            </w:r>
            <w:r w:rsidRPr="00A73F5A">
              <w:rPr>
                <w:rFonts w:cs="Arial"/>
                <w:sz w:val="18"/>
                <w:szCs w:val="18"/>
              </w:rPr>
              <w:t xml:space="preserve">; №/бл. </w:t>
            </w:r>
            <w:r w:rsidRPr="00A73F5A">
              <w:rPr>
                <w:rFonts w:cs="Arial"/>
                <w:sz w:val="18"/>
                <w:szCs w:val="18"/>
                <w:highlight w:val="lightGray"/>
              </w:rPr>
              <w:t>ХХХ</w:t>
            </w:r>
            <w:r w:rsidRPr="00A73F5A">
              <w:rPr>
                <w:rFonts w:cs="Arial"/>
                <w:sz w:val="18"/>
                <w:szCs w:val="18"/>
              </w:rPr>
              <w:t xml:space="preserve">, ап. </w:t>
            </w:r>
            <w:r w:rsidRPr="00A73F5A">
              <w:rPr>
                <w:rFonts w:cs="Arial"/>
                <w:sz w:val="18"/>
                <w:szCs w:val="18"/>
                <w:shd w:val="clear" w:color="auto" w:fill="BFBFBF" w:themeFill="background1" w:themeFillShade="BF"/>
              </w:rPr>
              <w:t xml:space="preserve">ХХХ; </w:t>
            </w:r>
          </w:p>
          <w:p w14:paraId="1217AB97" w14:textId="2A0E2C10" w:rsidR="00CB12C9" w:rsidRPr="00A73F5A" w:rsidRDefault="00CB12C9" w:rsidP="00477263">
            <w:pPr>
              <w:spacing w:after="120" w:line="240" w:lineRule="auto"/>
              <w:jc w:val="both"/>
              <w:rPr>
                <w:rFonts w:cs="Arial"/>
                <w:sz w:val="18"/>
                <w:szCs w:val="18"/>
              </w:rPr>
            </w:pPr>
            <w:r w:rsidRPr="00A73F5A">
              <w:rPr>
                <w:rFonts w:cs="Arial"/>
                <w:sz w:val="18"/>
                <w:szCs w:val="18"/>
              </w:rPr>
              <w:t>клиентски номер:</w:t>
            </w:r>
            <w:r w:rsidRPr="00A73F5A">
              <w:rPr>
                <w:rFonts w:cs="Arial"/>
                <w:sz w:val="18"/>
                <w:szCs w:val="18"/>
                <w:shd w:val="clear" w:color="auto" w:fill="BFBFBF" w:themeFill="background1" w:themeFillShade="BF"/>
              </w:rPr>
              <w:t xml:space="preserve"> ..................................</w:t>
            </w:r>
          </w:p>
        </w:tc>
      </w:tr>
      <w:tr w:rsidR="00C73B86" w:rsidRPr="00A73F5A" w14:paraId="24DC937B" w14:textId="77777777" w:rsidTr="00CB12C9">
        <w:trPr>
          <w:cantSplit/>
          <w:trHeight w:val="70"/>
        </w:trPr>
        <w:tc>
          <w:tcPr>
            <w:tcW w:w="9857" w:type="dxa"/>
            <w:gridSpan w:val="11"/>
          </w:tcPr>
          <w:p w14:paraId="7B7A7B64" w14:textId="77777777" w:rsidR="00C73B86" w:rsidRPr="00A73F5A" w:rsidRDefault="00C73B86" w:rsidP="00384098">
            <w:pPr>
              <w:spacing w:line="240" w:lineRule="auto"/>
              <w:rPr>
                <w:rFonts w:cs="Arial"/>
                <w:sz w:val="6"/>
                <w:szCs w:val="18"/>
              </w:rPr>
            </w:pPr>
            <w:bookmarkStart w:id="1" w:name="_Hlk163059090"/>
          </w:p>
        </w:tc>
      </w:tr>
      <w:tr w:rsidR="003849D3" w:rsidRPr="00A73F5A" w14:paraId="6F7317F2" w14:textId="77777777" w:rsidTr="00CB12C9">
        <w:trPr>
          <w:cantSplit/>
          <w:trHeight w:val="454"/>
        </w:trPr>
        <w:tc>
          <w:tcPr>
            <w:tcW w:w="534" w:type="dxa"/>
            <w:vMerge w:val="restart"/>
            <w:tcBorders>
              <w:right w:val="single" w:sz="4" w:space="0" w:color="auto"/>
            </w:tcBorders>
            <w:textDirection w:val="btLr"/>
            <w:vAlign w:val="center"/>
          </w:tcPr>
          <w:p w14:paraId="3D129BBE" w14:textId="77777777" w:rsidR="003849D3" w:rsidRPr="00A73F5A" w:rsidRDefault="003849D3" w:rsidP="00384098">
            <w:pPr>
              <w:spacing w:line="240" w:lineRule="auto"/>
              <w:jc w:val="center"/>
              <w:rPr>
                <w:rFonts w:cs="Arial"/>
                <w:b/>
                <w:sz w:val="17"/>
                <w:szCs w:val="17"/>
              </w:rPr>
            </w:pPr>
            <w:r w:rsidRPr="00A73F5A">
              <w:rPr>
                <w:rFonts w:cs="Arial"/>
                <w:b/>
                <w:sz w:val="17"/>
                <w:szCs w:val="17"/>
              </w:rPr>
              <w:t>Представител/ Пълномощник</w:t>
            </w:r>
          </w:p>
        </w:tc>
        <w:tc>
          <w:tcPr>
            <w:tcW w:w="9323" w:type="dxa"/>
            <w:gridSpan w:val="10"/>
            <w:tcBorders>
              <w:top w:val="single" w:sz="4" w:space="0" w:color="auto"/>
              <w:left w:val="single" w:sz="4" w:space="0" w:color="auto"/>
              <w:right w:val="single" w:sz="4" w:space="0" w:color="auto"/>
            </w:tcBorders>
            <w:vAlign w:val="center"/>
          </w:tcPr>
          <w:p w14:paraId="0DED9B7F" w14:textId="1F2E7E40" w:rsidR="003849D3" w:rsidRPr="00A73F5A" w:rsidRDefault="00861881" w:rsidP="00384098">
            <w:pPr>
              <w:spacing w:line="240" w:lineRule="auto"/>
              <w:rPr>
                <w:rFonts w:cs="Arial"/>
                <w:sz w:val="18"/>
                <w:szCs w:val="18"/>
              </w:rPr>
            </w:pPr>
            <w:r w:rsidRPr="00A73F5A">
              <w:rPr>
                <w:rFonts w:cs="Arial"/>
                <w:sz w:val="18"/>
                <w:szCs w:val="18"/>
              </w:rPr>
              <w:t>ч</w:t>
            </w:r>
            <w:r w:rsidR="003849D3" w:rsidRPr="00A73F5A">
              <w:rPr>
                <w:rFonts w:cs="Arial"/>
                <w:sz w:val="18"/>
                <w:szCs w:val="18"/>
              </w:rPr>
              <w:t xml:space="preserve">рез: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tr w:rsidR="003849D3" w:rsidRPr="00A73F5A" w14:paraId="4A2DDCC2" w14:textId="77777777" w:rsidTr="00CB12C9">
        <w:trPr>
          <w:cantSplit/>
          <w:trHeight w:val="454"/>
        </w:trPr>
        <w:tc>
          <w:tcPr>
            <w:tcW w:w="534" w:type="dxa"/>
            <w:vMerge/>
            <w:tcBorders>
              <w:right w:val="single" w:sz="4" w:space="0" w:color="auto"/>
            </w:tcBorders>
          </w:tcPr>
          <w:p w14:paraId="2D6AA3B0" w14:textId="77777777" w:rsidR="003849D3" w:rsidRPr="00A73F5A" w:rsidRDefault="003849D3" w:rsidP="00384098">
            <w:pPr>
              <w:spacing w:line="240" w:lineRule="auto"/>
              <w:rPr>
                <w:rFonts w:cs="Arial"/>
                <w:sz w:val="18"/>
                <w:szCs w:val="18"/>
              </w:rPr>
            </w:pPr>
          </w:p>
        </w:tc>
        <w:tc>
          <w:tcPr>
            <w:tcW w:w="9323" w:type="dxa"/>
            <w:gridSpan w:val="10"/>
            <w:tcBorders>
              <w:left w:val="single" w:sz="4" w:space="0" w:color="auto"/>
              <w:right w:val="single" w:sz="4" w:space="0" w:color="auto"/>
            </w:tcBorders>
            <w:vAlign w:val="center"/>
          </w:tcPr>
          <w:p w14:paraId="6F166BAE" w14:textId="77777777" w:rsidR="003849D3" w:rsidRPr="00A73F5A" w:rsidRDefault="003849D3" w:rsidP="00384098">
            <w:pPr>
              <w:spacing w:line="240" w:lineRule="auto"/>
              <w:rPr>
                <w:rFonts w:cs="Arial"/>
                <w:sz w:val="18"/>
                <w:szCs w:val="18"/>
              </w:rPr>
            </w:pP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r>
      <w:tr w:rsidR="003849D3" w:rsidRPr="00A73F5A" w14:paraId="47CA3FC9" w14:textId="77777777" w:rsidTr="00CB12C9">
        <w:trPr>
          <w:cantSplit/>
          <w:trHeight w:val="454"/>
        </w:trPr>
        <w:tc>
          <w:tcPr>
            <w:tcW w:w="534" w:type="dxa"/>
            <w:vMerge/>
            <w:tcBorders>
              <w:right w:val="single" w:sz="4" w:space="0" w:color="auto"/>
            </w:tcBorders>
          </w:tcPr>
          <w:p w14:paraId="5C7AE3B4" w14:textId="77777777" w:rsidR="003849D3" w:rsidRPr="00A73F5A" w:rsidRDefault="003849D3" w:rsidP="00384098">
            <w:pPr>
              <w:spacing w:line="240" w:lineRule="auto"/>
              <w:rPr>
                <w:rFonts w:cs="Arial"/>
                <w:sz w:val="18"/>
                <w:szCs w:val="18"/>
              </w:rPr>
            </w:pPr>
          </w:p>
        </w:tc>
        <w:tc>
          <w:tcPr>
            <w:tcW w:w="3696" w:type="dxa"/>
            <w:gridSpan w:val="3"/>
            <w:tcBorders>
              <w:left w:val="single" w:sz="4" w:space="0" w:color="auto"/>
              <w:bottom w:val="single" w:sz="4" w:space="0" w:color="auto"/>
            </w:tcBorders>
            <w:vAlign w:val="center"/>
          </w:tcPr>
          <w:p w14:paraId="717E5970" w14:textId="11B09566" w:rsidR="003849D3" w:rsidRPr="00A73F5A" w:rsidRDefault="00861881" w:rsidP="00384098">
            <w:pPr>
              <w:spacing w:line="240" w:lineRule="auto"/>
              <w:rPr>
                <w:rFonts w:cs="Arial"/>
                <w:sz w:val="18"/>
                <w:szCs w:val="18"/>
              </w:rPr>
            </w:pPr>
            <w:r w:rsidRPr="00A73F5A">
              <w:rPr>
                <w:rFonts w:cs="Arial"/>
                <w:sz w:val="18"/>
                <w:szCs w:val="18"/>
              </w:rPr>
              <w:t>п</w:t>
            </w:r>
            <w:r w:rsidR="003849D3" w:rsidRPr="00A73F5A">
              <w:rPr>
                <w:rFonts w:cs="Arial"/>
                <w:sz w:val="18"/>
                <w:szCs w:val="18"/>
              </w:rPr>
              <w:t xml:space="preserve">ълномощно </w:t>
            </w:r>
            <w:r w:rsidRPr="00A73F5A">
              <w:rPr>
                <w:rFonts w:cs="Arial"/>
                <w:sz w:val="18"/>
                <w:szCs w:val="18"/>
              </w:rPr>
              <w:t xml:space="preserve">рег. </w:t>
            </w:r>
            <w:r w:rsidR="003849D3" w:rsidRPr="00A73F5A">
              <w:rPr>
                <w:rFonts w:cs="Arial"/>
                <w:sz w:val="18"/>
                <w:szCs w:val="18"/>
              </w:rPr>
              <w:t xml:space="preserve">№: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 .</w:t>
            </w:r>
            <w:r w:rsidR="003849D3" w:rsidRPr="00A73F5A">
              <w:rPr>
                <w:rFonts w:cs="Arial"/>
                <w:sz w:val="18"/>
                <w:szCs w:val="18"/>
              </w:rPr>
              <w:fldChar w:fldCharType="end"/>
            </w:r>
          </w:p>
        </w:tc>
        <w:tc>
          <w:tcPr>
            <w:tcW w:w="2788" w:type="dxa"/>
            <w:gridSpan w:val="5"/>
            <w:tcBorders>
              <w:bottom w:val="single" w:sz="4" w:space="0" w:color="auto"/>
            </w:tcBorders>
            <w:vAlign w:val="center"/>
          </w:tcPr>
          <w:p w14:paraId="173A10DB" w14:textId="0E24200C" w:rsidR="003849D3" w:rsidRPr="00A73F5A" w:rsidRDefault="00861881" w:rsidP="00384098">
            <w:pPr>
              <w:spacing w:line="240" w:lineRule="auto"/>
              <w:rPr>
                <w:rFonts w:cs="Arial"/>
                <w:sz w:val="18"/>
                <w:szCs w:val="18"/>
              </w:rPr>
            </w:pPr>
            <w:r w:rsidRPr="00A73F5A">
              <w:rPr>
                <w:rFonts w:cs="Arial"/>
                <w:sz w:val="18"/>
                <w:szCs w:val="18"/>
              </w:rPr>
              <w:t>н</w:t>
            </w:r>
            <w:r w:rsidR="003849D3" w:rsidRPr="00A73F5A">
              <w:rPr>
                <w:rFonts w:cs="Arial"/>
                <w:sz w:val="18"/>
                <w:szCs w:val="18"/>
              </w:rPr>
              <w:t xml:space="preserve">отариус №: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c>
          <w:tcPr>
            <w:tcW w:w="2839" w:type="dxa"/>
            <w:gridSpan w:val="2"/>
            <w:tcBorders>
              <w:bottom w:val="single" w:sz="4" w:space="0" w:color="auto"/>
              <w:right w:val="single" w:sz="4" w:space="0" w:color="auto"/>
            </w:tcBorders>
            <w:vAlign w:val="center"/>
          </w:tcPr>
          <w:p w14:paraId="29A55C14" w14:textId="61BA27E2" w:rsidR="003849D3" w:rsidRPr="00A73F5A" w:rsidRDefault="00861881" w:rsidP="00384098">
            <w:pPr>
              <w:spacing w:line="240" w:lineRule="auto"/>
              <w:rPr>
                <w:rFonts w:cs="Arial"/>
                <w:sz w:val="18"/>
                <w:szCs w:val="18"/>
              </w:rPr>
            </w:pPr>
            <w:r w:rsidRPr="00A73F5A">
              <w:rPr>
                <w:rFonts w:cs="Arial"/>
                <w:sz w:val="18"/>
                <w:szCs w:val="18"/>
              </w:rPr>
              <w:t>в</w:t>
            </w:r>
            <w:r w:rsidR="003849D3" w:rsidRPr="00A73F5A">
              <w:rPr>
                <w:rFonts w:cs="Arial"/>
                <w:sz w:val="18"/>
                <w:szCs w:val="18"/>
              </w:rPr>
              <w:t xml:space="preserve">алидно до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bookmarkEnd w:id="1"/>
      <w:tr w:rsidR="003849D3" w:rsidRPr="00A73F5A" w14:paraId="09475FD7" w14:textId="77777777" w:rsidTr="00CB12C9">
        <w:trPr>
          <w:cantSplit/>
          <w:trHeight w:val="70"/>
        </w:trPr>
        <w:tc>
          <w:tcPr>
            <w:tcW w:w="9857" w:type="dxa"/>
            <w:gridSpan w:val="11"/>
          </w:tcPr>
          <w:p w14:paraId="34FDD7AA" w14:textId="77777777" w:rsidR="003849D3" w:rsidRPr="00A73F5A" w:rsidRDefault="003849D3" w:rsidP="00384098">
            <w:pPr>
              <w:spacing w:line="240" w:lineRule="auto"/>
              <w:rPr>
                <w:rFonts w:cs="Arial"/>
                <w:sz w:val="6"/>
                <w:szCs w:val="18"/>
              </w:rPr>
            </w:pPr>
          </w:p>
        </w:tc>
      </w:tr>
      <w:tr w:rsidR="003B1B2A" w:rsidRPr="00A73F5A" w14:paraId="77DEB67C" w14:textId="77777777" w:rsidTr="00CB12C9">
        <w:trPr>
          <w:cantSplit/>
          <w:trHeight w:val="76"/>
        </w:trPr>
        <w:tc>
          <w:tcPr>
            <w:tcW w:w="9857" w:type="dxa"/>
            <w:gridSpan w:val="11"/>
          </w:tcPr>
          <w:p w14:paraId="6B9CC281" w14:textId="77777777" w:rsidR="003B1B2A" w:rsidRPr="00A73F5A" w:rsidRDefault="003B1B2A" w:rsidP="00384098">
            <w:pPr>
              <w:spacing w:line="240" w:lineRule="auto"/>
              <w:rPr>
                <w:rFonts w:cs="Arial"/>
                <w:sz w:val="6"/>
                <w:szCs w:val="6"/>
              </w:rPr>
            </w:pPr>
          </w:p>
        </w:tc>
      </w:tr>
      <w:tr w:rsidR="002C2446" w:rsidRPr="00A73F5A" w14:paraId="6AD2162F" w14:textId="77777777" w:rsidTr="00CB12C9">
        <w:trPr>
          <w:cantSplit/>
          <w:trHeight w:val="397"/>
        </w:trPr>
        <w:tc>
          <w:tcPr>
            <w:tcW w:w="534" w:type="dxa"/>
            <w:vMerge w:val="restart"/>
            <w:tcBorders>
              <w:right w:val="single" w:sz="4" w:space="0" w:color="auto"/>
            </w:tcBorders>
            <w:textDirection w:val="btLr"/>
            <w:vAlign w:val="center"/>
          </w:tcPr>
          <w:p w14:paraId="360BBB58" w14:textId="130A7EFF" w:rsidR="002C2446" w:rsidRPr="00A73F5A" w:rsidRDefault="00477263" w:rsidP="00384098">
            <w:pPr>
              <w:spacing w:line="240" w:lineRule="auto"/>
              <w:jc w:val="center"/>
              <w:rPr>
                <w:rFonts w:cs="Arial"/>
                <w:b/>
                <w:sz w:val="18"/>
                <w:szCs w:val="18"/>
              </w:rPr>
            </w:pPr>
            <w:bookmarkStart w:id="2" w:name="_Hlk163064423"/>
            <w:r w:rsidRPr="00A73F5A">
              <w:rPr>
                <w:rFonts w:cs="Arial"/>
                <w:b/>
                <w:sz w:val="18"/>
                <w:szCs w:val="18"/>
              </w:rPr>
              <w:t>Адрес за к</w:t>
            </w:r>
            <w:r w:rsidR="002C2446" w:rsidRPr="00A73F5A">
              <w:rPr>
                <w:rFonts w:cs="Arial"/>
                <w:b/>
                <w:sz w:val="18"/>
                <w:szCs w:val="18"/>
              </w:rPr>
              <w:t>ореспонденция</w:t>
            </w:r>
          </w:p>
        </w:tc>
        <w:tc>
          <w:tcPr>
            <w:tcW w:w="9323" w:type="dxa"/>
            <w:gridSpan w:val="10"/>
            <w:tcBorders>
              <w:top w:val="single" w:sz="4" w:space="0" w:color="auto"/>
              <w:left w:val="single" w:sz="4" w:space="0" w:color="auto"/>
              <w:right w:val="single" w:sz="4" w:space="0" w:color="auto"/>
            </w:tcBorders>
            <w:vAlign w:val="center"/>
          </w:tcPr>
          <w:p w14:paraId="7B1EE207" w14:textId="35235D01" w:rsidR="002C2446" w:rsidRPr="00A73F5A" w:rsidRDefault="002C2446" w:rsidP="00384098">
            <w:pPr>
              <w:spacing w:line="240" w:lineRule="auto"/>
              <w:rPr>
                <w:rFonts w:cs="Arial"/>
                <w:sz w:val="18"/>
                <w:szCs w:val="18"/>
              </w:rPr>
            </w:pPr>
          </w:p>
        </w:tc>
      </w:tr>
      <w:tr w:rsidR="002C2446" w:rsidRPr="00A73F5A" w14:paraId="7B765472" w14:textId="77777777" w:rsidTr="00CB12C9">
        <w:trPr>
          <w:cantSplit/>
          <w:trHeight w:val="397"/>
        </w:trPr>
        <w:tc>
          <w:tcPr>
            <w:tcW w:w="534" w:type="dxa"/>
            <w:vMerge/>
            <w:tcBorders>
              <w:right w:val="single" w:sz="4" w:space="0" w:color="auto"/>
            </w:tcBorders>
          </w:tcPr>
          <w:p w14:paraId="18A9FBCB" w14:textId="77777777" w:rsidR="002C2446" w:rsidRPr="00A73F5A" w:rsidRDefault="002C2446" w:rsidP="00384098">
            <w:pPr>
              <w:spacing w:line="240" w:lineRule="auto"/>
              <w:rPr>
                <w:rFonts w:cs="Arial"/>
                <w:sz w:val="18"/>
                <w:szCs w:val="18"/>
              </w:rPr>
            </w:pPr>
            <w:bookmarkStart w:id="3" w:name="_Hlk163046492"/>
          </w:p>
        </w:tc>
        <w:tc>
          <w:tcPr>
            <w:tcW w:w="2551" w:type="dxa"/>
            <w:tcBorders>
              <w:left w:val="single" w:sz="4" w:space="0" w:color="auto"/>
            </w:tcBorders>
            <w:vAlign w:val="center"/>
          </w:tcPr>
          <w:p w14:paraId="4C2D51D1" w14:textId="5B9DC7BE" w:rsidR="002C2446" w:rsidRPr="00A73F5A" w:rsidRDefault="002C2446" w:rsidP="00384098">
            <w:pPr>
              <w:spacing w:line="240" w:lineRule="auto"/>
              <w:rPr>
                <w:rFonts w:cs="Arial"/>
                <w:sz w:val="18"/>
                <w:szCs w:val="18"/>
              </w:rPr>
            </w:pPr>
            <w:r w:rsidRPr="00A73F5A">
              <w:rPr>
                <w:rFonts w:cs="Arial"/>
                <w:sz w:val="18"/>
                <w:szCs w:val="18"/>
              </w:rPr>
              <w:t xml:space="preserve">гр./с.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2268" w:type="dxa"/>
            <w:gridSpan w:val="5"/>
            <w:vAlign w:val="center"/>
          </w:tcPr>
          <w:p w14:paraId="01A8AC2D" w14:textId="5BCDB234" w:rsidR="002C2446" w:rsidRPr="00A73F5A" w:rsidRDefault="00861881" w:rsidP="00384098">
            <w:pPr>
              <w:spacing w:line="240" w:lineRule="auto"/>
              <w:rPr>
                <w:rFonts w:cs="Arial"/>
                <w:sz w:val="18"/>
                <w:szCs w:val="18"/>
              </w:rPr>
            </w:pPr>
            <w:r w:rsidRPr="00A73F5A">
              <w:rPr>
                <w:rFonts w:cs="Arial"/>
                <w:sz w:val="18"/>
                <w:szCs w:val="18"/>
              </w:rPr>
              <w:t xml:space="preserve"> П.К.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477263" w:rsidRPr="00A73F5A">
              <w:rPr>
                <w:rFonts w:cs="Arial"/>
                <w:noProof/>
                <w:sz w:val="18"/>
                <w:szCs w:val="18"/>
              </w:rPr>
              <w:t>ХХХХ</w:t>
            </w:r>
            <w:r w:rsidR="002C2446" w:rsidRPr="00A73F5A">
              <w:rPr>
                <w:rFonts w:cs="Arial"/>
                <w:sz w:val="18"/>
                <w:szCs w:val="18"/>
              </w:rPr>
              <w:fldChar w:fldCharType="end"/>
            </w:r>
          </w:p>
        </w:tc>
        <w:tc>
          <w:tcPr>
            <w:tcW w:w="4504" w:type="dxa"/>
            <w:gridSpan w:val="4"/>
            <w:tcBorders>
              <w:right w:val="single" w:sz="4" w:space="0" w:color="auto"/>
            </w:tcBorders>
            <w:vAlign w:val="center"/>
          </w:tcPr>
          <w:p w14:paraId="3EE1E761" w14:textId="14D73B6A" w:rsidR="002C2446" w:rsidRPr="00A73F5A" w:rsidRDefault="00861881" w:rsidP="00384098">
            <w:pPr>
              <w:spacing w:line="240" w:lineRule="auto"/>
              <w:rPr>
                <w:rFonts w:cs="Arial"/>
                <w:sz w:val="18"/>
                <w:szCs w:val="18"/>
              </w:rPr>
            </w:pPr>
            <w:r w:rsidRPr="00A73F5A">
              <w:rPr>
                <w:rFonts w:cs="Arial"/>
                <w:sz w:val="18"/>
                <w:szCs w:val="18"/>
              </w:rPr>
              <w:t>о</w:t>
            </w:r>
            <w:r w:rsidR="002C2446" w:rsidRPr="00A73F5A">
              <w:rPr>
                <w:rFonts w:cs="Arial"/>
                <w:sz w:val="18"/>
                <w:szCs w:val="18"/>
              </w:rPr>
              <w:t>бщ</w:t>
            </w:r>
            <w:r w:rsidRPr="00A73F5A">
              <w:rPr>
                <w:rFonts w:cs="Arial"/>
                <w:sz w:val="18"/>
                <w:szCs w:val="18"/>
              </w:rPr>
              <w:t>.</w:t>
            </w:r>
            <w:r w:rsidR="002C2446" w:rsidRPr="00A73F5A">
              <w:rPr>
                <w:rFonts w:cs="Arial"/>
                <w:sz w:val="18"/>
                <w:szCs w:val="18"/>
              </w:rPr>
              <w:fldChar w:fldCharType="begin">
                <w:ffData>
                  <w:name w:val="Text2"/>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r w:rsidRPr="00A73F5A">
              <w:rPr>
                <w:rFonts w:cs="Arial"/>
                <w:sz w:val="18"/>
                <w:szCs w:val="18"/>
              </w:rPr>
              <w:t xml:space="preserve">  обл. </w:t>
            </w:r>
            <w:r w:rsidRPr="00A73F5A">
              <w:rPr>
                <w:rFonts w:cs="Arial"/>
                <w:sz w:val="18"/>
                <w:szCs w:val="18"/>
                <w:highlight w:val="lightGray"/>
              </w:rPr>
              <w:t>……………………</w:t>
            </w:r>
          </w:p>
        </w:tc>
      </w:tr>
      <w:tr w:rsidR="002C2446" w:rsidRPr="00A73F5A" w14:paraId="249E6D09" w14:textId="77777777" w:rsidTr="00CB12C9">
        <w:trPr>
          <w:cantSplit/>
          <w:trHeight w:val="397"/>
        </w:trPr>
        <w:tc>
          <w:tcPr>
            <w:tcW w:w="534" w:type="dxa"/>
            <w:vMerge/>
            <w:tcBorders>
              <w:right w:val="single" w:sz="4" w:space="0" w:color="auto"/>
            </w:tcBorders>
          </w:tcPr>
          <w:p w14:paraId="0592876A" w14:textId="77777777" w:rsidR="002C2446" w:rsidRPr="00A73F5A" w:rsidRDefault="002C2446" w:rsidP="00384098">
            <w:pPr>
              <w:spacing w:line="240" w:lineRule="auto"/>
              <w:rPr>
                <w:rFonts w:cs="Arial"/>
                <w:sz w:val="18"/>
                <w:szCs w:val="18"/>
              </w:rPr>
            </w:pPr>
          </w:p>
        </w:tc>
        <w:tc>
          <w:tcPr>
            <w:tcW w:w="2693" w:type="dxa"/>
            <w:gridSpan w:val="2"/>
            <w:tcBorders>
              <w:left w:val="single" w:sz="4" w:space="0" w:color="auto"/>
            </w:tcBorders>
            <w:vAlign w:val="center"/>
          </w:tcPr>
          <w:p w14:paraId="6161937F" w14:textId="2A706FC3" w:rsidR="002C2446" w:rsidRPr="00A73F5A" w:rsidRDefault="00861881" w:rsidP="00384098">
            <w:pPr>
              <w:spacing w:line="240" w:lineRule="auto"/>
              <w:rPr>
                <w:rFonts w:cs="Arial"/>
                <w:sz w:val="18"/>
                <w:szCs w:val="18"/>
              </w:rPr>
            </w:pPr>
            <w:r w:rsidRPr="00A73F5A">
              <w:rPr>
                <w:rFonts w:cs="Arial"/>
                <w:sz w:val="18"/>
                <w:szCs w:val="18"/>
              </w:rPr>
              <w:t>бул./</w:t>
            </w:r>
            <w:r w:rsidR="002C2446" w:rsidRPr="00A73F5A">
              <w:rPr>
                <w:rFonts w:cs="Arial"/>
                <w:sz w:val="18"/>
                <w:szCs w:val="18"/>
              </w:rPr>
              <w:t>ул.</w:t>
            </w:r>
            <w:r w:rsidRPr="00A73F5A">
              <w:rPr>
                <w:rFonts w:cs="Arial"/>
                <w:sz w:val="18"/>
                <w:szCs w:val="18"/>
              </w:rPr>
              <w:t>/ж.к</w:t>
            </w:r>
            <w:r w:rsidR="00477263" w:rsidRPr="00A73F5A">
              <w:rPr>
                <w:rFonts w:cs="Arial"/>
                <w:sz w:val="18"/>
                <w:szCs w:val="18"/>
              </w:rPr>
              <w:t xml:space="preserve">. </w:t>
            </w:r>
            <w:r w:rsidRPr="00A73F5A">
              <w:rPr>
                <w:rFonts w:cs="Arial"/>
                <w:sz w:val="18"/>
                <w:szCs w:val="18"/>
                <w:highlight w:val="lightGray"/>
              </w:rPr>
              <w:t>………………….</w:t>
            </w:r>
            <w:r w:rsidRPr="00A73F5A">
              <w:rPr>
                <w:rFonts w:cs="Arial"/>
                <w:sz w:val="18"/>
                <w:szCs w:val="18"/>
              </w:rPr>
              <w:t xml:space="preserve"> </w:t>
            </w:r>
          </w:p>
        </w:tc>
        <w:tc>
          <w:tcPr>
            <w:tcW w:w="1276" w:type="dxa"/>
            <w:gridSpan w:val="3"/>
            <w:vAlign w:val="center"/>
          </w:tcPr>
          <w:p w14:paraId="77644C7F" w14:textId="0A8EEA58" w:rsidR="002C2446" w:rsidRPr="00A73F5A" w:rsidRDefault="002C2446" w:rsidP="00384098">
            <w:pPr>
              <w:spacing w:line="240" w:lineRule="auto"/>
              <w:rPr>
                <w:rFonts w:cs="Arial"/>
                <w:sz w:val="18"/>
                <w:szCs w:val="18"/>
              </w:rPr>
            </w:pPr>
            <w:r w:rsidRPr="00A73F5A">
              <w:rPr>
                <w:rFonts w:cs="Arial"/>
                <w:sz w:val="18"/>
                <w:szCs w:val="18"/>
              </w:rPr>
              <w:t>№</w:t>
            </w:r>
            <w:r w:rsidR="00861881" w:rsidRPr="00A73F5A">
              <w:rPr>
                <w:rFonts w:cs="Arial"/>
                <w:sz w:val="18"/>
                <w:szCs w:val="18"/>
              </w:rPr>
              <w:t xml:space="preserve">/бл. </w:t>
            </w:r>
            <w:r w:rsidR="00861881" w:rsidRPr="00A73F5A">
              <w:rPr>
                <w:rFonts w:cs="Arial"/>
                <w:sz w:val="18"/>
                <w:szCs w:val="18"/>
                <w:highlight w:val="lightGray"/>
              </w:rPr>
              <w:t>ХХХ</w:t>
            </w:r>
          </w:p>
        </w:tc>
        <w:tc>
          <w:tcPr>
            <w:tcW w:w="1260" w:type="dxa"/>
            <w:gridSpan w:val="2"/>
            <w:vAlign w:val="center"/>
          </w:tcPr>
          <w:p w14:paraId="5DD78A6A" w14:textId="30D299B2" w:rsidR="002C2446" w:rsidRPr="00A73F5A" w:rsidRDefault="002C2446" w:rsidP="00384098">
            <w:pPr>
              <w:spacing w:line="240" w:lineRule="auto"/>
              <w:rPr>
                <w:rFonts w:cs="Arial"/>
                <w:sz w:val="18"/>
                <w:szCs w:val="18"/>
              </w:rPr>
            </w:pPr>
            <w:r w:rsidRPr="00A73F5A">
              <w:rPr>
                <w:rFonts w:cs="Arial"/>
                <w:sz w:val="18"/>
                <w:szCs w:val="18"/>
              </w:rPr>
              <w:t xml:space="preserve">вх. </w:t>
            </w:r>
            <w:r w:rsidR="00861881" w:rsidRPr="00A73F5A">
              <w:rPr>
                <w:rFonts w:cs="Arial"/>
                <w:sz w:val="18"/>
                <w:szCs w:val="18"/>
                <w:highlight w:val="lightGray"/>
              </w:rPr>
              <w:t>Х</w:t>
            </w:r>
          </w:p>
        </w:tc>
        <w:tc>
          <w:tcPr>
            <w:tcW w:w="1291" w:type="dxa"/>
            <w:gridSpan w:val="2"/>
            <w:vAlign w:val="center"/>
          </w:tcPr>
          <w:p w14:paraId="30E5DC1A" w14:textId="1FDC339D" w:rsidR="002C2446" w:rsidRPr="00A73F5A" w:rsidRDefault="002C2446" w:rsidP="00384098">
            <w:pPr>
              <w:spacing w:line="240" w:lineRule="auto"/>
              <w:rPr>
                <w:rFonts w:cs="Arial"/>
                <w:sz w:val="18"/>
                <w:szCs w:val="18"/>
              </w:rPr>
            </w:pPr>
            <w:r w:rsidRPr="00A73F5A">
              <w:rPr>
                <w:rFonts w:cs="Arial"/>
                <w:sz w:val="18"/>
                <w:szCs w:val="18"/>
              </w:rPr>
              <w:t xml:space="preserve">ет. </w:t>
            </w:r>
            <w:r w:rsidR="00861881" w:rsidRPr="00A73F5A">
              <w:rPr>
                <w:rFonts w:cs="Arial"/>
                <w:sz w:val="18"/>
                <w:szCs w:val="18"/>
                <w:highlight w:val="lightGray"/>
              </w:rPr>
              <w:t>ХХ</w:t>
            </w:r>
          </w:p>
        </w:tc>
        <w:tc>
          <w:tcPr>
            <w:tcW w:w="2803" w:type="dxa"/>
            <w:tcBorders>
              <w:right w:val="single" w:sz="4" w:space="0" w:color="auto"/>
            </w:tcBorders>
            <w:vAlign w:val="center"/>
          </w:tcPr>
          <w:p w14:paraId="7D3991E1" w14:textId="71127A04" w:rsidR="002C2446" w:rsidRPr="00A73F5A" w:rsidRDefault="002C2446" w:rsidP="00384098">
            <w:pPr>
              <w:spacing w:line="240" w:lineRule="auto"/>
              <w:rPr>
                <w:rFonts w:cs="Arial"/>
                <w:sz w:val="18"/>
                <w:szCs w:val="18"/>
              </w:rPr>
            </w:pPr>
            <w:r w:rsidRPr="00A73F5A">
              <w:rPr>
                <w:rFonts w:cs="Arial"/>
                <w:sz w:val="18"/>
                <w:szCs w:val="18"/>
              </w:rPr>
              <w:t xml:space="preserve">ап. № </w:t>
            </w:r>
            <w:r w:rsidR="00861881" w:rsidRPr="00A73F5A">
              <w:rPr>
                <w:rFonts w:cs="Arial"/>
                <w:sz w:val="18"/>
                <w:szCs w:val="18"/>
                <w:highlight w:val="lightGray"/>
              </w:rPr>
              <w:t>ХХХ</w:t>
            </w:r>
          </w:p>
        </w:tc>
      </w:tr>
      <w:bookmarkEnd w:id="3"/>
      <w:tr w:rsidR="002C2446" w:rsidRPr="00A73F5A" w14:paraId="3E0E9A3F" w14:textId="77777777" w:rsidTr="00CB12C9">
        <w:trPr>
          <w:cantSplit/>
          <w:trHeight w:val="397"/>
        </w:trPr>
        <w:tc>
          <w:tcPr>
            <w:tcW w:w="534" w:type="dxa"/>
            <w:vMerge/>
            <w:tcBorders>
              <w:right w:val="single" w:sz="4" w:space="0" w:color="auto"/>
            </w:tcBorders>
          </w:tcPr>
          <w:p w14:paraId="6CC9B554" w14:textId="77777777" w:rsidR="002C2446" w:rsidRPr="00A73F5A" w:rsidRDefault="002C2446" w:rsidP="00384098">
            <w:pPr>
              <w:spacing w:line="240" w:lineRule="auto"/>
              <w:rPr>
                <w:rFonts w:cs="Arial"/>
                <w:sz w:val="18"/>
                <w:szCs w:val="18"/>
              </w:rPr>
            </w:pPr>
          </w:p>
        </w:tc>
        <w:tc>
          <w:tcPr>
            <w:tcW w:w="3827" w:type="dxa"/>
            <w:gridSpan w:val="4"/>
            <w:tcBorders>
              <w:left w:val="single" w:sz="4" w:space="0" w:color="auto"/>
              <w:bottom w:val="single" w:sz="4" w:space="0" w:color="auto"/>
            </w:tcBorders>
            <w:vAlign w:val="center"/>
          </w:tcPr>
          <w:p w14:paraId="113E4729" w14:textId="77777777" w:rsidR="002C2446" w:rsidRPr="00A73F5A" w:rsidRDefault="002C2446" w:rsidP="00384098">
            <w:pPr>
              <w:spacing w:line="240" w:lineRule="auto"/>
              <w:rPr>
                <w:rFonts w:cs="Arial"/>
                <w:sz w:val="18"/>
                <w:szCs w:val="18"/>
              </w:rPr>
            </w:pPr>
            <w:r w:rsidRPr="00A73F5A">
              <w:rPr>
                <w:rFonts w:cs="Arial"/>
                <w:sz w:val="18"/>
                <w:szCs w:val="18"/>
              </w:rPr>
              <w:t xml:space="preserve">телефон: </w:t>
            </w:r>
            <w:r w:rsidRPr="00A73F5A">
              <w:rPr>
                <w:rFonts w:cs="Arial"/>
                <w:sz w:val="18"/>
                <w:szCs w:val="18"/>
              </w:rPr>
              <w:fldChar w:fldCharType="begin">
                <w:ffData>
                  <w:name w:val=""/>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5496" w:type="dxa"/>
            <w:gridSpan w:val="6"/>
            <w:tcBorders>
              <w:bottom w:val="single" w:sz="4" w:space="0" w:color="auto"/>
              <w:right w:val="single" w:sz="4" w:space="0" w:color="auto"/>
            </w:tcBorders>
            <w:vAlign w:val="center"/>
          </w:tcPr>
          <w:p w14:paraId="1D3CBC40" w14:textId="4AED2329" w:rsidR="002C2446" w:rsidRPr="00A73F5A" w:rsidRDefault="00477263" w:rsidP="00384098">
            <w:pPr>
              <w:spacing w:line="240" w:lineRule="auto"/>
              <w:rPr>
                <w:rFonts w:cs="Arial"/>
                <w:sz w:val="18"/>
                <w:szCs w:val="18"/>
              </w:rPr>
            </w:pPr>
            <w:r w:rsidRPr="00A73F5A">
              <w:rPr>
                <w:rFonts w:cs="Arial"/>
                <w:sz w:val="18"/>
                <w:szCs w:val="18"/>
              </w:rPr>
              <w:t>електронна поща</w:t>
            </w:r>
            <w:r w:rsidR="002C2446" w:rsidRPr="00A73F5A">
              <w:rPr>
                <w:rFonts w:cs="Arial"/>
                <w:sz w:val="18"/>
                <w:szCs w:val="18"/>
              </w:rPr>
              <w:t xml:space="preserve">: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p>
        </w:tc>
      </w:tr>
      <w:bookmarkEnd w:id="2"/>
    </w:tbl>
    <w:p w14:paraId="5140492A" w14:textId="40176708" w:rsidR="00230E5B" w:rsidRPr="00A73F5A" w:rsidRDefault="00230E5B" w:rsidP="00384098">
      <w:pPr>
        <w:spacing w:line="240" w:lineRule="auto"/>
        <w:rPr>
          <w:rFonts w:cs="Arial"/>
          <w:sz w:val="14"/>
          <w:szCs w:val="24"/>
        </w:rPr>
      </w:pPr>
    </w:p>
    <w:p w14:paraId="780BA0FA" w14:textId="77777777" w:rsidR="00CB12C9" w:rsidRPr="00FC2B54" w:rsidRDefault="001B1E45" w:rsidP="00CB12C9">
      <w:pPr>
        <w:spacing w:line="240" w:lineRule="auto"/>
        <w:rPr>
          <w:rFonts w:cs="Arial"/>
        </w:rPr>
      </w:pPr>
      <w:sdt>
        <w:sdtPr>
          <w:rPr>
            <w:rFonts w:cs="Arial"/>
            <w:b/>
            <w:bCs/>
            <w:sz w:val="24"/>
            <w:szCs w:val="24"/>
          </w:rPr>
          <w:id w:val="-1250876876"/>
          <w14:checkbox>
            <w14:checked w14:val="0"/>
            <w14:checkedState w14:val="2612" w14:font="MS Gothic"/>
            <w14:uncheckedState w14:val="2610" w14:font="MS Gothic"/>
          </w14:checkbox>
        </w:sdtPr>
        <w:sdtEndPr/>
        <w:sdtContent>
          <w:r w:rsidR="00CB12C9" w:rsidRPr="00A73F5A">
            <w:rPr>
              <w:rFonts w:ascii="Segoe UI Symbol" w:eastAsia="MS Gothic" w:hAnsi="Segoe UI Symbol" w:cs="Segoe UI Symbol"/>
              <w:b/>
              <w:bCs/>
              <w:sz w:val="24"/>
              <w:szCs w:val="24"/>
            </w:rPr>
            <w:t>☐</w:t>
          </w:r>
        </w:sdtContent>
      </w:sdt>
      <w:r w:rsidR="00CB12C9" w:rsidRPr="00A73F5A">
        <w:rPr>
          <w:rFonts w:cs="Arial"/>
          <w:sz w:val="24"/>
          <w:szCs w:val="24"/>
        </w:rPr>
        <w:t xml:space="preserve"> </w:t>
      </w:r>
      <w:r w:rsidR="00CB12C9" w:rsidRPr="00FC2B54">
        <w:rPr>
          <w:rFonts w:cs="Arial"/>
        </w:rPr>
        <w:t>собственик или титуляр на право да строеж за имота, в който ще се изгради обектът</w:t>
      </w:r>
    </w:p>
    <w:p w14:paraId="712BA209" w14:textId="77777777" w:rsidR="00CB12C9" w:rsidRPr="00FC2B54" w:rsidRDefault="00CB12C9" w:rsidP="00CB12C9">
      <w:pPr>
        <w:pStyle w:val="ListParagraph"/>
        <w:numPr>
          <w:ilvl w:val="0"/>
          <w:numId w:val="7"/>
        </w:numPr>
        <w:spacing w:line="240" w:lineRule="auto"/>
        <w:rPr>
          <w:rFonts w:cs="Arial"/>
        </w:rPr>
      </w:pPr>
      <w:r w:rsidRPr="00FC2B54">
        <w:rPr>
          <w:rFonts w:cs="Arial"/>
        </w:rPr>
        <w:t>при изграждане на нов обект;</w:t>
      </w:r>
    </w:p>
    <w:p w14:paraId="31F41FF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изграждане на нов обект, когато се предвижда към този обект да се изгради несамостоятелно съоръжение или инсталация за производство и/или съхранение на електрическа енергия, което ще отдава електрическа енергия в мрежата;</w:t>
      </w:r>
    </w:p>
    <w:p w14:paraId="7D7C1C53"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преустройство на обект по реда на Закона за устройство на територията (ЗУТ);</w:t>
      </w:r>
    </w:p>
    <w:p w14:paraId="1D57A02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за временно електроснабдяване на строителни обекти (когато основният обект не се присъединява към електроразпределителната мрежа);</w:t>
      </w:r>
    </w:p>
    <w:p w14:paraId="45A8BA49" w14:textId="77777777" w:rsidR="00CB12C9" w:rsidRPr="00FC2B54" w:rsidRDefault="001B1E45" w:rsidP="00CB12C9">
      <w:pPr>
        <w:spacing w:line="240" w:lineRule="auto"/>
        <w:rPr>
          <w:rFonts w:cs="Arial"/>
        </w:rPr>
      </w:pPr>
      <w:sdt>
        <w:sdtPr>
          <w:rPr>
            <w:rFonts w:cs="Arial"/>
            <w:b/>
            <w:bCs/>
            <w:sz w:val="24"/>
            <w:szCs w:val="24"/>
          </w:rPr>
          <w:id w:val="1565683671"/>
          <w14:checkbox>
            <w14:checked w14:val="0"/>
            <w14:checkedState w14:val="2612" w14:font="MS Gothic"/>
            <w14:uncheckedState w14:val="2610" w14:font="MS Gothic"/>
          </w14:checkbox>
        </w:sdtPr>
        <w:sdtEndPr/>
        <w:sdtContent>
          <w:r w:rsidR="00CB12C9" w:rsidRPr="00FC2B54">
            <w:rPr>
              <w:rFonts w:ascii="Segoe UI Symbol" w:eastAsia="MS Gothic" w:hAnsi="Segoe UI Symbol" w:cs="Segoe UI Symbol"/>
              <w:b/>
              <w:bCs/>
              <w:sz w:val="24"/>
              <w:szCs w:val="24"/>
            </w:rPr>
            <w:t>☐</w:t>
          </w:r>
        </w:sdtContent>
      </w:sdt>
      <w:r w:rsidR="00CB12C9" w:rsidRPr="00FC2B54">
        <w:rPr>
          <w:rFonts w:cs="Arial"/>
          <w:sz w:val="24"/>
          <w:szCs w:val="24"/>
        </w:rPr>
        <w:t xml:space="preserve"> </w:t>
      </w:r>
      <w:r w:rsidR="00CB12C9" w:rsidRPr="00FC2B54">
        <w:rPr>
          <w:rFonts w:cs="Arial"/>
        </w:rPr>
        <w:t>собственик, ползвател или наемател на присъединявания обект</w:t>
      </w:r>
    </w:p>
    <w:p w14:paraId="74FF577C" w14:textId="77777777" w:rsidR="00CB12C9" w:rsidRPr="00FC2B54" w:rsidRDefault="00CB12C9" w:rsidP="00CB12C9">
      <w:pPr>
        <w:pStyle w:val="ListParagraph"/>
        <w:numPr>
          <w:ilvl w:val="0"/>
          <w:numId w:val="8"/>
        </w:numPr>
        <w:spacing w:line="240" w:lineRule="auto"/>
        <w:rPr>
          <w:rFonts w:cs="Arial"/>
        </w:rPr>
      </w:pPr>
      <w:r w:rsidRPr="00FC2B54">
        <w:rPr>
          <w:rFonts w:cs="Arial"/>
        </w:rPr>
        <w:t>при увеличаване на присъединената мощност на присъединен обект;</w:t>
      </w:r>
    </w:p>
    <w:p w14:paraId="02CC2F81"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обособяване на нов обект със самостоятелно измерване чрез отделяне от присъединен обект;</w:t>
      </w:r>
    </w:p>
    <w:p w14:paraId="6E471A4A"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промяна на броя на фазите;</w:t>
      </w:r>
    </w:p>
    <w:p w14:paraId="38C86C17" w14:textId="77777777" w:rsidR="00CB12C9" w:rsidRPr="00FC2B54" w:rsidRDefault="00CB12C9" w:rsidP="00CB12C9">
      <w:pPr>
        <w:pStyle w:val="ListParagraph"/>
        <w:numPr>
          <w:ilvl w:val="0"/>
          <w:numId w:val="8"/>
        </w:numPr>
        <w:spacing w:line="240" w:lineRule="auto"/>
        <w:rPr>
          <w:rFonts w:cs="Arial"/>
        </w:rPr>
      </w:pPr>
      <w:r w:rsidRPr="00FC2B54">
        <w:rPr>
          <w:rFonts w:cs="Arial"/>
        </w:rPr>
        <w:t>при изграждане на нови съоръжения за присъединяване, свързано с повишаване на категорията по осигуреност на електроснабдяването на обекта;</w:t>
      </w:r>
    </w:p>
    <w:p w14:paraId="7BE78BCA" w14:textId="4C56FFF4"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приемници на електрическа енергия</w:t>
      </w:r>
      <w:r w:rsidR="0078613D" w:rsidRPr="00FC2B54">
        <w:rPr>
          <w:rFonts w:cs="Arial"/>
        </w:rPr>
        <w:t xml:space="preserve"> в незастроен имот</w:t>
      </w:r>
      <w:r w:rsidRPr="00FC2B54">
        <w:rPr>
          <w:rFonts w:cs="Arial"/>
        </w:rPr>
        <w:t>;</w:t>
      </w:r>
    </w:p>
    <w:p w14:paraId="7CEAB1A0" w14:textId="77777777"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съществуващ обект, който не е присъединен;</w:t>
      </w:r>
    </w:p>
    <w:p w14:paraId="52AD4108" w14:textId="77777777" w:rsidR="00CB12C9" w:rsidRPr="00FC2B54" w:rsidRDefault="00CB12C9" w:rsidP="00CB12C9">
      <w:pPr>
        <w:pStyle w:val="ListParagraph"/>
        <w:numPr>
          <w:ilvl w:val="0"/>
          <w:numId w:val="8"/>
        </w:numPr>
        <w:spacing w:line="240" w:lineRule="auto"/>
        <w:rPr>
          <w:rFonts w:cs="Arial"/>
        </w:rPr>
      </w:pPr>
      <w:r w:rsidRPr="00FC2B54">
        <w:rPr>
          <w:rFonts w:cs="Arial"/>
        </w:rPr>
        <w:t>за присъединяване на обект с преустановено присъединяване;</w:t>
      </w:r>
    </w:p>
    <w:p w14:paraId="5BA4BE20" w14:textId="77777777" w:rsidR="00CB12C9" w:rsidRPr="00FC2B54" w:rsidRDefault="00CB12C9" w:rsidP="00CB12C9">
      <w:pPr>
        <w:pStyle w:val="ListParagraph"/>
        <w:numPr>
          <w:ilvl w:val="0"/>
          <w:numId w:val="8"/>
        </w:numPr>
        <w:spacing w:line="240" w:lineRule="auto"/>
        <w:rPr>
          <w:rFonts w:cs="Arial"/>
        </w:rPr>
      </w:pPr>
      <w:r w:rsidRPr="00FC2B54">
        <w:rPr>
          <w:rFonts w:cs="Arial"/>
        </w:rPr>
        <w:lastRenderedPageBreak/>
        <w:t>при искане за допълнително захранване при запазване категорията на осигуреност;</w:t>
      </w:r>
    </w:p>
    <w:p w14:paraId="5A1EB2E1" w14:textId="521D31E9" w:rsidR="00CB12C9" w:rsidRPr="00FC2B54" w:rsidRDefault="00CB12C9" w:rsidP="00CB12C9">
      <w:pPr>
        <w:pStyle w:val="ListParagraph"/>
        <w:numPr>
          <w:ilvl w:val="0"/>
          <w:numId w:val="8"/>
        </w:numPr>
        <w:spacing w:line="240" w:lineRule="auto"/>
        <w:jc w:val="both"/>
        <w:rPr>
          <w:rFonts w:cs="Arial"/>
        </w:rPr>
      </w:pPr>
      <w:r w:rsidRPr="00FC2B54">
        <w:rPr>
          <w:rFonts w:cs="Arial"/>
        </w:rPr>
        <w:t>за започване отдаването на електрическа енергия в мрежата от несамостоятелно съоръжение или инсталация за производство на електрическа енергия само за собствено потребление, изградено или поставено в</w:t>
      </w:r>
      <w:r w:rsidR="00F971F3" w:rsidRPr="00FC2B54">
        <w:rPr>
          <w:rFonts w:cs="Arial"/>
        </w:rPr>
        <w:t xml:space="preserve"> </w:t>
      </w:r>
      <w:r w:rsidRPr="00FC2B54">
        <w:rPr>
          <w:rFonts w:cs="Arial"/>
        </w:rPr>
        <w:t>присъединен към електрическата мрежа обект за потребление.</w:t>
      </w:r>
    </w:p>
    <w:p w14:paraId="66C15919" w14:textId="77777777" w:rsidR="00CB12C9" w:rsidRPr="00FC2B54" w:rsidRDefault="001B1E45" w:rsidP="00CB12C9">
      <w:pPr>
        <w:spacing w:line="240" w:lineRule="auto"/>
        <w:jc w:val="both"/>
        <w:rPr>
          <w:rFonts w:cs="Arial"/>
        </w:rPr>
      </w:pPr>
      <w:sdt>
        <w:sdtPr>
          <w:rPr>
            <w:rFonts w:cs="Arial"/>
            <w:b/>
            <w:bCs/>
            <w:sz w:val="24"/>
            <w:szCs w:val="24"/>
          </w:rPr>
          <w:id w:val="-952086705"/>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24"/>
          <w:szCs w:val="24"/>
        </w:rPr>
        <w:t xml:space="preserve"> </w:t>
      </w:r>
      <w:r w:rsidR="00CB12C9" w:rsidRPr="00FC2B54">
        <w:rPr>
          <w:rFonts w:cs="Arial"/>
        </w:rPr>
        <w:t>имам нотариално заверено съгласие на собственика на имота или договор за наем, сключен със собственика на имота, и нотариално заверено съгласие на собственика на имота за поставяне на преместваем обект.</w:t>
      </w:r>
    </w:p>
    <w:p w14:paraId="2283FB7C" w14:textId="77777777" w:rsidR="00CB12C9" w:rsidRPr="00FC2B54" w:rsidRDefault="00CB12C9" w:rsidP="00CB12C9">
      <w:pPr>
        <w:pStyle w:val="ListParagraph"/>
        <w:numPr>
          <w:ilvl w:val="0"/>
          <w:numId w:val="10"/>
        </w:numPr>
        <w:spacing w:line="240" w:lineRule="auto"/>
        <w:jc w:val="both"/>
        <w:rPr>
          <w:rFonts w:cs="Arial"/>
        </w:rPr>
      </w:pPr>
      <w:r w:rsidRPr="00FC2B54">
        <w:rPr>
          <w:rFonts w:cs="Arial"/>
        </w:rPr>
        <w:t>за временно електроснабдяване на преместваеми обекти по смисъла на ЗУТ;</w:t>
      </w:r>
    </w:p>
    <w:p w14:paraId="3C539100" w14:textId="5F859E23" w:rsidR="00CB12C9" w:rsidRPr="00FC2B54" w:rsidRDefault="00CB12C9" w:rsidP="00CB12C9">
      <w:pPr>
        <w:pStyle w:val="ListParagraph"/>
        <w:numPr>
          <w:ilvl w:val="0"/>
          <w:numId w:val="10"/>
        </w:numPr>
        <w:spacing w:line="240" w:lineRule="auto"/>
        <w:jc w:val="both"/>
        <w:rPr>
          <w:rFonts w:cs="Arial"/>
        </w:rPr>
      </w:pPr>
      <w:r w:rsidRPr="00FC2B54">
        <w:rPr>
          <w:rFonts w:cs="Arial"/>
        </w:rPr>
        <w:t>за електроснабдяване на зарядна точка като самостоятелен обект.</w:t>
      </w:r>
    </w:p>
    <w:p w14:paraId="6CEE7561" w14:textId="77777777" w:rsidR="00CB12C9" w:rsidRPr="00FC2B54" w:rsidRDefault="001B1E45" w:rsidP="00CB12C9">
      <w:pPr>
        <w:spacing w:line="240" w:lineRule="auto"/>
        <w:jc w:val="both"/>
        <w:rPr>
          <w:rFonts w:cs="Arial"/>
        </w:rPr>
      </w:pPr>
      <w:sdt>
        <w:sdtPr>
          <w:rPr>
            <w:rFonts w:cs="Arial"/>
            <w:b/>
            <w:bCs/>
            <w:sz w:val="24"/>
            <w:szCs w:val="24"/>
          </w:rPr>
          <w:id w:val="-1876695934"/>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18"/>
          <w:szCs w:val="18"/>
        </w:rPr>
        <w:t xml:space="preserve"> </w:t>
      </w:r>
      <w:r w:rsidR="00CB12C9" w:rsidRPr="00FC2B54">
        <w:rPr>
          <w:rFonts w:cs="Arial"/>
        </w:rPr>
        <w:t>собственик или титуляр на право на строеж за имота или обекта, в който е или ще бъде изграден обектът или несамостоятелното съоръжение или инсталация, или имам нотариално заверено съгласие на собственика на имота или обекта или договор за наем, сключен със собственика на имота или обекта, и нотариално заверено съгласие на собственика на имота или обекта за поставяне на преместваем обект</w:t>
      </w:r>
    </w:p>
    <w:p w14:paraId="1319F5EA"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65FBC63B"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06F0B66E"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увеличаване на общата инсталирана мощност на изградено/поставено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4DAF7CB3" w14:textId="5B934A23" w:rsidR="00732124" w:rsidRPr="00FC2B54" w:rsidRDefault="00CB12C9" w:rsidP="00CB12C9">
      <w:pPr>
        <w:spacing w:line="240" w:lineRule="auto"/>
        <w:ind w:left="284"/>
        <w:rPr>
          <w:rFonts w:cs="Arial"/>
        </w:rPr>
      </w:pPr>
      <w:r w:rsidRPr="00FC2B54">
        <w:rPr>
          <w:rFonts w:cs="Arial"/>
        </w:rPr>
        <w:t xml:space="preserve">за увеличаване на общата инсталирана мощност на изградено/поставено несамостоятелно съоръжение или инсталация </w:t>
      </w:r>
      <w:r w:rsidR="003F5F56" w:rsidRPr="00FC2B54">
        <w:rPr>
          <w:rFonts w:cs="Arial"/>
        </w:rPr>
        <w:t>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2A43A7C7" w14:textId="54F09D3A" w:rsidR="00230E5B" w:rsidRPr="00A73F5A" w:rsidRDefault="00230E5B" w:rsidP="00384098">
      <w:pPr>
        <w:spacing w:line="240" w:lineRule="auto"/>
        <w:ind w:left="284"/>
        <w:rPr>
          <w:rFonts w:cs="Arial"/>
        </w:rPr>
      </w:pPr>
    </w:p>
    <w:p w14:paraId="65871B93" w14:textId="77777777" w:rsidR="00CB12C9" w:rsidRPr="00A73F5A" w:rsidRDefault="00CB12C9" w:rsidP="00384098">
      <w:pPr>
        <w:jc w:val="both"/>
        <w:rPr>
          <w:rFonts w:cs="Arial"/>
          <w:b/>
          <w:sz w:val="28"/>
          <w:szCs w:val="28"/>
        </w:rPr>
      </w:pPr>
    </w:p>
    <w:p w14:paraId="3F89E7EE" w14:textId="77777777" w:rsidR="00CB12C9" w:rsidRPr="00A73F5A" w:rsidRDefault="00CB12C9" w:rsidP="00384098">
      <w:pPr>
        <w:jc w:val="both"/>
        <w:rPr>
          <w:rFonts w:cs="Arial"/>
          <w:b/>
          <w:sz w:val="28"/>
          <w:szCs w:val="28"/>
        </w:rPr>
      </w:pPr>
    </w:p>
    <w:p w14:paraId="37EE7381" w14:textId="77777777" w:rsidR="00CB12C9" w:rsidRPr="00A73F5A" w:rsidRDefault="00CB12C9" w:rsidP="00384098">
      <w:pPr>
        <w:jc w:val="both"/>
        <w:rPr>
          <w:rFonts w:cs="Arial"/>
          <w:b/>
          <w:sz w:val="28"/>
          <w:szCs w:val="28"/>
        </w:rPr>
      </w:pPr>
    </w:p>
    <w:p w14:paraId="7C844650" w14:textId="77777777" w:rsidR="00CB12C9" w:rsidRPr="00A73F5A" w:rsidRDefault="00CB12C9" w:rsidP="00384098">
      <w:pPr>
        <w:jc w:val="both"/>
        <w:rPr>
          <w:rFonts w:cs="Arial"/>
          <w:b/>
          <w:sz w:val="28"/>
          <w:szCs w:val="28"/>
        </w:rPr>
      </w:pPr>
    </w:p>
    <w:p w14:paraId="4D140F1B" w14:textId="77777777" w:rsidR="00CB12C9" w:rsidRPr="00A73F5A" w:rsidRDefault="00CB12C9" w:rsidP="00384098">
      <w:pPr>
        <w:jc w:val="both"/>
        <w:rPr>
          <w:rFonts w:cs="Arial"/>
          <w:b/>
          <w:sz w:val="28"/>
          <w:szCs w:val="28"/>
        </w:rPr>
      </w:pPr>
    </w:p>
    <w:p w14:paraId="74FD4249" w14:textId="77777777" w:rsidR="00CB12C9" w:rsidRPr="00A73F5A" w:rsidRDefault="00CB12C9" w:rsidP="00384098">
      <w:pPr>
        <w:jc w:val="both"/>
        <w:rPr>
          <w:rFonts w:cs="Arial"/>
          <w:b/>
          <w:sz w:val="28"/>
          <w:szCs w:val="28"/>
        </w:rPr>
      </w:pPr>
    </w:p>
    <w:p w14:paraId="141BC0CD" w14:textId="77777777" w:rsidR="00CB12C9" w:rsidRPr="00A73F5A" w:rsidRDefault="00CB12C9" w:rsidP="00384098">
      <w:pPr>
        <w:jc w:val="both"/>
        <w:rPr>
          <w:rFonts w:cs="Arial"/>
          <w:b/>
          <w:sz w:val="28"/>
          <w:szCs w:val="28"/>
        </w:rPr>
      </w:pPr>
    </w:p>
    <w:p w14:paraId="72CD3629" w14:textId="77777777" w:rsidR="00CB12C9" w:rsidRPr="00A73F5A" w:rsidRDefault="00CB12C9" w:rsidP="00384098">
      <w:pPr>
        <w:jc w:val="both"/>
        <w:rPr>
          <w:rFonts w:cs="Arial"/>
          <w:b/>
          <w:sz w:val="28"/>
          <w:szCs w:val="28"/>
        </w:rPr>
      </w:pPr>
    </w:p>
    <w:p w14:paraId="36948700" w14:textId="77777777" w:rsidR="00CB12C9" w:rsidRPr="00A73F5A" w:rsidRDefault="00CB12C9" w:rsidP="00384098">
      <w:pPr>
        <w:jc w:val="both"/>
        <w:rPr>
          <w:rFonts w:cs="Arial"/>
          <w:b/>
          <w:sz w:val="28"/>
          <w:szCs w:val="28"/>
        </w:rPr>
      </w:pPr>
    </w:p>
    <w:p w14:paraId="1009984B" w14:textId="77777777" w:rsidR="00CB12C9" w:rsidRPr="00A73F5A" w:rsidRDefault="00CB12C9" w:rsidP="00384098">
      <w:pPr>
        <w:jc w:val="both"/>
        <w:rPr>
          <w:rFonts w:cs="Arial"/>
          <w:b/>
          <w:sz w:val="28"/>
          <w:szCs w:val="28"/>
        </w:rPr>
      </w:pPr>
    </w:p>
    <w:p w14:paraId="154C521B" w14:textId="77777777" w:rsidR="00CB12C9" w:rsidRPr="00A73F5A" w:rsidRDefault="00CB12C9" w:rsidP="00384098">
      <w:pPr>
        <w:jc w:val="both"/>
        <w:rPr>
          <w:rFonts w:cs="Arial"/>
          <w:b/>
          <w:sz w:val="28"/>
          <w:szCs w:val="28"/>
        </w:rPr>
      </w:pPr>
    </w:p>
    <w:p w14:paraId="2DF7706E" w14:textId="77777777" w:rsidR="00CB12C9" w:rsidRPr="00A73F5A" w:rsidRDefault="00CB12C9" w:rsidP="00384098">
      <w:pPr>
        <w:jc w:val="both"/>
        <w:rPr>
          <w:rFonts w:cs="Arial"/>
          <w:b/>
          <w:sz w:val="28"/>
          <w:szCs w:val="28"/>
        </w:rPr>
      </w:pPr>
    </w:p>
    <w:p w14:paraId="24E115B7" w14:textId="77777777" w:rsidR="00CB12C9" w:rsidRPr="00A73F5A" w:rsidRDefault="00CB12C9" w:rsidP="00384098">
      <w:pPr>
        <w:jc w:val="both"/>
        <w:rPr>
          <w:rFonts w:cs="Arial"/>
          <w:b/>
          <w:sz w:val="28"/>
          <w:szCs w:val="28"/>
        </w:rPr>
      </w:pPr>
    </w:p>
    <w:p w14:paraId="3C56A91F" w14:textId="77777777" w:rsidR="00CB12C9" w:rsidRPr="00A73F5A" w:rsidRDefault="00CB12C9" w:rsidP="00384098">
      <w:pPr>
        <w:jc w:val="both"/>
        <w:rPr>
          <w:rFonts w:cs="Arial"/>
          <w:b/>
          <w:sz w:val="28"/>
          <w:szCs w:val="28"/>
        </w:rPr>
      </w:pPr>
    </w:p>
    <w:p w14:paraId="79CDD9DB" w14:textId="77777777" w:rsidR="00CB12C9" w:rsidRPr="00A73F5A" w:rsidRDefault="00CB12C9" w:rsidP="00384098">
      <w:pPr>
        <w:jc w:val="both"/>
        <w:rPr>
          <w:rFonts w:cs="Arial"/>
          <w:b/>
          <w:sz w:val="28"/>
          <w:szCs w:val="28"/>
        </w:rPr>
      </w:pPr>
    </w:p>
    <w:p w14:paraId="4C024911" w14:textId="77777777" w:rsidR="00CB12C9" w:rsidRPr="00A73F5A" w:rsidRDefault="00CB12C9" w:rsidP="00384098">
      <w:pPr>
        <w:jc w:val="both"/>
        <w:rPr>
          <w:rFonts w:cs="Arial"/>
          <w:b/>
          <w:sz w:val="28"/>
          <w:szCs w:val="28"/>
        </w:rPr>
      </w:pPr>
    </w:p>
    <w:p w14:paraId="0F14D7A2" w14:textId="77777777" w:rsidR="00CB12C9" w:rsidRPr="00A73F5A" w:rsidRDefault="00CB12C9" w:rsidP="00384098">
      <w:pPr>
        <w:jc w:val="both"/>
        <w:rPr>
          <w:rFonts w:cs="Arial"/>
          <w:b/>
          <w:sz w:val="28"/>
          <w:szCs w:val="28"/>
        </w:rPr>
      </w:pPr>
    </w:p>
    <w:p w14:paraId="1B56BFAD" w14:textId="77777777" w:rsidR="00CB12C9" w:rsidRPr="00A73F5A" w:rsidRDefault="00CB12C9" w:rsidP="00384098">
      <w:pPr>
        <w:jc w:val="both"/>
        <w:rPr>
          <w:rFonts w:cs="Arial"/>
          <w:b/>
          <w:sz w:val="28"/>
          <w:szCs w:val="28"/>
        </w:rPr>
      </w:pPr>
    </w:p>
    <w:p w14:paraId="39E8D754" w14:textId="77777777" w:rsidR="00CB12C9" w:rsidRPr="00A73F5A" w:rsidRDefault="00CB12C9" w:rsidP="00384098">
      <w:pPr>
        <w:jc w:val="both"/>
        <w:rPr>
          <w:rFonts w:cs="Arial"/>
          <w:b/>
          <w:sz w:val="28"/>
          <w:szCs w:val="28"/>
        </w:rPr>
      </w:pPr>
    </w:p>
    <w:p w14:paraId="027848BE" w14:textId="77777777" w:rsidR="00CB12C9" w:rsidRPr="00A73F5A" w:rsidRDefault="00CB12C9" w:rsidP="00384098">
      <w:pPr>
        <w:jc w:val="both"/>
        <w:rPr>
          <w:rFonts w:cs="Arial"/>
          <w:b/>
          <w:sz w:val="28"/>
          <w:szCs w:val="28"/>
        </w:rPr>
      </w:pPr>
    </w:p>
    <w:p w14:paraId="0A63AD9E" w14:textId="77777777" w:rsidR="00CB12C9" w:rsidRPr="00A73F5A" w:rsidRDefault="00CB12C9" w:rsidP="00384098">
      <w:pPr>
        <w:jc w:val="both"/>
        <w:rPr>
          <w:rFonts w:cs="Arial"/>
          <w:b/>
          <w:sz w:val="28"/>
          <w:szCs w:val="28"/>
        </w:rPr>
      </w:pPr>
    </w:p>
    <w:p w14:paraId="32197B99" w14:textId="77777777" w:rsidR="00CB12C9" w:rsidRPr="00A73F5A" w:rsidRDefault="00CB12C9" w:rsidP="00384098">
      <w:pPr>
        <w:jc w:val="both"/>
        <w:rPr>
          <w:rFonts w:cs="Arial"/>
          <w:b/>
          <w:sz w:val="28"/>
          <w:szCs w:val="28"/>
        </w:rPr>
      </w:pPr>
    </w:p>
    <w:p w14:paraId="2DC24996" w14:textId="77777777" w:rsidR="00CB12C9" w:rsidRPr="00A73F5A" w:rsidRDefault="00CB12C9" w:rsidP="00384098">
      <w:pPr>
        <w:jc w:val="both"/>
        <w:rPr>
          <w:rFonts w:cs="Arial"/>
          <w:b/>
          <w:sz w:val="28"/>
          <w:szCs w:val="28"/>
        </w:rPr>
      </w:pPr>
    </w:p>
    <w:p w14:paraId="069B88CD" w14:textId="77777777" w:rsidR="00CB12C9" w:rsidRPr="00A73F5A" w:rsidRDefault="00CB12C9" w:rsidP="00384098">
      <w:pPr>
        <w:jc w:val="both"/>
        <w:rPr>
          <w:rFonts w:cs="Arial"/>
          <w:b/>
          <w:sz w:val="28"/>
          <w:szCs w:val="28"/>
        </w:rPr>
      </w:pPr>
    </w:p>
    <w:p w14:paraId="66F1A7DD" w14:textId="77777777" w:rsidR="00CB12C9" w:rsidRPr="00A73F5A" w:rsidRDefault="00CB12C9" w:rsidP="00384098">
      <w:pPr>
        <w:jc w:val="both"/>
        <w:rPr>
          <w:rFonts w:cs="Arial"/>
          <w:b/>
          <w:sz w:val="28"/>
          <w:szCs w:val="28"/>
        </w:rPr>
      </w:pPr>
    </w:p>
    <w:p w14:paraId="23034FA5" w14:textId="77777777" w:rsidR="00CB12C9" w:rsidRPr="00A73F5A" w:rsidRDefault="00CB12C9" w:rsidP="00384098">
      <w:pPr>
        <w:jc w:val="both"/>
        <w:rPr>
          <w:rFonts w:cs="Arial"/>
          <w:b/>
          <w:sz w:val="28"/>
          <w:szCs w:val="28"/>
        </w:rPr>
      </w:pPr>
    </w:p>
    <w:p w14:paraId="6681B286" w14:textId="77777777" w:rsidR="00CB12C9" w:rsidRPr="00A73F5A" w:rsidRDefault="00CB12C9" w:rsidP="00384098">
      <w:pPr>
        <w:jc w:val="both"/>
        <w:rPr>
          <w:rFonts w:cs="Arial"/>
          <w:b/>
          <w:sz w:val="28"/>
          <w:szCs w:val="28"/>
        </w:rPr>
      </w:pPr>
    </w:p>
    <w:p w14:paraId="658CE242" w14:textId="77777777" w:rsidR="00CB12C9" w:rsidRPr="00A73F5A" w:rsidRDefault="00CB12C9" w:rsidP="00384098">
      <w:pPr>
        <w:jc w:val="both"/>
        <w:rPr>
          <w:rFonts w:cs="Arial"/>
          <w:b/>
          <w:sz w:val="28"/>
          <w:szCs w:val="28"/>
        </w:rPr>
      </w:pPr>
    </w:p>
    <w:p w14:paraId="345DC043" w14:textId="77777777" w:rsidR="00CB12C9" w:rsidRPr="00A73F5A" w:rsidRDefault="00CB12C9" w:rsidP="00384098">
      <w:pPr>
        <w:jc w:val="both"/>
        <w:rPr>
          <w:rFonts w:cs="Arial"/>
          <w:b/>
          <w:sz w:val="28"/>
          <w:szCs w:val="28"/>
        </w:rPr>
      </w:pPr>
    </w:p>
    <w:p w14:paraId="6DCEBC6A" w14:textId="77777777" w:rsidR="00CB12C9" w:rsidRPr="00A73F5A" w:rsidRDefault="00CB12C9" w:rsidP="00384098">
      <w:pPr>
        <w:jc w:val="both"/>
        <w:rPr>
          <w:rFonts w:cs="Arial"/>
          <w:b/>
          <w:sz w:val="28"/>
          <w:szCs w:val="28"/>
        </w:rPr>
      </w:pPr>
    </w:p>
    <w:p w14:paraId="56C93679" w14:textId="77777777" w:rsidR="00CB12C9" w:rsidRPr="00A73F5A" w:rsidRDefault="00CB12C9" w:rsidP="00384098">
      <w:pPr>
        <w:jc w:val="both"/>
        <w:rPr>
          <w:rFonts w:cs="Arial"/>
          <w:b/>
          <w:sz w:val="28"/>
          <w:szCs w:val="28"/>
        </w:rPr>
      </w:pPr>
    </w:p>
    <w:p w14:paraId="08F55F61" w14:textId="77777777" w:rsidR="00CB12C9" w:rsidRPr="00A73F5A" w:rsidRDefault="00CB12C9" w:rsidP="00384098">
      <w:pPr>
        <w:jc w:val="both"/>
        <w:rPr>
          <w:rFonts w:cs="Arial"/>
          <w:b/>
          <w:sz w:val="28"/>
          <w:szCs w:val="28"/>
        </w:rPr>
      </w:pPr>
    </w:p>
    <w:p w14:paraId="126EB0A0" w14:textId="77777777" w:rsidR="00CB12C9" w:rsidRPr="00A73F5A" w:rsidRDefault="00CB12C9" w:rsidP="00384098">
      <w:pPr>
        <w:jc w:val="both"/>
        <w:rPr>
          <w:rFonts w:cs="Arial"/>
          <w:b/>
          <w:sz w:val="28"/>
          <w:szCs w:val="28"/>
        </w:rPr>
      </w:pPr>
    </w:p>
    <w:p w14:paraId="68C95C74" w14:textId="77777777" w:rsidR="00CB12C9" w:rsidRPr="00A73F5A" w:rsidRDefault="00CB12C9" w:rsidP="00384098">
      <w:pPr>
        <w:jc w:val="both"/>
        <w:rPr>
          <w:rFonts w:cs="Arial"/>
          <w:b/>
          <w:sz w:val="28"/>
          <w:szCs w:val="28"/>
        </w:rPr>
      </w:pPr>
    </w:p>
    <w:p w14:paraId="523C0FCB" w14:textId="422F3BC2" w:rsidR="00250B69" w:rsidRPr="00A73F5A" w:rsidRDefault="00732124" w:rsidP="00384098">
      <w:pPr>
        <w:jc w:val="both"/>
        <w:rPr>
          <w:rFonts w:cs="Arial"/>
          <w:b/>
          <w:sz w:val="28"/>
          <w:szCs w:val="28"/>
        </w:rPr>
      </w:pPr>
      <w:r w:rsidRPr="00A73F5A">
        <w:rPr>
          <w:rFonts w:cs="Arial"/>
          <w:b/>
          <w:sz w:val="28"/>
          <w:szCs w:val="28"/>
        </w:rPr>
        <w:t>II. ИНФОРМАЦИЯ ЗА ОБЕКТА</w:t>
      </w:r>
    </w:p>
    <w:p w14:paraId="3DA0B178" w14:textId="63301514" w:rsidR="00B253C0" w:rsidRPr="00A73F5A" w:rsidRDefault="00B253C0" w:rsidP="00384098">
      <w:pPr>
        <w:jc w:val="both"/>
        <w:rPr>
          <w:rFonts w:cs="Arial"/>
          <w:b/>
          <w:sz w:val="24"/>
          <w:szCs w:val="24"/>
        </w:rPr>
      </w:pPr>
    </w:p>
    <w:p w14:paraId="7A697697" w14:textId="2413CB50" w:rsidR="00250B69" w:rsidRPr="00A73F5A" w:rsidRDefault="00732124" w:rsidP="00384098">
      <w:pPr>
        <w:jc w:val="both"/>
        <w:rPr>
          <w:rFonts w:cs="Arial"/>
          <w:b/>
          <w:sz w:val="24"/>
          <w:szCs w:val="24"/>
        </w:rPr>
      </w:pPr>
      <w:r w:rsidRPr="00A73F5A">
        <w:rPr>
          <w:rFonts w:cs="Arial"/>
          <w:b/>
          <w:noProof/>
          <w:sz w:val="28"/>
          <w:szCs w:val="28"/>
        </w:rPr>
        <w:drawing>
          <wp:anchor distT="0" distB="0" distL="114300" distR="114300" simplePos="0" relativeHeight="251661312" behindDoc="0" locked="0" layoutInCell="1" allowOverlap="1" wp14:anchorId="75550ED6" wp14:editId="559951BD">
            <wp:simplePos x="0" y="0"/>
            <wp:positionH relativeFrom="column">
              <wp:posOffset>4637405</wp:posOffset>
            </wp:positionH>
            <wp:positionV relativeFrom="paragraph">
              <wp:posOffset>9856</wp:posOffset>
            </wp:positionV>
            <wp:extent cx="914400" cy="914400"/>
            <wp:effectExtent l="0" t="0" r="0" b="0"/>
            <wp:wrapNone/>
            <wp:docPr id="10" name="Graphic 10"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actory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Pr="00A73F5A">
        <w:rPr>
          <w:rFonts w:cs="Arial"/>
          <w:b/>
          <w:noProof/>
          <w:color w:val="FF0000"/>
          <w:sz w:val="20"/>
          <w:szCs w:val="20"/>
        </w:rPr>
        <w:drawing>
          <wp:anchor distT="0" distB="0" distL="114300" distR="114300" simplePos="0" relativeHeight="251658240" behindDoc="0" locked="0" layoutInCell="1" allowOverlap="1" wp14:anchorId="143B50BB" wp14:editId="52CB9BDE">
            <wp:simplePos x="0" y="0"/>
            <wp:positionH relativeFrom="column">
              <wp:posOffset>3676595</wp:posOffset>
            </wp:positionH>
            <wp:positionV relativeFrom="paragraph">
              <wp:posOffset>13749</wp:posOffset>
            </wp:positionV>
            <wp:extent cx="938254" cy="938254"/>
            <wp:effectExtent l="0" t="0" r="0" b="0"/>
            <wp:wrapNone/>
            <wp:docPr id="6" name="Graphic 6"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us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p w14:paraId="682622A6" w14:textId="007F05F2" w:rsidR="00732124" w:rsidRPr="00A73F5A" w:rsidRDefault="00732124" w:rsidP="00384098">
      <w:pPr>
        <w:jc w:val="both"/>
        <w:rPr>
          <w:rFonts w:cs="Arial"/>
          <w:b/>
          <w:sz w:val="24"/>
          <w:szCs w:val="24"/>
        </w:rPr>
      </w:pPr>
    </w:p>
    <w:p w14:paraId="321AA0A8" w14:textId="77777777" w:rsidR="00732124" w:rsidRPr="00A73F5A" w:rsidRDefault="00732124" w:rsidP="00384098">
      <w:pPr>
        <w:jc w:val="both"/>
        <w:rPr>
          <w:rFonts w:cs="Arial"/>
          <w:b/>
          <w:sz w:val="24"/>
          <w:szCs w:val="24"/>
        </w:rPr>
      </w:pPr>
    </w:p>
    <w:p w14:paraId="4E930490" w14:textId="77777777" w:rsidR="00732124" w:rsidRPr="00A73F5A" w:rsidRDefault="00732124" w:rsidP="00384098">
      <w:pPr>
        <w:jc w:val="both"/>
        <w:rPr>
          <w:rFonts w:cs="Arial"/>
          <w:b/>
          <w:sz w:val="24"/>
          <w:szCs w:val="24"/>
        </w:rPr>
      </w:pPr>
    </w:p>
    <w:p w14:paraId="4FDED650" w14:textId="44546D31" w:rsidR="00250B69" w:rsidRPr="00A73F5A" w:rsidRDefault="00250B69" w:rsidP="00384098">
      <w:pPr>
        <w:jc w:val="both"/>
        <w:rPr>
          <w:rFonts w:cs="Arial"/>
          <w:b/>
          <w:sz w:val="20"/>
          <w:szCs w:val="20"/>
        </w:rPr>
      </w:pPr>
      <w:r w:rsidRPr="00A73F5A">
        <w:rPr>
          <w:rFonts w:cs="Arial"/>
          <w:b/>
          <w:color w:val="FF0000"/>
          <w:sz w:val="20"/>
          <w:szCs w:val="20"/>
        </w:rPr>
        <w:t xml:space="preserve">А. </w:t>
      </w:r>
      <w:r w:rsidR="00B253C0" w:rsidRPr="00A73F5A">
        <w:rPr>
          <w:rFonts w:cs="Arial"/>
          <w:b/>
          <w:color w:val="FF0000"/>
          <w:sz w:val="20"/>
          <w:szCs w:val="20"/>
        </w:rPr>
        <w:t xml:space="preserve">ОБЕКТ ЗА ПОТРЕБЛЕНИЕ НА ЕЛЕКТРИЧЕСКА ЕНЕРГИЯ </w:t>
      </w:r>
    </w:p>
    <w:tbl>
      <w:tblPr>
        <w:tblStyle w:val="TableGrid"/>
        <w:tblW w:w="9833"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9833"/>
      </w:tblGrid>
      <w:tr w:rsidR="001E1AAD" w:rsidRPr="00A73F5A" w14:paraId="1DC3F647" w14:textId="77777777" w:rsidTr="00FC2B54">
        <w:trPr>
          <w:trHeight w:val="7187"/>
        </w:trPr>
        <w:tc>
          <w:tcPr>
            <w:tcW w:w="9833" w:type="dxa"/>
          </w:tcPr>
          <w:p w14:paraId="29C723F9" w14:textId="7EDAA8ED" w:rsidR="0003181D" w:rsidRPr="00A73F5A" w:rsidRDefault="0003181D" w:rsidP="001E1AAD">
            <w:pPr>
              <w:jc w:val="both"/>
              <w:rPr>
                <w:rFonts w:cs="Arial"/>
                <w:b/>
                <w:color w:val="FF0000"/>
                <w:sz w:val="20"/>
                <w:szCs w:val="20"/>
              </w:rPr>
            </w:pPr>
            <w:bookmarkStart w:id="4" w:name="_Hlk163044928"/>
            <w:r w:rsidRPr="00A73F5A">
              <w:rPr>
                <w:rFonts w:cs="Arial"/>
                <w:b/>
                <w:color w:val="FF0000"/>
                <w:sz w:val="20"/>
                <w:szCs w:val="20"/>
              </w:rPr>
              <w:t>1. Обща информация</w:t>
            </w:r>
          </w:p>
          <w:p w14:paraId="6EA4B451" w14:textId="7CB0A13F" w:rsidR="001E1AAD" w:rsidRPr="00A73F5A" w:rsidRDefault="0028361F" w:rsidP="001E1AAD">
            <w:pPr>
              <w:jc w:val="both"/>
              <w:rPr>
                <w:rFonts w:cs="Arial"/>
                <w:bCs/>
                <w:sz w:val="18"/>
                <w:szCs w:val="18"/>
              </w:rPr>
            </w:pPr>
            <w:r w:rsidRPr="00A73F5A">
              <w:rPr>
                <w:rFonts w:cs="Arial"/>
                <w:bCs/>
                <w:sz w:val="18"/>
                <w:szCs w:val="18"/>
              </w:rPr>
              <w:t>о</w:t>
            </w:r>
            <w:r w:rsidR="001E1AAD" w:rsidRPr="00A73F5A">
              <w:rPr>
                <w:rFonts w:cs="Arial"/>
                <w:bCs/>
                <w:sz w:val="18"/>
                <w:szCs w:val="18"/>
              </w:rPr>
              <w:t>бект: .</w:t>
            </w:r>
            <w:r w:rsidR="001E1AAD" w:rsidRPr="00A73F5A">
              <w:rPr>
                <w:rFonts w:cs="Arial"/>
                <w:bCs/>
                <w:sz w:val="18"/>
                <w:szCs w:val="18"/>
                <w:highlight w:val="lightGray"/>
              </w:rPr>
              <w:t>....................................................................................................................</w:t>
            </w:r>
          </w:p>
          <w:p w14:paraId="3FA68289" w14:textId="7D475B4D" w:rsidR="001E1AAD" w:rsidRPr="00A73F5A" w:rsidRDefault="001E1AAD" w:rsidP="001E1AAD">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59621D6" w14:textId="7A2670FB" w:rsidR="009E41D7" w:rsidRPr="00A73F5A" w:rsidRDefault="001E1AAD" w:rsidP="001E1AAD">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гр./с.</w:t>
            </w:r>
            <w:r w:rsidRPr="00A73F5A">
              <w:rPr>
                <w:rFonts w:cs="Arial"/>
                <w:bCs/>
                <w:sz w:val="18"/>
                <w:szCs w:val="18"/>
              </w:rPr>
              <w:t xml:space="preserve"> </w:t>
            </w:r>
            <w:r w:rsidR="0028361F" w:rsidRPr="00A73F5A">
              <w:rPr>
                <w:rFonts w:cs="Arial"/>
                <w:bCs/>
                <w:sz w:val="18"/>
                <w:szCs w:val="18"/>
              </w:rPr>
              <w:t xml:space="preserve">  </w:t>
            </w:r>
            <w:r w:rsidRPr="00A73F5A">
              <w:rPr>
                <w:rFonts w:cs="Arial"/>
                <w:bCs/>
                <w:sz w:val="18"/>
                <w:szCs w:val="18"/>
                <w:highlight w:val="lightGray"/>
              </w:rPr>
              <w:t>..................................</w:t>
            </w:r>
            <w:r w:rsidR="00DA72C9" w:rsidRPr="00A73F5A">
              <w:rPr>
                <w:rFonts w:cs="Arial"/>
                <w:bCs/>
                <w:sz w:val="18"/>
                <w:szCs w:val="18"/>
              </w:rPr>
              <w:t xml:space="preserve">; </w:t>
            </w:r>
            <w:r w:rsidR="0028361F" w:rsidRPr="00A73F5A">
              <w:rPr>
                <w:rFonts w:cs="Arial"/>
                <w:bCs/>
                <w:sz w:val="18"/>
                <w:szCs w:val="18"/>
              </w:rPr>
              <w:t>П.К.</w:t>
            </w:r>
            <w:r w:rsidRPr="00A73F5A">
              <w:rPr>
                <w:rFonts w:cs="Arial"/>
                <w:bCs/>
                <w:sz w:val="18"/>
                <w:szCs w:val="18"/>
              </w:rPr>
              <w:t xml:space="preserve"> </w:t>
            </w:r>
            <w:r w:rsidR="00DA72C9" w:rsidRPr="00A73F5A">
              <w:rPr>
                <w:rFonts w:cs="Arial"/>
                <w:bCs/>
                <w:sz w:val="18"/>
                <w:szCs w:val="18"/>
                <w:highlight w:val="lightGray"/>
              </w:rPr>
              <w:t>ХХХХ</w:t>
            </w:r>
            <w:r w:rsidR="00DA72C9" w:rsidRPr="00A73F5A">
              <w:rPr>
                <w:rFonts w:cs="Arial"/>
                <w:bCs/>
                <w:sz w:val="18"/>
                <w:szCs w:val="18"/>
              </w:rPr>
              <w:t>; общ.</w:t>
            </w:r>
            <w:r w:rsidRPr="00A73F5A">
              <w:rPr>
                <w:rFonts w:cs="Arial"/>
                <w:bCs/>
                <w:sz w:val="18"/>
                <w:szCs w:val="18"/>
              </w:rPr>
              <w:t>.</w:t>
            </w:r>
            <w:r w:rsidR="00DA72C9" w:rsidRPr="00A73F5A">
              <w:rPr>
                <w:rFonts w:cs="Arial"/>
                <w:bCs/>
                <w:sz w:val="18"/>
                <w:szCs w:val="18"/>
              </w:rPr>
              <w:t xml:space="preserve"> </w:t>
            </w:r>
            <w:r w:rsidR="00DA72C9" w:rsidRPr="00A73F5A">
              <w:rPr>
                <w:rFonts w:cs="Arial"/>
                <w:bCs/>
                <w:sz w:val="18"/>
                <w:szCs w:val="18"/>
                <w:highlight w:val="lightGray"/>
              </w:rPr>
              <w:t>..................................</w:t>
            </w:r>
            <w:r w:rsidR="00DA72C9" w:rsidRPr="00A73F5A">
              <w:rPr>
                <w:rFonts w:cs="Arial"/>
                <w:bCs/>
                <w:sz w:val="18"/>
                <w:szCs w:val="18"/>
              </w:rPr>
              <w:t xml:space="preserve">, обл. </w:t>
            </w:r>
            <w:r w:rsidR="00DA72C9" w:rsidRPr="00A73F5A">
              <w:rPr>
                <w:rFonts w:cs="Arial"/>
                <w:bCs/>
                <w:sz w:val="18"/>
                <w:szCs w:val="18"/>
                <w:highlight w:val="lightGray"/>
              </w:rPr>
              <w:t>..................................</w:t>
            </w:r>
            <w:r w:rsidR="00DA72C9" w:rsidRPr="00A73F5A">
              <w:rPr>
                <w:rFonts w:cs="Arial"/>
                <w:bCs/>
                <w:sz w:val="18"/>
                <w:szCs w:val="18"/>
              </w:rPr>
              <w:t xml:space="preserve">; </w:t>
            </w:r>
            <w:r w:rsidRPr="00A73F5A">
              <w:rPr>
                <w:rFonts w:cs="Arial"/>
                <w:bCs/>
                <w:sz w:val="18"/>
                <w:szCs w:val="18"/>
              </w:rPr>
              <w:t>бул./ул.</w:t>
            </w:r>
            <w:r w:rsidR="00DA72C9" w:rsidRPr="00A73F5A">
              <w:rPr>
                <w:rFonts w:cs="Arial"/>
                <w:bCs/>
                <w:sz w:val="18"/>
                <w:szCs w:val="18"/>
              </w:rPr>
              <w:t>/ж.к.</w:t>
            </w:r>
            <w:r w:rsidRPr="00A73F5A">
              <w:rPr>
                <w:rFonts w:cs="Arial"/>
                <w:bCs/>
                <w:sz w:val="18"/>
                <w:szCs w:val="18"/>
              </w:rPr>
              <w:t xml:space="preserve"> </w:t>
            </w:r>
            <w:r w:rsidR="00DA72C9" w:rsidRPr="00A73F5A">
              <w:rPr>
                <w:rFonts w:cs="Arial"/>
                <w:bCs/>
                <w:sz w:val="18"/>
                <w:szCs w:val="18"/>
                <w:highlight w:val="lightGray"/>
              </w:rPr>
              <w:t xml:space="preserve"> ..................................</w:t>
            </w:r>
            <w:r w:rsidR="002D6180" w:rsidRPr="00A73F5A">
              <w:rPr>
                <w:rFonts w:cs="Arial"/>
                <w:bCs/>
                <w:sz w:val="18"/>
                <w:szCs w:val="18"/>
              </w:rPr>
              <w:t xml:space="preserve">; </w:t>
            </w:r>
            <w:r w:rsidRPr="00A73F5A">
              <w:rPr>
                <w:rFonts w:cs="Arial"/>
                <w:bCs/>
                <w:sz w:val="18"/>
                <w:szCs w:val="18"/>
              </w:rPr>
              <w:t>№</w:t>
            </w:r>
            <w:r w:rsidR="002D6180" w:rsidRPr="00A73F5A">
              <w:rPr>
                <w:rFonts w:cs="Arial"/>
                <w:bCs/>
                <w:sz w:val="18"/>
                <w:szCs w:val="18"/>
              </w:rPr>
              <w:t xml:space="preserve"> </w:t>
            </w:r>
            <w:r w:rsidR="002D6180" w:rsidRPr="00A73F5A">
              <w:rPr>
                <w:rFonts w:cs="Arial"/>
                <w:bCs/>
                <w:sz w:val="18"/>
                <w:szCs w:val="18"/>
                <w:highlight w:val="lightGray"/>
              </w:rPr>
              <w:t>ХХХ,</w:t>
            </w:r>
            <w:r w:rsidR="002D6180" w:rsidRPr="00A73F5A">
              <w:rPr>
                <w:rFonts w:cs="Arial"/>
                <w:bCs/>
                <w:sz w:val="18"/>
                <w:szCs w:val="18"/>
              </w:rPr>
              <w:t xml:space="preserve"> бл. </w:t>
            </w:r>
            <w:r w:rsidR="002D6180" w:rsidRPr="00A73F5A">
              <w:rPr>
                <w:rFonts w:cs="Arial"/>
                <w:bCs/>
                <w:sz w:val="18"/>
                <w:szCs w:val="18"/>
                <w:highlight w:val="lightGray"/>
              </w:rPr>
              <w:t>ХХХХ</w:t>
            </w:r>
            <w:r w:rsidR="00DD2235" w:rsidRPr="00A73F5A">
              <w:rPr>
                <w:rFonts w:cs="Arial"/>
                <w:bCs/>
                <w:sz w:val="18"/>
                <w:szCs w:val="18"/>
              </w:rPr>
              <w:t xml:space="preserve">, имот № (УПИ/ПИ): </w:t>
            </w:r>
            <w:r w:rsidR="00DD2235" w:rsidRPr="00A73F5A">
              <w:rPr>
                <w:rFonts w:cs="Arial"/>
                <w:bCs/>
                <w:sz w:val="18"/>
                <w:szCs w:val="18"/>
                <w:highlight w:val="lightGray"/>
              </w:rPr>
              <w:t xml:space="preserve"> ..................................</w:t>
            </w:r>
          </w:p>
          <w:p w14:paraId="28207CBC" w14:textId="3A2ECA5D" w:rsidR="001E1AAD" w:rsidRPr="00A73F5A" w:rsidRDefault="00680652" w:rsidP="001E1AAD">
            <w:pPr>
              <w:jc w:val="both"/>
              <w:rPr>
                <w:rFonts w:cs="Arial"/>
                <w:b/>
                <w:i/>
                <w:iCs/>
                <w:sz w:val="18"/>
                <w:szCs w:val="18"/>
                <w:u w:val="single"/>
              </w:rPr>
            </w:pPr>
            <w:r w:rsidRPr="00A73F5A">
              <w:rPr>
                <w:rFonts w:cs="Arial"/>
                <w:b/>
                <w:i/>
                <w:iCs/>
                <w:sz w:val="18"/>
                <w:szCs w:val="18"/>
                <w:u w:val="single"/>
              </w:rPr>
              <w:t>з</w:t>
            </w:r>
            <w:r w:rsidR="001E1AAD" w:rsidRPr="00A73F5A">
              <w:rPr>
                <w:rFonts w:cs="Arial"/>
                <w:b/>
                <w:i/>
                <w:iCs/>
                <w:sz w:val="18"/>
                <w:szCs w:val="18"/>
                <w:u w:val="single"/>
              </w:rPr>
              <w:t>а обект извън регулация</w:t>
            </w:r>
          </w:p>
          <w:p w14:paraId="015E112A" w14:textId="1D8DA473" w:rsidR="001E1AAD" w:rsidRPr="00A73F5A" w:rsidRDefault="001E1AAD" w:rsidP="001E1AAD">
            <w:pPr>
              <w:jc w:val="both"/>
              <w:rPr>
                <w:rFonts w:cs="Arial"/>
                <w:bCs/>
                <w:sz w:val="18"/>
                <w:szCs w:val="18"/>
              </w:rPr>
            </w:pPr>
            <w:r w:rsidRPr="00A73F5A">
              <w:rPr>
                <w:rFonts w:cs="Arial"/>
                <w:bCs/>
                <w:sz w:val="18"/>
                <w:szCs w:val="18"/>
              </w:rPr>
              <w:t xml:space="preserve">Местност: </w:t>
            </w:r>
            <w:r w:rsidR="002D6180" w:rsidRPr="00A73F5A">
              <w:rPr>
                <w:rFonts w:cs="Arial"/>
                <w:bCs/>
                <w:sz w:val="18"/>
                <w:szCs w:val="18"/>
                <w:highlight w:val="lightGray"/>
              </w:rPr>
              <w:t>..................................</w:t>
            </w:r>
          </w:p>
          <w:p w14:paraId="37882187" w14:textId="688F47FD" w:rsidR="003F5F56" w:rsidRPr="00A73F5A" w:rsidRDefault="002D6180" w:rsidP="003F5F56">
            <w:pPr>
              <w:jc w:val="both"/>
              <w:rPr>
                <w:rFonts w:cs="Arial"/>
                <w:bCs/>
                <w:sz w:val="18"/>
                <w:szCs w:val="18"/>
              </w:rPr>
            </w:pPr>
            <w:r w:rsidRPr="00A73F5A">
              <w:rPr>
                <w:rFonts w:cs="Arial"/>
                <w:bCs/>
                <w:sz w:val="18"/>
                <w:szCs w:val="18"/>
              </w:rPr>
              <w:t>и</w:t>
            </w:r>
            <w:r w:rsidR="001E1AAD" w:rsidRPr="00A73F5A">
              <w:rPr>
                <w:rFonts w:cs="Arial"/>
                <w:bCs/>
                <w:sz w:val="18"/>
                <w:szCs w:val="18"/>
              </w:rPr>
              <w:t>мот № (УПИ/ПИ):</w:t>
            </w:r>
            <w:r w:rsidRPr="00A73F5A">
              <w:rPr>
                <w:rFonts w:cs="Arial"/>
                <w:bCs/>
                <w:sz w:val="18"/>
                <w:szCs w:val="18"/>
              </w:rPr>
              <w:t xml:space="preserve"> </w:t>
            </w:r>
            <w:r w:rsidRPr="00A73F5A">
              <w:rPr>
                <w:rFonts w:cs="Arial"/>
                <w:bCs/>
                <w:sz w:val="18"/>
                <w:szCs w:val="18"/>
                <w:highlight w:val="lightGray"/>
              </w:rPr>
              <w:t xml:space="preserve"> ..................................</w:t>
            </w:r>
          </w:p>
          <w:p w14:paraId="6A9F29FF" w14:textId="77777777" w:rsidR="00680652" w:rsidRPr="00A73F5A" w:rsidRDefault="00680652" w:rsidP="00680652">
            <w:pPr>
              <w:jc w:val="both"/>
              <w:rPr>
                <w:rFonts w:cs="Arial"/>
                <w:b/>
                <w:i/>
                <w:iCs/>
                <w:sz w:val="18"/>
                <w:szCs w:val="18"/>
                <w:u w:val="single"/>
              </w:rPr>
            </w:pPr>
            <w:r w:rsidRPr="00A73F5A">
              <w:rPr>
                <w:rFonts w:cs="Arial"/>
                <w:b/>
                <w:i/>
                <w:iCs/>
                <w:sz w:val="18"/>
                <w:szCs w:val="18"/>
                <w:u w:val="single"/>
              </w:rPr>
              <w:t>за присъединен обект</w:t>
            </w:r>
          </w:p>
          <w:p w14:paraId="771B1C36" w14:textId="77777777" w:rsidR="00680652" w:rsidRPr="00A73F5A" w:rsidRDefault="00680652" w:rsidP="00680652">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732CB1F5" w14:textId="77777777" w:rsidR="0003181D" w:rsidRPr="00A73F5A" w:rsidRDefault="0003181D" w:rsidP="003F5F56">
            <w:pPr>
              <w:jc w:val="both"/>
              <w:rPr>
                <w:rFonts w:cs="Arial"/>
                <w:b/>
                <w:i/>
                <w:iCs/>
                <w:color w:val="FF0000"/>
                <w:sz w:val="18"/>
                <w:szCs w:val="18"/>
                <w:u w:val="single"/>
              </w:rPr>
            </w:pPr>
          </w:p>
          <w:p w14:paraId="11D64EF3" w14:textId="5E48D552" w:rsidR="000204CA" w:rsidRPr="00A73F5A" w:rsidRDefault="0003181D" w:rsidP="003F5F56">
            <w:pPr>
              <w:jc w:val="both"/>
              <w:rPr>
                <w:rFonts w:cs="Arial"/>
                <w:b/>
                <w:i/>
                <w:iCs/>
                <w:color w:val="FF0000"/>
                <w:sz w:val="18"/>
                <w:szCs w:val="18"/>
                <w:u w:val="single"/>
              </w:rPr>
            </w:pPr>
            <w:r w:rsidRPr="00A73F5A">
              <w:rPr>
                <w:rFonts w:cs="Arial"/>
                <w:b/>
                <w:i/>
                <w:iCs/>
                <w:color w:val="FF0000"/>
                <w:sz w:val="18"/>
                <w:szCs w:val="18"/>
                <w:u w:val="single"/>
              </w:rPr>
              <w:t>1.</w:t>
            </w:r>
            <w:r w:rsidR="0034640E" w:rsidRPr="00FC2B54">
              <w:rPr>
                <w:rFonts w:cs="Arial"/>
                <w:b/>
                <w:i/>
                <w:iCs/>
                <w:color w:val="FF0000"/>
                <w:sz w:val="18"/>
                <w:szCs w:val="18"/>
                <w:u w:val="single"/>
              </w:rPr>
              <w:t>1</w:t>
            </w:r>
            <w:r w:rsidRPr="00A73F5A">
              <w:rPr>
                <w:rFonts w:cs="Arial"/>
                <w:b/>
                <w:i/>
                <w:iCs/>
                <w:color w:val="FF0000"/>
                <w:sz w:val="18"/>
                <w:szCs w:val="18"/>
                <w:u w:val="single"/>
              </w:rPr>
              <w:t>. И</w:t>
            </w:r>
            <w:r w:rsidR="000204CA" w:rsidRPr="00A73F5A">
              <w:rPr>
                <w:rFonts w:cs="Arial"/>
                <w:b/>
                <w:i/>
                <w:iCs/>
                <w:color w:val="FF0000"/>
                <w:sz w:val="18"/>
                <w:szCs w:val="18"/>
                <w:u w:val="single"/>
              </w:rPr>
              <w:t>зграждане на нов обект</w:t>
            </w:r>
          </w:p>
          <w:p w14:paraId="0A44C9D2" w14:textId="7331E76B" w:rsidR="003F5F56" w:rsidRPr="00A73F5A" w:rsidRDefault="001B1E45" w:rsidP="003F5F56">
            <w:pPr>
              <w:jc w:val="both"/>
              <w:rPr>
                <w:rFonts w:cs="Arial"/>
                <w:bCs/>
                <w:sz w:val="18"/>
                <w:szCs w:val="18"/>
              </w:rPr>
            </w:pPr>
            <w:sdt>
              <w:sdtPr>
                <w:rPr>
                  <w:rFonts w:cs="Arial"/>
                  <w:b/>
                  <w:sz w:val="24"/>
                  <w:szCs w:val="24"/>
                </w:rPr>
                <w:id w:val="-1204708834"/>
                <w14:checkbox>
                  <w14:checked w14:val="0"/>
                  <w14:checkedState w14:val="2612" w14:font="MS Gothic"/>
                  <w14:uncheckedState w14:val="2610" w14:font="MS Gothic"/>
                </w14:checkbox>
              </w:sdtPr>
              <w:sdtEndPr/>
              <w:sdtContent>
                <w:r w:rsidR="009975F6">
                  <w:rPr>
                    <w:rFonts w:ascii="MS Gothic" w:eastAsia="MS Gothic" w:hAnsi="MS Gothic" w:cs="Arial" w:hint="eastAsia"/>
                    <w:b/>
                    <w:sz w:val="24"/>
                    <w:szCs w:val="24"/>
                  </w:rPr>
                  <w:t>☐</w:t>
                </w:r>
              </w:sdtContent>
            </w:sdt>
            <w:r w:rsidR="003F5F56" w:rsidRPr="00A73F5A">
              <w:rPr>
                <w:rFonts w:cs="Arial"/>
                <w:bCs/>
                <w:sz w:val="18"/>
                <w:szCs w:val="18"/>
              </w:rPr>
              <w:t xml:space="preserve"> нов обект</w:t>
            </w:r>
          </w:p>
          <w:p w14:paraId="7462E80F" w14:textId="02A36957" w:rsidR="003F5F56" w:rsidRPr="00A73F5A" w:rsidRDefault="001B1E45" w:rsidP="003F5F56">
            <w:pPr>
              <w:jc w:val="both"/>
              <w:rPr>
                <w:rFonts w:cs="Arial"/>
                <w:bCs/>
                <w:sz w:val="18"/>
                <w:szCs w:val="18"/>
              </w:rPr>
            </w:pPr>
            <w:sdt>
              <w:sdtPr>
                <w:rPr>
                  <w:rFonts w:cs="Arial"/>
                  <w:b/>
                  <w:sz w:val="24"/>
                  <w:szCs w:val="24"/>
                </w:rPr>
                <w:id w:val="-290600439"/>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3F5F56" w:rsidRPr="00A73F5A">
              <w:rPr>
                <w:rFonts w:cs="Arial"/>
                <w:bCs/>
                <w:sz w:val="18"/>
                <w:szCs w:val="18"/>
              </w:rPr>
              <w:t xml:space="preserve"> нов обект с несамостоятелно съоръжение или инсталация за производство, което ще отдава електрическа енергия в мрежата;</w:t>
            </w:r>
          </w:p>
          <w:p w14:paraId="29C5406E" w14:textId="43CD236E" w:rsidR="00AA082B" w:rsidRPr="00A73F5A" w:rsidRDefault="001B1E45" w:rsidP="003F5F56">
            <w:pPr>
              <w:jc w:val="both"/>
            </w:pPr>
            <w:sdt>
              <w:sdtPr>
                <w:rPr>
                  <w:rFonts w:cs="Arial"/>
                  <w:b/>
                  <w:sz w:val="24"/>
                  <w:szCs w:val="24"/>
                </w:rPr>
                <w:id w:val="166451290"/>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3F5F56" w:rsidRPr="00A73F5A">
              <w:rPr>
                <w:rFonts w:cs="Arial"/>
                <w:bCs/>
                <w:sz w:val="18"/>
                <w:szCs w:val="18"/>
              </w:rPr>
              <w:t>нов обект с несамостоятелно съоръжение или инсталация за съхранение, което ще отдава електрическа енергия в мрежата;</w:t>
            </w:r>
            <w:r w:rsidR="00AA082B" w:rsidRPr="00A73F5A">
              <w:t xml:space="preserve"> </w:t>
            </w:r>
          </w:p>
          <w:p w14:paraId="45A43FBD" w14:textId="1D06DA7F" w:rsidR="003F5F56" w:rsidRPr="00A73F5A" w:rsidRDefault="001B1E45" w:rsidP="003F5F56">
            <w:pPr>
              <w:jc w:val="both"/>
              <w:rPr>
                <w:rFonts w:cs="Arial"/>
                <w:bCs/>
                <w:sz w:val="18"/>
                <w:szCs w:val="18"/>
              </w:rPr>
            </w:pPr>
            <w:sdt>
              <w:sdtPr>
                <w:rPr>
                  <w:rFonts w:eastAsia="MS Gothic" w:cs="Segoe UI Symbol"/>
                  <w:b/>
                  <w:sz w:val="24"/>
                  <w:szCs w:val="24"/>
                </w:rPr>
                <w:id w:val="-315652458"/>
                <w14:checkbox>
                  <w14:checked w14:val="0"/>
                  <w14:checkedState w14:val="2612" w14:font="MS Gothic"/>
                  <w14:uncheckedState w14:val="2610" w14:font="MS Gothic"/>
                </w14:checkbox>
              </w:sdtPr>
              <w:sdtEndPr/>
              <w:sdtContent>
                <w:r w:rsidR="00AA082B" w:rsidRPr="00A73F5A">
                  <w:rPr>
                    <w:rFonts w:ascii="Segoe UI Symbol" w:eastAsia="MS Gothic" w:hAnsi="Segoe UI Symbol" w:cs="Segoe UI Symbol"/>
                    <w:b/>
                    <w:sz w:val="24"/>
                    <w:szCs w:val="24"/>
                  </w:rPr>
                  <w:t>☐</w:t>
                </w:r>
              </w:sdtContent>
            </w:sdt>
            <w:r w:rsidR="00AA082B" w:rsidRPr="00A73F5A">
              <w:rPr>
                <w:rFonts w:cs="Arial"/>
                <w:bCs/>
                <w:sz w:val="18"/>
                <w:szCs w:val="18"/>
              </w:rPr>
              <w:t xml:space="preserve"> нов обект с несамостоятелно съоръжение или инсталация за производство и </w:t>
            </w:r>
            <w:r w:rsidR="000204CA" w:rsidRPr="00A73F5A">
              <w:rPr>
                <w:rFonts w:cs="Arial"/>
                <w:bCs/>
                <w:sz w:val="18"/>
                <w:szCs w:val="18"/>
              </w:rPr>
              <w:t>несамостоятелно съоръжение или инсталация</w:t>
            </w:r>
            <w:r w:rsidR="00AA082B" w:rsidRPr="00A73F5A">
              <w:rPr>
                <w:rFonts w:cs="Arial"/>
                <w:bCs/>
                <w:sz w:val="18"/>
                <w:szCs w:val="18"/>
              </w:rPr>
              <w:t xml:space="preserve"> </w:t>
            </w:r>
            <w:r w:rsidR="000204CA" w:rsidRPr="00A73F5A">
              <w:rPr>
                <w:rFonts w:cs="Arial"/>
                <w:bCs/>
                <w:sz w:val="18"/>
                <w:szCs w:val="18"/>
              </w:rPr>
              <w:t xml:space="preserve">за </w:t>
            </w:r>
            <w:r w:rsidR="00AA082B" w:rsidRPr="00A73F5A">
              <w:rPr>
                <w:rFonts w:cs="Arial"/>
                <w:bCs/>
                <w:sz w:val="18"/>
                <w:szCs w:val="18"/>
              </w:rPr>
              <w:t>съхранение, което ще отдава електрическа енергия в мрежата;</w:t>
            </w:r>
          </w:p>
          <w:p w14:paraId="26356C11" w14:textId="04547590" w:rsidR="00F10E9F" w:rsidRPr="00A73F5A" w:rsidRDefault="001B1E45" w:rsidP="003F5F56">
            <w:pPr>
              <w:jc w:val="both"/>
              <w:rPr>
                <w:rFonts w:cs="Arial"/>
                <w:bCs/>
                <w:sz w:val="18"/>
                <w:szCs w:val="18"/>
              </w:rPr>
            </w:pPr>
            <w:sdt>
              <w:sdtPr>
                <w:rPr>
                  <w:rFonts w:cs="Arial"/>
                  <w:b/>
                  <w:sz w:val="24"/>
                  <w:szCs w:val="24"/>
                </w:rPr>
                <w:id w:val="-122925928"/>
                <w14:checkbox>
                  <w14:checked w14:val="0"/>
                  <w14:checkedState w14:val="2612" w14:font="MS Gothic"/>
                  <w14:uncheckedState w14:val="2610" w14:font="MS Gothic"/>
                </w14:checkbox>
              </w:sdtPr>
              <w:sdtEndPr/>
              <w:sdtContent>
                <w:r w:rsidR="000204CA"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обособяване</w:t>
            </w:r>
            <w:r w:rsidR="00F10E9F" w:rsidRPr="00A73F5A">
              <w:rPr>
                <w:rFonts w:cs="Arial"/>
                <w:bCs/>
                <w:sz w:val="18"/>
                <w:szCs w:val="18"/>
              </w:rPr>
              <w:tab/>
              <w:t xml:space="preserve">на нов обект със самостоятелно измерване </w:t>
            </w:r>
            <w:r w:rsidR="005418B7" w:rsidRPr="00A73F5A">
              <w:rPr>
                <w:rFonts w:cs="Arial"/>
                <w:bCs/>
                <w:sz w:val="18"/>
                <w:szCs w:val="18"/>
              </w:rPr>
              <w:t xml:space="preserve">на електрическата енергия </w:t>
            </w:r>
            <w:r w:rsidR="00F10E9F" w:rsidRPr="00A73F5A">
              <w:rPr>
                <w:rFonts w:cs="Arial"/>
                <w:bCs/>
                <w:sz w:val="18"/>
                <w:szCs w:val="18"/>
              </w:rPr>
              <w:t>чрез отделяне от присъединен обект;</w:t>
            </w:r>
          </w:p>
          <w:p w14:paraId="2FE97C7F" w14:textId="700C1A04" w:rsidR="00F10E9F" w:rsidRPr="00A73F5A" w:rsidRDefault="001B1E45" w:rsidP="00F10E9F">
            <w:pPr>
              <w:jc w:val="both"/>
              <w:rPr>
                <w:rFonts w:cs="Arial"/>
                <w:bCs/>
                <w:sz w:val="18"/>
                <w:szCs w:val="18"/>
              </w:rPr>
            </w:pPr>
            <w:sdt>
              <w:sdtPr>
                <w:rPr>
                  <w:rFonts w:cs="Arial"/>
                  <w:b/>
                  <w:sz w:val="24"/>
                  <w:szCs w:val="24"/>
                </w:rPr>
                <w:id w:val="-1753506486"/>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за електроснабдяване на приемници на електрическа енергия</w:t>
            </w:r>
            <w:r w:rsidR="00680652" w:rsidRPr="00A73F5A">
              <w:rPr>
                <w:rFonts w:cs="Arial"/>
                <w:bCs/>
                <w:sz w:val="18"/>
                <w:szCs w:val="18"/>
              </w:rPr>
              <w:t xml:space="preserve"> </w:t>
            </w:r>
            <w:r w:rsidR="00680652" w:rsidRPr="00A73F5A">
              <w:rPr>
                <w:rFonts w:cs="Arial"/>
                <w:b/>
                <w:i/>
                <w:iCs/>
                <w:sz w:val="18"/>
                <w:szCs w:val="18"/>
              </w:rPr>
              <w:t>(само в незастроен имот)</w:t>
            </w:r>
            <w:r w:rsidR="00F10E9F" w:rsidRPr="00A73F5A">
              <w:rPr>
                <w:rFonts w:cs="Arial"/>
                <w:bCs/>
                <w:sz w:val="18"/>
                <w:szCs w:val="18"/>
              </w:rPr>
              <w:t>;</w:t>
            </w:r>
          </w:p>
          <w:p w14:paraId="2B59ED61" w14:textId="4230E315" w:rsidR="00F10E9F" w:rsidRPr="00A73F5A" w:rsidRDefault="001B1E45" w:rsidP="00F10E9F">
            <w:pPr>
              <w:jc w:val="both"/>
              <w:rPr>
                <w:rFonts w:cs="Arial"/>
                <w:bCs/>
                <w:sz w:val="18"/>
                <w:szCs w:val="18"/>
              </w:rPr>
            </w:pPr>
            <w:sdt>
              <w:sdtPr>
                <w:rPr>
                  <w:rFonts w:cs="Arial"/>
                  <w:b/>
                  <w:sz w:val="24"/>
                  <w:szCs w:val="24"/>
                </w:rPr>
                <w:id w:val="1361395308"/>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F10E9F" w:rsidRPr="00A73F5A">
              <w:rPr>
                <w:rFonts w:cs="Arial"/>
                <w:bCs/>
                <w:sz w:val="18"/>
                <w:szCs w:val="18"/>
              </w:rPr>
              <w:t>за електроснабдяване на съществуващ обект, който не е присъединен;</w:t>
            </w:r>
          </w:p>
          <w:p w14:paraId="13EBAD06" w14:textId="55986094" w:rsidR="00F10E9F" w:rsidRPr="00A73F5A" w:rsidRDefault="001B1E45" w:rsidP="00F10E9F">
            <w:pPr>
              <w:jc w:val="both"/>
              <w:rPr>
                <w:rFonts w:cs="Arial"/>
                <w:bCs/>
                <w:sz w:val="18"/>
                <w:szCs w:val="18"/>
              </w:rPr>
            </w:pPr>
            <w:sdt>
              <w:sdtPr>
                <w:rPr>
                  <w:rFonts w:cs="Arial"/>
                  <w:b/>
                  <w:sz w:val="24"/>
                  <w:szCs w:val="24"/>
                </w:rPr>
                <w:id w:val="-743947897"/>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за присъединяване на обект с преустановено присъединяване;</w:t>
            </w:r>
          </w:p>
          <w:p w14:paraId="484E7115" w14:textId="7D192483" w:rsidR="00F10E9F" w:rsidRPr="00A73F5A" w:rsidRDefault="001B1E45" w:rsidP="00F10E9F">
            <w:pPr>
              <w:jc w:val="both"/>
              <w:rPr>
                <w:rFonts w:cs="Arial"/>
                <w:bCs/>
                <w:sz w:val="18"/>
                <w:szCs w:val="18"/>
              </w:rPr>
            </w:pPr>
            <w:sdt>
              <w:sdtPr>
                <w:rPr>
                  <w:rFonts w:cs="Arial"/>
                  <w:b/>
                  <w:sz w:val="24"/>
                  <w:szCs w:val="24"/>
                </w:rPr>
                <w:id w:val="1301963328"/>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 xml:space="preserve">за временно електроснабдяване на строителни обекти </w:t>
            </w:r>
            <w:r w:rsidR="00F10E9F" w:rsidRPr="00A73F5A">
              <w:rPr>
                <w:rFonts w:cs="Arial"/>
                <w:b/>
                <w:i/>
                <w:iCs/>
                <w:sz w:val="18"/>
                <w:szCs w:val="18"/>
              </w:rPr>
              <w:t>(когато основният обект не се присъединява към електроразпределителната мрежа</w:t>
            </w:r>
            <w:r w:rsidR="00BF019E" w:rsidRPr="00A73F5A">
              <w:rPr>
                <w:rFonts w:cs="Arial"/>
                <w:b/>
                <w:i/>
                <w:iCs/>
                <w:sz w:val="18"/>
                <w:szCs w:val="18"/>
              </w:rPr>
              <w:t>, в останалите случаи – вж.</w:t>
            </w:r>
            <w:r w:rsidR="00DC5BA6" w:rsidRPr="00A73F5A">
              <w:rPr>
                <w:rFonts w:cs="Arial"/>
                <w:b/>
                <w:i/>
                <w:iCs/>
                <w:sz w:val="18"/>
                <w:szCs w:val="18"/>
              </w:rPr>
              <w:t xml:space="preserve"> </w:t>
            </w:r>
            <w:r w:rsidR="00120827" w:rsidRPr="00A73F5A">
              <w:rPr>
                <w:rFonts w:cs="Arial"/>
                <w:b/>
                <w:color w:val="FF0000"/>
                <w:sz w:val="18"/>
                <w:szCs w:val="18"/>
              </w:rPr>
              <w:t>А-</w:t>
            </w:r>
            <w:r w:rsidR="00BF019E" w:rsidRPr="00A73F5A">
              <w:rPr>
                <w:rFonts w:cs="Arial"/>
                <w:b/>
                <w:color w:val="FF0000"/>
                <w:sz w:val="18"/>
                <w:szCs w:val="18"/>
              </w:rPr>
              <w:t>2.3</w:t>
            </w:r>
            <w:r w:rsidR="00120827" w:rsidRPr="00A73F5A">
              <w:rPr>
                <w:rFonts w:cs="Arial"/>
                <w:b/>
                <w:sz w:val="18"/>
                <w:szCs w:val="18"/>
              </w:rPr>
              <w:t>/</w:t>
            </w:r>
            <w:r w:rsidR="00120827" w:rsidRPr="00A73F5A">
              <w:rPr>
                <w:rFonts w:cs="Arial"/>
                <w:b/>
                <w:color w:val="00B050"/>
                <w:sz w:val="18"/>
                <w:szCs w:val="18"/>
              </w:rPr>
              <w:t>Б-1.4</w:t>
            </w:r>
            <w:r w:rsidR="00120827" w:rsidRPr="00A73F5A">
              <w:rPr>
                <w:rFonts w:cs="Arial"/>
                <w:b/>
                <w:sz w:val="18"/>
                <w:szCs w:val="18"/>
              </w:rPr>
              <w:t>/</w:t>
            </w:r>
            <w:r w:rsidR="00DC5BA6" w:rsidRPr="00A73F5A">
              <w:rPr>
                <w:rFonts w:cs="Arial"/>
                <w:b/>
                <w:color w:val="0070C0"/>
                <w:sz w:val="18"/>
                <w:szCs w:val="18"/>
              </w:rPr>
              <w:t>В-1.4</w:t>
            </w:r>
            <w:r w:rsidR="00F10E9F" w:rsidRPr="00A73F5A">
              <w:rPr>
                <w:rFonts w:cs="Arial"/>
                <w:b/>
                <w:sz w:val="18"/>
                <w:szCs w:val="18"/>
              </w:rPr>
              <w:t>)</w:t>
            </w:r>
            <w:r w:rsidR="00F10E9F" w:rsidRPr="00A73F5A">
              <w:rPr>
                <w:rFonts w:cs="Arial"/>
                <w:bCs/>
                <w:sz w:val="18"/>
                <w:szCs w:val="18"/>
              </w:rPr>
              <w:t>;</w:t>
            </w:r>
          </w:p>
          <w:p w14:paraId="29780AA6" w14:textId="4F9F2E0E" w:rsidR="00680652" w:rsidRPr="00A73F5A" w:rsidRDefault="001B1E45" w:rsidP="00680652">
            <w:pPr>
              <w:rPr>
                <w:rFonts w:cs="Arial"/>
                <w:bCs/>
                <w:sz w:val="18"/>
                <w:szCs w:val="18"/>
              </w:rPr>
            </w:pPr>
            <w:sdt>
              <w:sdtPr>
                <w:rPr>
                  <w:rFonts w:cs="Arial"/>
                  <w:b/>
                  <w:sz w:val="24"/>
                  <w:szCs w:val="24"/>
                </w:rPr>
                <w:id w:val="-443691490"/>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680652" w:rsidRPr="00A73F5A">
              <w:rPr>
                <w:rFonts w:cs="Arial"/>
                <w:sz w:val="18"/>
                <w:szCs w:val="18"/>
              </w:rPr>
              <w:t xml:space="preserve"> </w:t>
            </w:r>
            <w:r w:rsidR="00680652" w:rsidRPr="00A73F5A">
              <w:rPr>
                <w:rFonts w:cs="Arial"/>
                <w:bCs/>
                <w:sz w:val="18"/>
                <w:szCs w:val="18"/>
              </w:rPr>
              <w:t>за временно електроснабдяване на преместваеми обекти по смисъла на ЗУТ;</w:t>
            </w:r>
          </w:p>
          <w:p w14:paraId="7D3D5060" w14:textId="21EEBBA0" w:rsidR="00680652" w:rsidRPr="00A73F5A" w:rsidRDefault="001B1E45" w:rsidP="00680652">
            <w:pPr>
              <w:jc w:val="both"/>
              <w:rPr>
                <w:rFonts w:cs="Arial"/>
                <w:bCs/>
                <w:sz w:val="18"/>
                <w:szCs w:val="18"/>
              </w:rPr>
            </w:pPr>
            <w:sdt>
              <w:sdtPr>
                <w:rPr>
                  <w:rFonts w:cs="Arial"/>
                  <w:b/>
                  <w:sz w:val="24"/>
                  <w:szCs w:val="24"/>
                </w:rPr>
                <w:id w:val="431638306"/>
                <w14:checkbox>
                  <w14:checked w14:val="0"/>
                  <w14:checkedState w14:val="2612" w14:font="MS Gothic"/>
                  <w14:uncheckedState w14:val="2610" w14:font="MS Gothic"/>
                </w14:checkbox>
              </w:sdtPr>
              <w:sdtEndPr/>
              <w:sdtContent>
                <w:r w:rsidR="00680652" w:rsidRPr="00A73F5A">
                  <w:rPr>
                    <w:rFonts w:ascii="Segoe UI Symbol" w:eastAsia="MS Gothic" w:hAnsi="Segoe UI Symbol" w:cs="Segoe UI Symbol"/>
                    <w:b/>
                    <w:sz w:val="24"/>
                    <w:szCs w:val="24"/>
                  </w:rPr>
                  <w:t>☐</w:t>
                </w:r>
              </w:sdtContent>
            </w:sdt>
            <w:r w:rsidR="00680652" w:rsidRPr="00A73F5A">
              <w:rPr>
                <w:rFonts w:cs="Arial"/>
                <w:sz w:val="18"/>
                <w:szCs w:val="18"/>
              </w:rPr>
              <w:t xml:space="preserve"> </w:t>
            </w:r>
            <w:r w:rsidR="00680652" w:rsidRPr="00A73F5A">
              <w:rPr>
                <w:rFonts w:cs="Arial"/>
                <w:bCs/>
                <w:sz w:val="18"/>
                <w:szCs w:val="18"/>
              </w:rPr>
              <w:t>за електроснабдяване на зарядна точка като самостоятелен обект.</w:t>
            </w:r>
          </w:p>
          <w:p w14:paraId="4B994DFC" w14:textId="0030D879"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245673">
              <w:rPr>
                <w:rFonts w:cs="Arial"/>
                <w:b/>
                <w:i/>
                <w:iCs/>
                <w:color w:val="FF0000"/>
                <w:sz w:val="18"/>
                <w:szCs w:val="18"/>
              </w:rPr>
              <w:t>а</w:t>
            </w:r>
          </w:p>
          <w:p w14:paraId="23934B2D" w14:textId="37E0FD24" w:rsidR="0028361F" w:rsidRPr="00A73F5A" w:rsidRDefault="0028361F" w:rsidP="009E41D7">
            <w:pPr>
              <w:rPr>
                <w:sz w:val="18"/>
                <w:szCs w:val="18"/>
              </w:rPr>
            </w:pPr>
            <w:r w:rsidRPr="00A73F5A">
              <w:rPr>
                <w:sz w:val="18"/>
                <w:szCs w:val="18"/>
              </w:rPr>
              <w:t xml:space="preserve">предоставена </w:t>
            </w:r>
            <w:r w:rsidR="009E41D7" w:rsidRPr="00A73F5A">
              <w:rPr>
                <w:sz w:val="18"/>
                <w:szCs w:val="18"/>
              </w:rPr>
              <w:t xml:space="preserve">мощност </w:t>
            </w:r>
            <w:r w:rsidRPr="00A73F5A">
              <w:rPr>
                <w:sz w:val="18"/>
                <w:szCs w:val="18"/>
              </w:rPr>
              <w:t xml:space="preserve">  </w:t>
            </w:r>
            <w:r w:rsidRPr="00A73F5A">
              <w:rPr>
                <w:sz w:val="18"/>
                <w:szCs w:val="18"/>
                <w:highlight w:val="lightGray"/>
              </w:rPr>
              <w:t>……………</w:t>
            </w:r>
            <w:r w:rsidR="009E41D7" w:rsidRPr="00A73F5A">
              <w:rPr>
                <w:sz w:val="18"/>
                <w:szCs w:val="18"/>
              </w:rPr>
              <w:t xml:space="preserve"> </w:t>
            </w:r>
            <w:proofErr w:type="spellStart"/>
            <w:r w:rsidR="009E41D7" w:rsidRPr="00A73F5A">
              <w:rPr>
                <w:sz w:val="18"/>
                <w:szCs w:val="18"/>
              </w:rPr>
              <w:t>kW</w:t>
            </w:r>
            <w:proofErr w:type="spellEnd"/>
          </w:p>
          <w:p w14:paraId="72BDE88B" w14:textId="78668D3A" w:rsidR="00DA42B4" w:rsidRPr="00A73F5A" w:rsidRDefault="00DA42B4" w:rsidP="00DA42B4">
            <w:pPr>
              <w:rPr>
                <w:sz w:val="18"/>
                <w:szCs w:val="18"/>
              </w:rPr>
            </w:pPr>
            <w:r w:rsidRPr="00A73F5A">
              <w:rPr>
                <w:sz w:val="18"/>
                <w:szCs w:val="18"/>
              </w:rPr>
              <w:t xml:space="preserve">присъединена мощност  </w:t>
            </w:r>
            <w:r w:rsidRPr="00A73F5A">
              <w:rPr>
                <w:sz w:val="18"/>
                <w:szCs w:val="18"/>
                <w:highlight w:val="lightGray"/>
              </w:rPr>
              <w:t>……………</w:t>
            </w:r>
            <w:r w:rsidRPr="00A73F5A">
              <w:rPr>
                <w:sz w:val="18"/>
                <w:szCs w:val="18"/>
              </w:rPr>
              <w:t xml:space="preserve"> </w:t>
            </w:r>
            <w:proofErr w:type="spellStart"/>
            <w:r w:rsidRPr="00A73F5A">
              <w:rPr>
                <w:sz w:val="18"/>
                <w:szCs w:val="18"/>
              </w:rPr>
              <w:t>kW</w:t>
            </w:r>
            <w:proofErr w:type="spellEnd"/>
            <w:r w:rsidRPr="00A73F5A">
              <w:rPr>
                <w:sz w:val="18"/>
                <w:szCs w:val="18"/>
              </w:rPr>
              <w:t xml:space="preserve"> (</w:t>
            </w:r>
            <w:r>
              <w:rPr>
                <w:i/>
                <w:iCs/>
                <w:sz w:val="18"/>
                <w:szCs w:val="18"/>
              </w:rPr>
              <w:t>С</w:t>
            </w:r>
            <w:r w:rsidRPr="00FC2B54">
              <w:rPr>
                <w:i/>
                <w:iCs/>
                <w:sz w:val="18"/>
                <w:szCs w:val="18"/>
              </w:rPr>
              <w:t xml:space="preserve">амо за обекти с предоставена мощност над 50 </w:t>
            </w:r>
            <w:proofErr w:type="spellStart"/>
            <w:r w:rsidRPr="00FC2B54">
              <w:rPr>
                <w:i/>
                <w:iCs/>
                <w:sz w:val="18"/>
                <w:szCs w:val="18"/>
              </w:rPr>
              <w:t>kW</w:t>
            </w:r>
            <w:proofErr w:type="spellEnd"/>
            <w:r>
              <w:rPr>
                <w:i/>
                <w:iCs/>
                <w:sz w:val="18"/>
                <w:szCs w:val="18"/>
              </w:rPr>
              <w:t>, където съгласуваната от мрежовият оператор мощност е</w:t>
            </w:r>
            <w:r w:rsidRPr="00FC2B54">
              <w:rPr>
                <w:i/>
                <w:iCs/>
                <w:sz w:val="18"/>
                <w:szCs w:val="18"/>
              </w:rPr>
              <w:t xml:space="preserve"> 110% </w:t>
            </w:r>
            <w:r>
              <w:rPr>
                <w:i/>
                <w:iCs/>
                <w:sz w:val="18"/>
                <w:szCs w:val="18"/>
              </w:rPr>
              <w:t xml:space="preserve">от </w:t>
            </w:r>
            <w:r w:rsidRPr="00FC2B54">
              <w:rPr>
                <w:i/>
                <w:iCs/>
                <w:sz w:val="18"/>
                <w:szCs w:val="18"/>
              </w:rPr>
              <w:t>предоставена мощност</w:t>
            </w:r>
            <w:r w:rsidRPr="00A73F5A">
              <w:rPr>
                <w:sz w:val="18"/>
                <w:szCs w:val="18"/>
              </w:rPr>
              <w:t>).</w:t>
            </w:r>
          </w:p>
          <w:p w14:paraId="6A2D0DC1" w14:textId="77777777" w:rsidR="00115C50" w:rsidRDefault="00115C50" w:rsidP="009E41D7">
            <w:pPr>
              <w:rPr>
                <w:sz w:val="18"/>
                <w:szCs w:val="18"/>
              </w:rPr>
            </w:pPr>
          </w:p>
          <w:p w14:paraId="1C9A228D" w14:textId="456260EC" w:rsidR="009E41D7" w:rsidRPr="00A73F5A" w:rsidRDefault="009E41D7" w:rsidP="009E41D7">
            <w:pPr>
              <w:rPr>
                <w:sz w:val="18"/>
                <w:szCs w:val="18"/>
              </w:rPr>
            </w:pPr>
            <w:r w:rsidRPr="00A73F5A">
              <w:rPr>
                <w:sz w:val="18"/>
                <w:szCs w:val="18"/>
              </w:rPr>
              <w:t xml:space="preserve">брой бъдещи клиенти (електромери):   </w:t>
            </w:r>
          </w:p>
          <w:p w14:paraId="602C3F68"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1C895DDD" w14:textId="4B4055F9" w:rsidR="009E41D7" w:rsidRPr="00A73F5A" w:rsidRDefault="009E41D7" w:rsidP="009E41D7">
            <w:pPr>
              <w:rPr>
                <w:sz w:val="18"/>
                <w:szCs w:val="18"/>
              </w:rPr>
            </w:pPr>
            <w:r w:rsidRPr="00A73F5A">
              <w:rPr>
                <w:sz w:val="18"/>
                <w:szCs w:val="18"/>
              </w:rPr>
              <w:t xml:space="preserve">                                                                     (брой </w:t>
            </w:r>
            <w:proofErr w:type="spellStart"/>
            <w:r w:rsidRPr="00A73F5A">
              <w:rPr>
                <w:sz w:val="18"/>
                <w:szCs w:val="18"/>
              </w:rPr>
              <w:t>монофазни</w:t>
            </w:r>
            <w:proofErr w:type="spellEnd"/>
            <w:r w:rsidRPr="00A73F5A">
              <w:rPr>
                <w:sz w:val="18"/>
                <w:szCs w:val="18"/>
              </w:rPr>
              <w:t xml:space="preserve">)     (брой трифазни)                               </w:t>
            </w:r>
          </w:p>
          <w:p w14:paraId="5CE29C09"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небитови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5F142BD8" w14:textId="0F360A01" w:rsidR="009A312A" w:rsidRPr="006F36F5" w:rsidRDefault="009E41D7" w:rsidP="00680652">
            <w:pPr>
              <w:rPr>
                <w:bCs/>
                <w:sz w:val="18"/>
                <w:szCs w:val="18"/>
              </w:rPr>
            </w:pPr>
            <w:r w:rsidRPr="00A73F5A">
              <w:rPr>
                <w:sz w:val="18"/>
                <w:szCs w:val="18"/>
              </w:rPr>
              <w:t xml:space="preserve">                                                                     (брой </w:t>
            </w:r>
            <w:proofErr w:type="spellStart"/>
            <w:r w:rsidRPr="00A73F5A">
              <w:rPr>
                <w:sz w:val="18"/>
                <w:szCs w:val="18"/>
              </w:rPr>
              <w:t>монофазни</w:t>
            </w:r>
            <w:proofErr w:type="spellEnd"/>
            <w:r w:rsidRPr="00A73F5A">
              <w:rPr>
                <w:sz w:val="18"/>
                <w:szCs w:val="18"/>
              </w:rPr>
              <w:t>)     (брой трифазни</w:t>
            </w:r>
            <w:r w:rsidRPr="00A73F5A">
              <w:rPr>
                <w:bCs/>
                <w:sz w:val="18"/>
                <w:szCs w:val="18"/>
              </w:rPr>
              <w:t>)</w:t>
            </w:r>
          </w:p>
          <w:p w14:paraId="5AD72A99" w14:textId="648EA628" w:rsidR="009A312A" w:rsidRPr="00A73F5A" w:rsidRDefault="009A312A" w:rsidP="00680652">
            <w:pPr>
              <w:rPr>
                <w:rFonts w:cs="Arial"/>
                <w:sz w:val="18"/>
                <w:szCs w:val="18"/>
              </w:rPr>
            </w:pPr>
            <w:r w:rsidRPr="00A73F5A">
              <w:rPr>
                <w:rFonts w:cs="Arial"/>
                <w:sz w:val="18"/>
                <w:szCs w:val="18"/>
              </w:rPr>
              <w:t xml:space="preserve">брой на независимите източници за електрозахранване </w:t>
            </w:r>
            <w:r w:rsidRPr="00A73F5A">
              <w:rPr>
                <w:rFonts w:cs="Arial"/>
                <w:sz w:val="18"/>
                <w:szCs w:val="18"/>
                <w:highlight w:val="lightGray"/>
              </w:rPr>
              <w:t>…….</w:t>
            </w:r>
          </w:p>
          <w:p w14:paraId="457CA26B" w14:textId="77777777" w:rsidR="009A312A" w:rsidRPr="00A73F5A" w:rsidRDefault="009A312A" w:rsidP="00680652">
            <w:pPr>
              <w:rPr>
                <w:rFonts w:cs="Arial"/>
                <w:sz w:val="18"/>
                <w:szCs w:val="18"/>
              </w:rPr>
            </w:pPr>
            <w:r w:rsidRPr="00A73F5A">
              <w:rPr>
                <w:rFonts w:cs="Arial"/>
                <w:sz w:val="18"/>
                <w:szCs w:val="18"/>
              </w:rPr>
              <w:t>(</w:t>
            </w:r>
            <w:r w:rsidRPr="00A73F5A">
              <w:rPr>
                <w:rFonts w:cs="Arial"/>
                <w:i/>
                <w:iCs/>
                <w:sz w:val="16"/>
                <w:szCs w:val="16"/>
              </w:rPr>
              <w:t>ако категорията по осигуреност на снабдяването с електрическа енергия е различна от трета</w:t>
            </w:r>
            <w:r w:rsidRPr="00A73F5A">
              <w:rPr>
                <w:rFonts w:cs="Arial"/>
                <w:sz w:val="18"/>
                <w:szCs w:val="18"/>
              </w:rPr>
              <w:t>)</w:t>
            </w:r>
          </w:p>
          <w:p w14:paraId="1F8E8C2B" w14:textId="77777777" w:rsidR="009A312A" w:rsidRPr="00A73F5A" w:rsidRDefault="009A312A" w:rsidP="00680652">
            <w:pPr>
              <w:rPr>
                <w:rFonts w:cs="Arial"/>
                <w:b/>
                <w:bCs/>
                <w:i/>
                <w:iCs/>
                <w:sz w:val="18"/>
                <w:szCs w:val="18"/>
                <w:u w:val="single"/>
              </w:rPr>
            </w:pPr>
          </w:p>
          <w:p w14:paraId="12E25981" w14:textId="70704EDE" w:rsidR="00680652" w:rsidRPr="00A73F5A" w:rsidRDefault="00680652" w:rsidP="00680652">
            <w:pPr>
              <w:rPr>
                <w:rFonts w:cs="Arial"/>
                <w:b/>
                <w:bCs/>
                <w:i/>
                <w:iCs/>
                <w:sz w:val="18"/>
                <w:szCs w:val="18"/>
                <w:u w:val="single"/>
              </w:rPr>
            </w:pPr>
            <w:r w:rsidRPr="00A73F5A">
              <w:rPr>
                <w:rFonts w:cs="Arial"/>
                <w:b/>
                <w:bCs/>
                <w:i/>
                <w:iCs/>
                <w:sz w:val="18"/>
                <w:szCs w:val="18"/>
                <w:u w:val="single"/>
              </w:rPr>
              <w:t>при искане за временно електроснабдяване:</w:t>
            </w:r>
          </w:p>
          <w:p w14:paraId="0959CF7A" w14:textId="07C14BD7" w:rsidR="00680652" w:rsidRDefault="00680652" w:rsidP="00680652">
            <w:pPr>
              <w:rPr>
                <w:rFonts w:cs="Arial"/>
                <w:color w:val="808080" w:themeColor="background1" w:themeShade="80"/>
                <w:sz w:val="18"/>
                <w:szCs w:val="18"/>
              </w:rPr>
            </w:pPr>
            <w:r w:rsidRPr="00A73F5A">
              <w:rPr>
                <w:rFonts w:cs="Arial"/>
                <w:sz w:val="18"/>
                <w:szCs w:val="18"/>
              </w:rPr>
              <w:t xml:space="preserve">от </w:t>
            </w:r>
            <w:r w:rsidRPr="00A73F5A">
              <w:rPr>
                <w:rFonts w:cs="Arial"/>
                <w:sz w:val="18"/>
                <w:szCs w:val="18"/>
              </w:rPr>
              <w:fldChar w:fldCharType="begin">
                <w:ffData>
                  <w:name w:val="Text4"/>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до </w:t>
            </w:r>
            <w:r w:rsidRPr="00A73F5A">
              <w:rPr>
                <w:rFonts w:cs="Arial"/>
                <w:sz w:val="18"/>
                <w:szCs w:val="18"/>
              </w:rPr>
              <w:fldChar w:fldCharType="begin">
                <w:ffData>
                  <w:name w:val="Text5"/>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r w:rsidRPr="00A73F5A">
              <w:rPr>
                <w:rFonts w:cs="Arial"/>
                <w:color w:val="808080" w:themeColor="background1" w:themeShade="80"/>
                <w:sz w:val="18"/>
                <w:szCs w:val="18"/>
              </w:rPr>
              <w:t>(</w:t>
            </w:r>
            <w:r w:rsidRPr="00A73F5A">
              <w:rPr>
                <w:rFonts w:cs="Arial"/>
                <w:i/>
                <w:iCs/>
                <w:color w:val="808080" w:themeColor="background1" w:themeShade="80"/>
                <w:sz w:val="18"/>
                <w:szCs w:val="18"/>
              </w:rPr>
              <w:t>ден/месец/година</w:t>
            </w:r>
            <w:r w:rsidRPr="00A73F5A">
              <w:rPr>
                <w:rFonts w:cs="Arial"/>
                <w:color w:val="808080" w:themeColor="background1" w:themeShade="80"/>
                <w:sz w:val="18"/>
                <w:szCs w:val="18"/>
              </w:rPr>
              <w:t>)</w:t>
            </w:r>
          </w:p>
          <w:p w14:paraId="2439B4A4" w14:textId="77777777" w:rsidR="006F36F5" w:rsidRPr="00A73F5A" w:rsidRDefault="006F36F5" w:rsidP="00680652">
            <w:pPr>
              <w:rPr>
                <w:rFonts w:cs="Arial"/>
                <w:color w:val="808080" w:themeColor="background1" w:themeShade="80"/>
                <w:sz w:val="18"/>
                <w:szCs w:val="18"/>
              </w:rPr>
            </w:pPr>
          </w:p>
          <w:p w14:paraId="6AF0613B" w14:textId="5296F701" w:rsidR="003F5F56" w:rsidRPr="00A73F5A" w:rsidRDefault="0003181D" w:rsidP="003F5F56">
            <w:pPr>
              <w:jc w:val="both"/>
              <w:rPr>
                <w:rFonts w:cs="Arial"/>
                <w:bCs/>
                <w:i/>
                <w:iCs/>
                <w:sz w:val="18"/>
                <w:szCs w:val="18"/>
                <w:u w:val="single"/>
              </w:rPr>
            </w:pPr>
            <w:r w:rsidRPr="00A73F5A">
              <w:rPr>
                <w:rFonts w:cs="Arial"/>
                <w:b/>
                <w:bCs/>
                <w:i/>
                <w:iCs/>
                <w:color w:val="FF0000"/>
                <w:sz w:val="18"/>
                <w:szCs w:val="18"/>
                <w:u w:val="single"/>
              </w:rPr>
              <w:lastRenderedPageBreak/>
              <w:t>1.2. П</w:t>
            </w:r>
            <w:r w:rsidR="00E4429A" w:rsidRPr="00A73F5A">
              <w:rPr>
                <w:rFonts w:cs="Arial"/>
                <w:b/>
                <w:bCs/>
                <w:i/>
                <w:iCs/>
                <w:color w:val="FF0000"/>
                <w:sz w:val="18"/>
                <w:szCs w:val="18"/>
                <w:u w:val="single"/>
              </w:rPr>
              <w:t xml:space="preserve">ромяна на </w:t>
            </w:r>
            <w:r w:rsidR="00F971F3" w:rsidRPr="00A73F5A">
              <w:rPr>
                <w:rFonts w:cs="Arial"/>
                <w:b/>
                <w:bCs/>
                <w:i/>
                <w:iCs/>
                <w:color w:val="FF0000"/>
                <w:sz w:val="18"/>
                <w:szCs w:val="18"/>
                <w:u w:val="single"/>
              </w:rPr>
              <w:t>условията</w:t>
            </w:r>
            <w:r w:rsidR="00E4429A" w:rsidRPr="00A73F5A">
              <w:rPr>
                <w:rFonts w:cs="Arial"/>
                <w:b/>
                <w:bCs/>
                <w:i/>
                <w:iCs/>
                <w:color w:val="FF0000"/>
                <w:sz w:val="18"/>
                <w:szCs w:val="18"/>
                <w:u w:val="single"/>
              </w:rPr>
              <w:t xml:space="preserve"> на присъединяване на присъединен обект</w:t>
            </w:r>
          </w:p>
          <w:p w14:paraId="041E724D" w14:textId="08C97FFA" w:rsidR="00E4429A" w:rsidRPr="00A73F5A" w:rsidRDefault="001B1E45" w:rsidP="00E4429A">
            <w:pPr>
              <w:jc w:val="both"/>
            </w:pPr>
            <w:sdt>
              <w:sdtPr>
                <w:rPr>
                  <w:rFonts w:cs="Arial"/>
                  <w:b/>
                  <w:sz w:val="24"/>
                  <w:szCs w:val="24"/>
                </w:rPr>
                <w:id w:val="1523521838"/>
                <w14:checkbox>
                  <w14:checked w14:val="0"/>
                  <w14:checkedState w14:val="2612" w14:font="MS Gothic"/>
                  <w14:uncheckedState w14:val="2610" w14:font="MS Gothic"/>
                </w14:checkbox>
              </w:sdtPr>
              <w:sdtEndPr/>
              <w:sdtContent>
                <w:r w:rsidR="00E4429A"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E4429A" w:rsidRPr="00A73F5A">
              <w:rPr>
                <w:rFonts w:cs="Arial"/>
                <w:bCs/>
                <w:sz w:val="18"/>
                <w:szCs w:val="18"/>
              </w:rPr>
              <w:t>преустройство на обект по реда на ЗУТ;</w:t>
            </w:r>
            <w:r w:rsidR="00E4429A" w:rsidRPr="00A73F5A">
              <w:t xml:space="preserve"> </w:t>
            </w:r>
          </w:p>
          <w:p w14:paraId="38A71E44" w14:textId="018DA07B" w:rsidR="00C55FBD" w:rsidRPr="00A73F5A" w:rsidRDefault="001B1E45" w:rsidP="00C55FBD">
            <w:pPr>
              <w:jc w:val="both"/>
              <w:rPr>
                <w:rFonts w:cs="Arial"/>
                <w:bCs/>
                <w:sz w:val="18"/>
                <w:szCs w:val="18"/>
              </w:rPr>
            </w:pPr>
            <w:sdt>
              <w:sdtPr>
                <w:rPr>
                  <w:rFonts w:eastAsia="MS Gothic" w:cs="Segoe UI Symbol"/>
                  <w:b/>
                  <w:sz w:val="24"/>
                  <w:szCs w:val="24"/>
                </w:rPr>
                <w:id w:val="1462920760"/>
                <w14:checkbox>
                  <w14:checked w14:val="0"/>
                  <w14:checkedState w14:val="2612" w14:font="MS Gothic"/>
                  <w14:uncheckedState w14:val="2610" w14:font="MS Gothic"/>
                </w14:checkbox>
              </w:sdtPr>
              <w:sdtEndPr/>
              <w:sdtContent>
                <w:r w:rsidR="00C55FBD" w:rsidRPr="00A73F5A">
                  <w:rPr>
                    <w:rFonts w:ascii="Segoe UI Symbol" w:eastAsia="MS Gothic" w:hAnsi="Segoe UI Symbol" w:cs="Segoe UI Symbol"/>
                    <w:b/>
                    <w:sz w:val="24"/>
                    <w:szCs w:val="24"/>
                  </w:rPr>
                  <w:t>☐</w:t>
                </w:r>
              </w:sdtContent>
            </w:sdt>
            <w:r w:rsidR="00E4429A" w:rsidRPr="00A73F5A">
              <w:rPr>
                <w:rFonts w:cs="Arial"/>
                <w:bCs/>
                <w:sz w:val="18"/>
                <w:szCs w:val="18"/>
              </w:rPr>
              <w:t xml:space="preserve"> </w:t>
            </w:r>
            <w:r w:rsidR="00C55FBD" w:rsidRPr="00A73F5A">
              <w:rPr>
                <w:rFonts w:cs="Arial"/>
                <w:bCs/>
                <w:sz w:val="18"/>
                <w:szCs w:val="18"/>
              </w:rPr>
              <w:t>увеличаване на присъединената мощност на присъединен обект;</w:t>
            </w:r>
          </w:p>
          <w:p w14:paraId="4ED25008" w14:textId="5394E846" w:rsidR="00E4429A" w:rsidRPr="00A73F5A" w:rsidRDefault="001B1E45" w:rsidP="00E4429A">
            <w:pPr>
              <w:jc w:val="both"/>
              <w:rPr>
                <w:rFonts w:cs="Arial"/>
                <w:bCs/>
                <w:sz w:val="18"/>
                <w:szCs w:val="18"/>
              </w:rPr>
            </w:pPr>
            <w:sdt>
              <w:sdtPr>
                <w:rPr>
                  <w:rFonts w:cs="Arial"/>
                  <w:b/>
                  <w:sz w:val="24"/>
                  <w:szCs w:val="24"/>
                </w:rPr>
                <w:id w:val="-691380832"/>
                <w14:checkbox>
                  <w14:checked w14:val="0"/>
                  <w14:checkedState w14:val="2612" w14:font="MS Gothic"/>
                  <w14:uncheckedState w14:val="2610" w14:font="MS Gothic"/>
                </w14:checkbox>
              </w:sdtPr>
              <w:sdtEndPr/>
              <w:sdtContent>
                <w:r w:rsidR="009E41D7"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C55FBD" w:rsidRPr="00A73F5A">
              <w:rPr>
                <w:rFonts w:cs="Arial"/>
                <w:bCs/>
                <w:sz w:val="18"/>
                <w:szCs w:val="18"/>
              </w:rPr>
              <w:t>промяна броя на фазите</w:t>
            </w:r>
            <w:r w:rsidR="0003181D" w:rsidRPr="00A73F5A">
              <w:rPr>
                <w:rFonts w:cs="Arial"/>
                <w:bCs/>
                <w:sz w:val="18"/>
                <w:szCs w:val="18"/>
              </w:rPr>
              <w:t>;</w:t>
            </w:r>
          </w:p>
          <w:p w14:paraId="49E1CE4E" w14:textId="595FB88A" w:rsidR="0003181D" w:rsidRPr="00A73F5A" w:rsidRDefault="001B1E45" w:rsidP="0003181D">
            <w:pPr>
              <w:jc w:val="both"/>
              <w:rPr>
                <w:rFonts w:cs="Arial"/>
                <w:bCs/>
                <w:sz w:val="18"/>
                <w:szCs w:val="18"/>
              </w:rPr>
            </w:pPr>
            <w:sdt>
              <w:sdtPr>
                <w:rPr>
                  <w:rFonts w:cs="Arial"/>
                  <w:b/>
                  <w:sz w:val="24"/>
                  <w:szCs w:val="24"/>
                </w:rPr>
                <w:id w:val="-65722311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изграждане на нови съоръжения за присъединяване, свързано с повишаване на категорията по осигуреност на електроснабдяването на обекта;</w:t>
            </w:r>
          </w:p>
          <w:p w14:paraId="129695C2" w14:textId="52B8D9B7" w:rsidR="0003181D" w:rsidRPr="00A73F5A" w:rsidRDefault="001B1E45" w:rsidP="0003181D">
            <w:pPr>
              <w:jc w:val="both"/>
              <w:rPr>
                <w:rFonts w:cs="Arial"/>
                <w:bCs/>
                <w:sz w:val="18"/>
                <w:szCs w:val="18"/>
              </w:rPr>
            </w:pPr>
            <w:sdt>
              <w:sdtPr>
                <w:rPr>
                  <w:rFonts w:cs="Arial"/>
                  <w:b/>
                  <w:sz w:val="24"/>
                  <w:szCs w:val="24"/>
                </w:rPr>
                <w:id w:val="-152978419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допълнително захранване при запазване категорията на осигуреност;</w:t>
            </w:r>
          </w:p>
          <w:p w14:paraId="0A14CF12" w14:textId="77777777" w:rsidR="00920787" w:rsidRPr="00A73F5A" w:rsidRDefault="00920787" w:rsidP="0003181D">
            <w:pPr>
              <w:jc w:val="both"/>
              <w:rPr>
                <w:rFonts w:cs="Arial"/>
                <w:bCs/>
                <w:sz w:val="18"/>
                <w:szCs w:val="18"/>
              </w:rPr>
            </w:pPr>
          </w:p>
          <w:p w14:paraId="5C32E844" w14:textId="5CA15193"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D600B3">
              <w:rPr>
                <w:rFonts w:cs="Arial"/>
                <w:b/>
                <w:i/>
                <w:iCs/>
                <w:color w:val="FF0000"/>
                <w:sz w:val="18"/>
                <w:szCs w:val="18"/>
              </w:rPr>
              <w:t>а</w:t>
            </w:r>
            <w:r w:rsidR="00920787" w:rsidRPr="00A73F5A">
              <w:rPr>
                <w:rFonts w:cs="Arial"/>
                <w:b/>
                <w:i/>
                <w:iCs/>
                <w:color w:val="FF0000"/>
                <w:sz w:val="18"/>
                <w:szCs w:val="18"/>
              </w:rPr>
              <w:t xml:space="preserve"> </w:t>
            </w:r>
          </w:p>
          <w:p w14:paraId="33B1F644" w14:textId="7A494F06" w:rsidR="0034640E" w:rsidRDefault="00D600B3" w:rsidP="006F36F5">
            <w:pPr>
              <w:rPr>
                <w:rFonts w:cs="Arial"/>
                <w:bCs/>
                <w:sz w:val="18"/>
                <w:szCs w:val="18"/>
              </w:rPr>
            </w:pPr>
            <w:r>
              <w:rPr>
                <w:rFonts w:cs="Arial"/>
                <w:bCs/>
                <w:sz w:val="18"/>
                <w:szCs w:val="18"/>
              </w:rPr>
              <w:t>п</w:t>
            </w:r>
            <w:r w:rsidR="0034640E">
              <w:rPr>
                <w:rFonts w:cs="Arial"/>
                <w:bCs/>
                <w:sz w:val="18"/>
                <w:szCs w:val="18"/>
              </w:rPr>
              <w:t xml:space="preserve">редоставена мощност: </w:t>
            </w:r>
            <w:r w:rsidR="0034640E">
              <w:rPr>
                <w:rFonts w:cs="Arial"/>
                <w:bCs/>
                <w:sz w:val="18"/>
                <w:szCs w:val="18"/>
              </w:rPr>
              <w:fldChar w:fldCharType="begin">
                <w:ffData>
                  <w:name w:val="Text19"/>
                  <w:enabled/>
                  <w:calcOnExit w:val="0"/>
                  <w:textInput>
                    <w:default w:val="          "/>
                  </w:textInput>
                </w:ffData>
              </w:fldChar>
            </w:r>
            <w:bookmarkStart w:id="5" w:name="Text19"/>
            <w:r w:rsidR="0034640E">
              <w:rPr>
                <w:rFonts w:cs="Arial"/>
                <w:bCs/>
                <w:sz w:val="18"/>
                <w:szCs w:val="18"/>
              </w:rPr>
              <w:instrText xml:space="preserve"> FORMTEXT </w:instrText>
            </w:r>
            <w:r w:rsidR="0034640E">
              <w:rPr>
                <w:rFonts w:cs="Arial"/>
                <w:bCs/>
                <w:sz w:val="18"/>
                <w:szCs w:val="18"/>
              </w:rPr>
            </w:r>
            <w:r w:rsidR="0034640E">
              <w:rPr>
                <w:rFonts w:cs="Arial"/>
                <w:bCs/>
                <w:sz w:val="18"/>
                <w:szCs w:val="18"/>
              </w:rPr>
              <w:fldChar w:fldCharType="separate"/>
            </w:r>
            <w:r w:rsidR="0034640E">
              <w:rPr>
                <w:rFonts w:cs="Arial"/>
                <w:bCs/>
                <w:noProof/>
                <w:sz w:val="18"/>
                <w:szCs w:val="18"/>
              </w:rPr>
              <w:t xml:space="preserve">          </w:t>
            </w:r>
            <w:r w:rsidR="0034640E">
              <w:rPr>
                <w:rFonts w:cs="Arial"/>
                <w:bCs/>
                <w:sz w:val="18"/>
                <w:szCs w:val="18"/>
              </w:rPr>
              <w:fldChar w:fldCharType="end"/>
            </w:r>
            <w:bookmarkEnd w:id="5"/>
            <w:r w:rsidR="0034640E" w:rsidRPr="00A73F5A">
              <w:rPr>
                <w:rFonts w:cs="Arial"/>
                <w:bCs/>
                <w:sz w:val="18"/>
                <w:szCs w:val="18"/>
              </w:rPr>
              <w:t xml:space="preserve"> </w:t>
            </w:r>
            <w:proofErr w:type="spellStart"/>
            <w:r w:rsidR="0034640E" w:rsidRPr="00A73F5A">
              <w:rPr>
                <w:rFonts w:cs="Arial"/>
                <w:bCs/>
                <w:sz w:val="18"/>
                <w:szCs w:val="18"/>
              </w:rPr>
              <w:t>kW</w:t>
            </w:r>
            <w:proofErr w:type="spellEnd"/>
            <w:r w:rsidR="00FF5E56">
              <w:rPr>
                <w:rFonts w:cs="Arial"/>
                <w:bCs/>
                <w:sz w:val="18"/>
                <w:szCs w:val="18"/>
              </w:rPr>
              <w:t>,</w:t>
            </w:r>
            <w:r w:rsidR="009E41D7" w:rsidRPr="00A73F5A">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w:t>
            </w:r>
            <w:proofErr w:type="spellStart"/>
            <w:r w:rsidR="00FF5E56" w:rsidRPr="00A73F5A">
              <w:rPr>
                <w:rFonts w:cs="Arial"/>
                <w:bCs/>
                <w:sz w:val="18"/>
                <w:szCs w:val="18"/>
              </w:rPr>
              <w:t>монофазно</w:t>
            </w:r>
            <w:proofErr w:type="spellEnd"/>
            <w:r w:rsidR="00FF5E56" w:rsidRPr="00A73F5A">
              <w:rPr>
                <w:rFonts w:cs="Arial"/>
                <w:bCs/>
                <w:sz w:val="18"/>
                <w:szCs w:val="18"/>
              </w:rPr>
              <w:t xml:space="preserve">,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9E41D7" w:rsidRPr="00A73F5A">
              <w:rPr>
                <w:rFonts w:cs="Arial"/>
                <w:bCs/>
                <w:sz w:val="18"/>
                <w:szCs w:val="18"/>
              </w:rPr>
              <w:t xml:space="preserve">      </w:t>
            </w:r>
          </w:p>
          <w:p w14:paraId="62E03D08" w14:textId="198D18CC" w:rsidR="009A312A" w:rsidRPr="00A73F5A" w:rsidRDefault="00D600B3" w:rsidP="006F36F5">
            <w:pPr>
              <w:rPr>
                <w:rFonts w:cs="Arial"/>
                <w:bCs/>
                <w:sz w:val="18"/>
                <w:szCs w:val="18"/>
              </w:rPr>
            </w:pPr>
            <w:r>
              <w:rPr>
                <w:rFonts w:cs="Arial"/>
                <w:bCs/>
                <w:sz w:val="18"/>
                <w:szCs w:val="18"/>
              </w:rPr>
              <w:t>з</w:t>
            </w:r>
            <w:r w:rsidR="00FC2B54">
              <w:rPr>
                <w:rFonts w:cs="Arial"/>
                <w:bCs/>
                <w:sz w:val="18"/>
                <w:szCs w:val="18"/>
              </w:rPr>
              <w:t xml:space="preserve">аявена </w:t>
            </w:r>
            <w:r w:rsidR="0034640E">
              <w:rPr>
                <w:rFonts w:cs="Arial"/>
                <w:bCs/>
                <w:sz w:val="18"/>
                <w:szCs w:val="18"/>
              </w:rPr>
              <w:t xml:space="preserve">допълнителна </w:t>
            </w:r>
            <w:r w:rsidR="00BC1BB5">
              <w:rPr>
                <w:rFonts w:cs="Arial"/>
                <w:bCs/>
                <w:sz w:val="18"/>
                <w:szCs w:val="18"/>
              </w:rPr>
              <w:t xml:space="preserve">предоставена </w:t>
            </w:r>
            <w:r w:rsidR="0034640E">
              <w:rPr>
                <w:rFonts w:cs="Arial"/>
                <w:bCs/>
                <w:sz w:val="18"/>
                <w:szCs w:val="18"/>
              </w:rPr>
              <w:t>мощност</w:t>
            </w:r>
            <w:r w:rsidR="009E41D7" w:rsidRPr="00A73F5A">
              <w:rPr>
                <w:rFonts w:cs="Arial"/>
                <w:bCs/>
                <w:sz w:val="18"/>
                <w:szCs w:val="18"/>
              </w:rPr>
              <w:t xml:space="preserve"> </w:t>
            </w:r>
            <w:r w:rsidR="00BC1BB5">
              <w:rPr>
                <w:rFonts w:cs="Arial"/>
                <w:bCs/>
                <w:sz w:val="18"/>
                <w:szCs w:val="18"/>
              </w:rPr>
              <w:t xml:space="preserve">: </w:t>
            </w:r>
            <w:r w:rsidR="00BC1BB5">
              <w:rPr>
                <w:rFonts w:cs="Arial"/>
                <w:bCs/>
                <w:sz w:val="18"/>
                <w:szCs w:val="18"/>
              </w:rPr>
              <w:fldChar w:fldCharType="begin">
                <w:ffData>
                  <w:name w:val="Text19"/>
                  <w:enabled/>
                  <w:calcOnExit w:val="0"/>
                  <w:textInput>
                    <w:default w:val="          "/>
                  </w:textInput>
                </w:ffData>
              </w:fldChar>
            </w:r>
            <w:r w:rsidR="00BC1BB5">
              <w:rPr>
                <w:rFonts w:cs="Arial"/>
                <w:bCs/>
                <w:sz w:val="18"/>
                <w:szCs w:val="18"/>
              </w:rPr>
              <w:instrText xml:space="preserve"> FORMTEXT </w:instrText>
            </w:r>
            <w:r w:rsidR="00BC1BB5">
              <w:rPr>
                <w:rFonts w:cs="Arial"/>
                <w:bCs/>
                <w:sz w:val="18"/>
                <w:szCs w:val="18"/>
              </w:rPr>
            </w:r>
            <w:r w:rsidR="00BC1BB5">
              <w:rPr>
                <w:rFonts w:cs="Arial"/>
                <w:bCs/>
                <w:sz w:val="18"/>
                <w:szCs w:val="18"/>
              </w:rPr>
              <w:fldChar w:fldCharType="separate"/>
            </w:r>
            <w:r w:rsidR="00BC1BB5">
              <w:rPr>
                <w:rFonts w:cs="Arial"/>
                <w:bCs/>
                <w:noProof/>
                <w:sz w:val="18"/>
                <w:szCs w:val="18"/>
              </w:rPr>
              <w:t xml:space="preserve">          </w:t>
            </w:r>
            <w:r w:rsidR="00BC1BB5">
              <w:rPr>
                <w:rFonts w:cs="Arial"/>
                <w:bCs/>
                <w:sz w:val="18"/>
                <w:szCs w:val="18"/>
              </w:rPr>
              <w:fldChar w:fldCharType="end"/>
            </w:r>
            <w:r w:rsidR="00BC1BB5">
              <w:rPr>
                <w:rFonts w:cs="Arial"/>
                <w:bCs/>
                <w:sz w:val="18"/>
                <w:szCs w:val="18"/>
              </w:rPr>
              <w:t xml:space="preserve"> </w:t>
            </w:r>
            <w:proofErr w:type="spellStart"/>
            <w:r w:rsidR="00BC1BB5" w:rsidRPr="00A73F5A">
              <w:rPr>
                <w:rFonts w:cs="Arial"/>
                <w:bCs/>
                <w:sz w:val="18"/>
                <w:szCs w:val="18"/>
              </w:rPr>
              <w:t>kW</w:t>
            </w:r>
            <w:proofErr w:type="spellEnd"/>
            <w:r w:rsidR="00BC1BB5">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w:t>
            </w:r>
            <w:proofErr w:type="spellStart"/>
            <w:r w:rsidR="00FF5E56" w:rsidRPr="00A73F5A">
              <w:rPr>
                <w:rFonts w:cs="Arial"/>
                <w:bCs/>
                <w:sz w:val="18"/>
                <w:szCs w:val="18"/>
              </w:rPr>
              <w:t>монофазно</w:t>
            </w:r>
            <w:proofErr w:type="spellEnd"/>
            <w:r w:rsidR="00FF5E56" w:rsidRPr="00A73F5A">
              <w:rPr>
                <w:rFonts w:cs="Arial"/>
                <w:bCs/>
                <w:sz w:val="18"/>
                <w:szCs w:val="18"/>
              </w:rPr>
              <w:t xml:space="preserve">,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FF5E56">
              <w:rPr>
                <w:rFonts w:cs="Arial"/>
                <w:bCs/>
                <w:sz w:val="18"/>
                <w:szCs w:val="18"/>
              </w:rPr>
              <w:t xml:space="preserve"> </w:t>
            </w:r>
          </w:p>
          <w:p w14:paraId="2006A498" w14:textId="475489EC" w:rsidR="009A312A" w:rsidRPr="00A73F5A" w:rsidRDefault="009A312A" w:rsidP="009A312A">
            <w:pPr>
              <w:jc w:val="both"/>
              <w:rPr>
                <w:rFonts w:cs="Arial"/>
                <w:b/>
                <w:bCs/>
                <w:i/>
                <w:iCs/>
                <w:color w:val="FF0000"/>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3</w:t>
            </w:r>
            <w:r w:rsidRPr="00A73F5A">
              <w:rPr>
                <w:rFonts w:cs="Arial"/>
                <w:b/>
                <w:bCs/>
                <w:i/>
                <w:iCs/>
                <w:color w:val="FF0000"/>
                <w:sz w:val="18"/>
                <w:szCs w:val="18"/>
                <w:u w:val="single"/>
              </w:rPr>
              <w:t>. Срок за въвеждане в експлоатация и етапи</w:t>
            </w:r>
          </w:p>
          <w:p w14:paraId="39E51092" w14:textId="43934A3A"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1 - мощност </w:t>
            </w:r>
            <w:r w:rsidR="009A312A" w:rsidRPr="00A73F5A">
              <w:rPr>
                <w:rFonts w:cs="Arial"/>
                <w:sz w:val="18"/>
                <w:szCs w:val="18"/>
              </w:rPr>
              <w:fldChar w:fldCharType="begin">
                <w:ffData>
                  <w:name w:val="Text44"/>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proofErr w:type="spellStart"/>
            <w:r w:rsidR="009A312A" w:rsidRPr="00A73F5A">
              <w:rPr>
                <w:rFonts w:cs="Arial"/>
                <w:sz w:val="18"/>
                <w:szCs w:val="18"/>
              </w:rPr>
              <w:t>kW</w:t>
            </w:r>
            <w:proofErr w:type="spellEnd"/>
            <w:r w:rsidR="009A312A" w:rsidRPr="00A73F5A">
              <w:rPr>
                <w:rFonts w:cs="Arial"/>
                <w:sz w:val="18"/>
                <w:szCs w:val="18"/>
              </w:rPr>
              <w:t xml:space="preserve">, срок </w:t>
            </w:r>
            <w:r w:rsidR="009A312A" w:rsidRPr="00A73F5A">
              <w:rPr>
                <w:rFonts w:cs="Arial"/>
                <w:sz w:val="18"/>
                <w:szCs w:val="18"/>
              </w:rPr>
              <w:fldChar w:fldCharType="begin">
                <w:ffData>
                  <w:name w:val="Text46"/>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color w:val="808080" w:themeColor="background1" w:themeShade="80"/>
                <w:sz w:val="18"/>
                <w:szCs w:val="18"/>
              </w:rPr>
              <w:t>(</w:t>
            </w:r>
            <w:r w:rsidR="009A312A" w:rsidRPr="00A73F5A">
              <w:rPr>
                <w:rFonts w:cs="Arial"/>
                <w:i/>
                <w:iCs/>
                <w:color w:val="808080" w:themeColor="background1" w:themeShade="80"/>
                <w:sz w:val="16"/>
                <w:szCs w:val="16"/>
              </w:rPr>
              <w:t>дата/месец/година</w:t>
            </w:r>
            <w:r w:rsidR="009A312A" w:rsidRPr="00A73F5A">
              <w:rPr>
                <w:rFonts w:cs="Arial"/>
                <w:color w:val="808080" w:themeColor="background1" w:themeShade="80"/>
                <w:sz w:val="16"/>
                <w:szCs w:val="16"/>
              </w:rPr>
              <w:t>)</w:t>
            </w:r>
            <w:r w:rsidR="009A312A" w:rsidRPr="00A73F5A">
              <w:rPr>
                <w:rFonts w:cs="Arial"/>
                <w:color w:val="808080" w:themeColor="background1" w:themeShade="80"/>
                <w:sz w:val="18"/>
                <w:szCs w:val="18"/>
              </w:rPr>
              <w:t xml:space="preserve"> </w:t>
            </w:r>
          </w:p>
          <w:p w14:paraId="23B9711B" w14:textId="285B4615"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2 - мощност </w:t>
            </w:r>
            <w:r w:rsidR="009A312A" w:rsidRPr="00A73F5A">
              <w:rPr>
                <w:rFonts w:cs="Arial"/>
                <w:sz w:val="18"/>
                <w:szCs w:val="18"/>
              </w:rPr>
              <w:fldChar w:fldCharType="begin">
                <w:ffData>
                  <w:name w:val="Text45"/>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proofErr w:type="spellStart"/>
            <w:r w:rsidR="009A312A" w:rsidRPr="00A73F5A">
              <w:rPr>
                <w:rFonts w:cs="Arial"/>
                <w:sz w:val="18"/>
                <w:szCs w:val="18"/>
              </w:rPr>
              <w:t>kW</w:t>
            </w:r>
            <w:proofErr w:type="spellEnd"/>
            <w:r w:rsidR="009A312A" w:rsidRPr="00A73F5A">
              <w:rPr>
                <w:rFonts w:cs="Arial"/>
                <w:sz w:val="18"/>
                <w:szCs w:val="18"/>
              </w:rPr>
              <w:t xml:space="preserve">, срок </w:t>
            </w:r>
            <w:r w:rsidR="009A312A" w:rsidRPr="00A73F5A">
              <w:rPr>
                <w:rFonts w:cs="Arial"/>
                <w:sz w:val="18"/>
                <w:szCs w:val="18"/>
              </w:rPr>
              <w:fldChar w:fldCharType="begin">
                <w:ffData>
                  <w:name w:val="Text47"/>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i/>
                <w:iCs/>
                <w:color w:val="808080" w:themeColor="background1" w:themeShade="80"/>
                <w:sz w:val="16"/>
                <w:szCs w:val="16"/>
              </w:rPr>
              <w:t>(дата/месец/година)</w:t>
            </w:r>
          </w:p>
          <w:p w14:paraId="60319AFE" w14:textId="5B4C24C7" w:rsidR="009E41D7" w:rsidRPr="00A73F5A" w:rsidRDefault="009E41D7" w:rsidP="009E41D7">
            <w:pPr>
              <w:jc w:val="both"/>
              <w:rPr>
                <w:rFonts w:cs="Arial"/>
                <w:bCs/>
                <w:sz w:val="18"/>
                <w:szCs w:val="18"/>
              </w:rPr>
            </w:pPr>
            <w:r w:rsidRPr="00A73F5A">
              <w:rPr>
                <w:rFonts w:cs="Arial"/>
                <w:bCs/>
                <w:sz w:val="18"/>
                <w:szCs w:val="18"/>
              </w:rPr>
              <w:t xml:space="preserve">                                         </w:t>
            </w:r>
          </w:p>
          <w:p w14:paraId="5B2F3AAB" w14:textId="14C3987F" w:rsidR="003A5150" w:rsidRPr="00A73F5A" w:rsidRDefault="003A5150" w:rsidP="003A5150">
            <w:pPr>
              <w:jc w:val="both"/>
              <w:rPr>
                <w:rFonts w:cs="Arial"/>
                <w:bCs/>
                <w:i/>
                <w:iCs/>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4</w:t>
            </w:r>
            <w:r w:rsidRPr="00A73F5A">
              <w:rPr>
                <w:rFonts w:cs="Arial"/>
                <w:b/>
                <w:bCs/>
                <w:i/>
                <w:iCs/>
                <w:color w:val="FF0000"/>
                <w:sz w:val="18"/>
                <w:szCs w:val="18"/>
                <w:u w:val="single"/>
              </w:rPr>
              <w:t>. Други условия</w:t>
            </w:r>
          </w:p>
          <w:p w14:paraId="64924A21" w14:textId="2BA347E2" w:rsidR="003F5F56" w:rsidRPr="00A73F5A" w:rsidRDefault="003A5150" w:rsidP="001E1AAD">
            <w:pPr>
              <w:jc w:val="both"/>
              <w:rPr>
                <w:rFonts w:cs="Arial"/>
                <w:bCs/>
                <w:sz w:val="18"/>
                <w:szCs w:val="18"/>
              </w:rPr>
            </w:pPr>
            <w:r w:rsidRPr="00A73F5A">
              <w:rPr>
                <w:rFonts w:cs="Arial"/>
                <w:bCs/>
                <w:sz w:val="18"/>
                <w:szCs w:val="18"/>
                <w:highlight w:val="lightGray"/>
              </w:rPr>
              <w:t>………………………………………………………………………………………..</w:t>
            </w:r>
          </w:p>
          <w:p w14:paraId="3019BE6F" w14:textId="67E11A5D" w:rsidR="003A5150" w:rsidRPr="00A73F5A" w:rsidRDefault="003A5150" w:rsidP="001E1AAD">
            <w:pPr>
              <w:jc w:val="both"/>
              <w:rPr>
                <w:rFonts w:cs="Arial"/>
                <w:bCs/>
                <w:i/>
                <w:iCs/>
                <w:sz w:val="14"/>
                <w:szCs w:val="14"/>
              </w:rPr>
            </w:pPr>
            <w:r w:rsidRPr="00A73F5A">
              <w:rPr>
                <w:rFonts w:cs="Arial"/>
                <w:bCs/>
                <w:i/>
                <w:iCs/>
                <w:color w:val="808080" w:themeColor="background1" w:themeShade="80"/>
                <w:sz w:val="14"/>
                <w:szCs w:val="14"/>
              </w:rPr>
              <w:t>(тук може да предоставите всякаква друга информация, която считате, че е относима към искането)</w:t>
            </w:r>
          </w:p>
          <w:p w14:paraId="444DA4BB" w14:textId="77777777" w:rsidR="001E1AAD" w:rsidRPr="00A73F5A" w:rsidRDefault="001E1AAD" w:rsidP="00384098">
            <w:pPr>
              <w:jc w:val="both"/>
              <w:rPr>
                <w:rFonts w:cs="Arial"/>
                <w:b/>
                <w:sz w:val="20"/>
                <w:szCs w:val="20"/>
              </w:rPr>
            </w:pPr>
          </w:p>
          <w:p w14:paraId="7ED0ABF1" w14:textId="09426895" w:rsidR="008B4120" w:rsidRPr="006F36F5" w:rsidRDefault="00B34996" w:rsidP="008B4120">
            <w:pPr>
              <w:jc w:val="both"/>
              <w:rPr>
                <w:b/>
              </w:rPr>
            </w:pPr>
            <w:r w:rsidRPr="00A73F5A">
              <w:rPr>
                <w:rFonts w:cs="Arial"/>
                <w:b/>
                <w:color w:val="FF0000"/>
                <w:sz w:val="20"/>
                <w:szCs w:val="20"/>
              </w:rPr>
              <w:t>2. Допълнителна информация</w:t>
            </w:r>
          </w:p>
          <w:p w14:paraId="60E3DCF7" w14:textId="261E5BBB" w:rsidR="00B34996" w:rsidRPr="00A73F5A" w:rsidRDefault="008B4120" w:rsidP="008B4120">
            <w:pPr>
              <w:jc w:val="both"/>
              <w:rPr>
                <w:rFonts w:cs="Arial"/>
                <w:b/>
                <w:bCs/>
                <w:i/>
                <w:iCs/>
                <w:color w:val="FF0000"/>
                <w:sz w:val="18"/>
                <w:szCs w:val="18"/>
                <w:u w:val="single"/>
              </w:rPr>
            </w:pPr>
            <w:r w:rsidRPr="00A73F5A">
              <w:rPr>
                <w:rFonts w:cs="Arial"/>
                <w:b/>
                <w:bCs/>
                <w:i/>
                <w:iCs/>
                <w:color w:val="FF0000"/>
                <w:sz w:val="18"/>
                <w:szCs w:val="18"/>
                <w:u w:val="single"/>
              </w:rPr>
              <w:t xml:space="preserve">2.1. </w:t>
            </w:r>
            <w:r w:rsidR="00BC1BB5">
              <w:rPr>
                <w:rFonts w:cs="Arial"/>
                <w:b/>
                <w:bCs/>
                <w:i/>
                <w:iCs/>
                <w:color w:val="FF0000"/>
                <w:sz w:val="18"/>
                <w:szCs w:val="18"/>
                <w:u w:val="single"/>
              </w:rPr>
              <w:t xml:space="preserve">Наличие на </w:t>
            </w:r>
            <w:r w:rsidR="00FC2B54">
              <w:rPr>
                <w:rFonts w:cs="Arial"/>
                <w:b/>
                <w:bCs/>
                <w:i/>
                <w:iCs/>
                <w:color w:val="FF0000"/>
                <w:sz w:val="18"/>
                <w:szCs w:val="18"/>
                <w:u w:val="single"/>
              </w:rPr>
              <w:t>п</w:t>
            </w:r>
            <w:r w:rsidR="00B34996" w:rsidRPr="00A73F5A">
              <w:rPr>
                <w:rFonts w:cs="Arial"/>
                <w:b/>
                <w:bCs/>
                <w:i/>
                <w:iCs/>
                <w:color w:val="FF0000"/>
                <w:sz w:val="18"/>
                <w:szCs w:val="18"/>
                <w:u w:val="single"/>
              </w:rPr>
              <w:t xml:space="preserve">риемници на електрическа енергия в обекта, които могат да предизвикат недопустимо влошаване на показателите за качеството на електрическата енергия, </w:t>
            </w:r>
            <w:r w:rsidR="009A312A" w:rsidRPr="00A73F5A">
              <w:rPr>
                <w:rFonts w:cs="Arial"/>
                <w:b/>
                <w:bCs/>
                <w:i/>
                <w:iCs/>
                <w:color w:val="FF0000"/>
                <w:sz w:val="18"/>
                <w:szCs w:val="18"/>
                <w:u w:val="single"/>
              </w:rPr>
              <w:t xml:space="preserve">пренасяна до </w:t>
            </w:r>
            <w:r w:rsidR="00B34996" w:rsidRPr="00A73F5A">
              <w:rPr>
                <w:rFonts w:cs="Arial"/>
                <w:b/>
                <w:bCs/>
                <w:i/>
                <w:iCs/>
                <w:color w:val="FF0000"/>
                <w:sz w:val="18"/>
                <w:szCs w:val="18"/>
                <w:u w:val="single"/>
              </w:rPr>
              <w:t xml:space="preserve">други </w:t>
            </w:r>
            <w:r w:rsidR="009A312A" w:rsidRPr="00A73F5A">
              <w:rPr>
                <w:rFonts w:cs="Arial"/>
                <w:b/>
                <w:bCs/>
                <w:i/>
                <w:iCs/>
                <w:color w:val="FF0000"/>
                <w:sz w:val="18"/>
                <w:szCs w:val="18"/>
                <w:u w:val="single"/>
              </w:rPr>
              <w:t>обекти</w:t>
            </w:r>
            <w:r w:rsidR="00B34996" w:rsidRPr="00A73F5A">
              <w:rPr>
                <w:rFonts w:cs="Arial"/>
                <w:b/>
                <w:bCs/>
                <w:i/>
                <w:iCs/>
                <w:color w:val="FF0000"/>
                <w:sz w:val="18"/>
                <w:szCs w:val="18"/>
                <w:u w:val="single"/>
              </w:rPr>
              <w:t xml:space="preserve">: </w:t>
            </w:r>
          </w:p>
          <w:p w14:paraId="20A0C8E6" w14:textId="2F51595A" w:rsidR="00B34996" w:rsidRPr="00A73F5A" w:rsidRDefault="00B34996" w:rsidP="00B34996">
            <w:pPr>
              <w:jc w:val="both"/>
              <w:rPr>
                <w:sz w:val="18"/>
                <w:szCs w:val="18"/>
              </w:rPr>
            </w:pPr>
            <w:r w:rsidRPr="00A73F5A">
              <w:rPr>
                <w:b/>
                <w:bCs/>
                <w:sz w:val="18"/>
                <w:szCs w:val="18"/>
              </w:rPr>
              <w:t xml:space="preserve"> </w:t>
            </w:r>
            <w:r w:rsidRPr="00A73F5A">
              <w:rPr>
                <w:b/>
                <w:bCs/>
                <w:sz w:val="24"/>
                <w:szCs w:val="24"/>
              </w:rPr>
              <w:t xml:space="preserve"> </w:t>
            </w:r>
            <w:r w:rsidR="000247D9" w:rsidRPr="00A73F5A">
              <w:rPr>
                <w:b/>
                <w:bCs/>
                <w:sz w:val="24"/>
                <w:szCs w:val="24"/>
              </w:rPr>
              <w:t xml:space="preserve">          </w:t>
            </w:r>
            <w:sdt>
              <w:sdtPr>
                <w:rPr>
                  <w:b/>
                  <w:bCs/>
                  <w:sz w:val="24"/>
                  <w:szCs w:val="24"/>
                </w:rPr>
                <w:id w:val="1528450294"/>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Pr="00A73F5A">
              <w:rPr>
                <w:rFonts w:cs="Frutiger Next for EVN Light"/>
                <w:sz w:val="18"/>
                <w:szCs w:val="18"/>
              </w:rPr>
              <w:t>Да</w:t>
            </w:r>
            <w:r w:rsidRPr="00A73F5A">
              <w:rPr>
                <w:sz w:val="18"/>
                <w:szCs w:val="18"/>
              </w:rPr>
              <w:t xml:space="preserve">           </w:t>
            </w:r>
            <w:sdt>
              <w:sdtPr>
                <w:rPr>
                  <w:b/>
                  <w:bCs/>
                  <w:sz w:val="24"/>
                  <w:szCs w:val="24"/>
                </w:rPr>
                <w:id w:val="1299490798"/>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r w:rsidRPr="00A73F5A">
              <w:rPr>
                <w:rFonts w:cs="Frutiger Next for EVN Light"/>
                <w:sz w:val="18"/>
                <w:szCs w:val="18"/>
              </w:rPr>
              <w:t>Не</w:t>
            </w:r>
            <w:r w:rsidRPr="00A73F5A">
              <w:rPr>
                <w:sz w:val="18"/>
                <w:szCs w:val="18"/>
              </w:rPr>
              <w:t xml:space="preserve">     </w:t>
            </w:r>
            <w:sdt>
              <w:sdtPr>
                <w:rPr>
                  <w:b/>
                  <w:bCs/>
                  <w:sz w:val="24"/>
                  <w:szCs w:val="24"/>
                </w:rPr>
                <w:id w:val="351453483"/>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proofErr w:type="spellStart"/>
            <w:r w:rsidR="000247D9" w:rsidRPr="00A73F5A">
              <w:rPr>
                <w:sz w:val="18"/>
                <w:szCs w:val="18"/>
              </w:rPr>
              <w:t>н</w:t>
            </w:r>
            <w:r w:rsidRPr="00A73F5A">
              <w:rPr>
                <w:sz w:val="18"/>
                <w:szCs w:val="18"/>
              </w:rPr>
              <w:t>е</w:t>
            </w:r>
            <w:proofErr w:type="spellEnd"/>
            <w:r w:rsidRPr="00A73F5A">
              <w:rPr>
                <w:sz w:val="18"/>
                <w:szCs w:val="18"/>
              </w:rPr>
              <w:t xml:space="preserve"> мога да преценя</w:t>
            </w:r>
          </w:p>
          <w:p w14:paraId="5347D8E0" w14:textId="77777777" w:rsidR="00B34996" w:rsidRPr="00A73F5A" w:rsidRDefault="00B34996" w:rsidP="00B34996">
            <w:pPr>
              <w:jc w:val="both"/>
              <w:rPr>
                <w:sz w:val="18"/>
                <w:szCs w:val="18"/>
              </w:rPr>
            </w:pPr>
          </w:p>
          <w:p w14:paraId="00F9A724" w14:textId="24ED6731" w:rsidR="000247D9" w:rsidRPr="00A73F5A" w:rsidRDefault="000247D9" w:rsidP="00B34996">
            <w:pPr>
              <w:jc w:val="both"/>
              <w:rPr>
                <w:i/>
                <w:iCs/>
                <w:color w:val="FF0000"/>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опишете: </w:t>
            </w:r>
          </w:p>
          <w:p w14:paraId="0657E17F" w14:textId="0F747002" w:rsidR="00B34996" w:rsidRPr="00A73F5A" w:rsidRDefault="00B34996" w:rsidP="00B34996">
            <w:pPr>
              <w:jc w:val="both"/>
              <w:rPr>
                <w:sz w:val="18"/>
                <w:szCs w:val="18"/>
              </w:rPr>
            </w:pPr>
            <w:r w:rsidRPr="00A73F5A">
              <w:rPr>
                <w:sz w:val="18"/>
                <w:szCs w:val="18"/>
              </w:rPr>
              <w:t xml:space="preserve">тип на уреда </w:t>
            </w:r>
            <w:r w:rsidR="000247D9" w:rsidRPr="00A73F5A">
              <w:rPr>
                <w:sz w:val="18"/>
                <w:szCs w:val="18"/>
                <w:highlight w:val="lightGray"/>
              </w:rPr>
              <w:t>…………………………………………………………</w:t>
            </w:r>
          </w:p>
          <w:p w14:paraId="747269A0" w14:textId="0289EBEC" w:rsidR="00B34996" w:rsidRPr="00A73F5A" w:rsidRDefault="000247D9" w:rsidP="00B34996">
            <w:pPr>
              <w:jc w:val="both"/>
              <w:rPr>
                <w:sz w:val="18"/>
                <w:szCs w:val="18"/>
              </w:rPr>
            </w:pPr>
            <w:r w:rsidRPr="00A73F5A">
              <w:rPr>
                <w:sz w:val="18"/>
                <w:szCs w:val="18"/>
              </w:rPr>
              <w:t>н</w:t>
            </w:r>
            <w:r w:rsidR="00B34996" w:rsidRPr="00A73F5A">
              <w:rPr>
                <w:sz w:val="18"/>
                <w:szCs w:val="18"/>
              </w:rPr>
              <w:t xml:space="preserve">оминален ток (А) или </w:t>
            </w:r>
            <w:r w:rsidR="001B04D2">
              <w:rPr>
                <w:sz w:val="18"/>
                <w:szCs w:val="18"/>
              </w:rPr>
              <w:t xml:space="preserve">номинална </w:t>
            </w:r>
            <w:r w:rsidR="00B34996" w:rsidRPr="00A73F5A">
              <w:rPr>
                <w:sz w:val="18"/>
                <w:szCs w:val="18"/>
              </w:rPr>
              <w:t xml:space="preserve">мощност (Р) </w:t>
            </w:r>
            <w:r w:rsidRPr="00A73F5A">
              <w:rPr>
                <w:sz w:val="18"/>
                <w:szCs w:val="18"/>
                <w:highlight w:val="lightGray"/>
              </w:rPr>
              <w:t>…………………………………………………………</w:t>
            </w:r>
          </w:p>
          <w:p w14:paraId="644B0A92" w14:textId="424557AF" w:rsidR="00B34996" w:rsidRPr="00A73F5A" w:rsidRDefault="000247D9" w:rsidP="00B34996">
            <w:pPr>
              <w:jc w:val="both"/>
              <w:rPr>
                <w:sz w:val="18"/>
                <w:szCs w:val="18"/>
              </w:rPr>
            </w:pPr>
            <w:r w:rsidRPr="00A73F5A">
              <w:rPr>
                <w:sz w:val="18"/>
                <w:szCs w:val="18"/>
              </w:rPr>
              <w:t>с</w:t>
            </w:r>
            <w:r w:rsidR="00B34996" w:rsidRPr="00A73F5A">
              <w:rPr>
                <w:sz w:val="18"/>
                <w:szCs w:val="18"/>
              </w:rPr>
              <w:t xml:space="preserve">ъотношение пусков/номинален ток </w:t>
            </w:r>
            <w:r w:rsidRPr="00A73F5A">
              <w:rPr>
                <w:sz w:val="18"/>
                <w:szCs w:val="18"/>
                <w:highlight w:val="lightGray"/>
              </w:rPr>
              <w:t>…………………………………………………………</w:t>
            </w:r>
          </w:p>
          <w:p w14:paraId="2DE16F29" w14:textId="77777777" w:rsidR="00B34996" w:rsidRPr="00A73F5A" w:rsidRDefault="00B34996" w:rsidP="00B34996">
            <w:pPr>
              <w:jc w:val="both"/>
              <w:rPr>
                <w:rFonts w:eastAsia="Times New Roman" w:cs="Arial"/>
                <w:bCs/>
                <w:strike/>
                <w:color w:val="00B050"/>
                <w:spacing w:val="0"/>
                <w:sz w:val="18"/>
                <w:szCs w:val="18"/>
                <w:lang w:eastAsia="en-US"/>
              </w:rPr>
            </w:pPr>
          </w:p>
          <w:p w14:paraId="3C7255DB" w14:textId="2FC94422" w:rsidR="00B34996" w:rsidRPr="00A73F5A" w:rsidRDefault="00B34996" w:rsidP="00B34996">
            <w:pPr>
              <w:jc w:val="both"/>
              <w:rPr>
                <w:rFonts w:eastAsia="Times New Roman" w:cs="Arial"/>
                <w:bCs/>
                <w:spacing w:val="0"/>
                <w:sz w:val="18"/>
                <w:szCs w:val="18"/>
                <w:lang w:eastAsia="en-US"/>
              </w:rPr>
            </w:pPr>
            <w:r w:rsidRPr="00A73F5A">
              <w:rPr>
                <w:rFonts w:eastAsia="Times New Roman" w:cs="Arial"/>
                <w:b/>
                <w:i/>
                <w:iCs/>
                <w:color w:val="FF0000"/>
                <w:spacing w:val="0"/>
                <w:sz w:val="18"/>
                <w:szCs w:val="18"/>
                <w:lang w:eastAsia="en-US"/>
              </w:rPr>
              <w:t>Забележка:</w:t>
            </w:r>
            <w:r w:rsidRPr="00A73F5A">
              <w:rPr>
                <w:rFonts w:eastAsia="Times New Roman" w:cs="Arial"/>
                <w:bCs/>
                <w:color w:val="FF0000"/>
                <w:spacing w:val="0"/>
                <w:sz w:val="18"/>
                <w:szCs w:val="18"/>
                <w:lang w:eastAsia="en-US"/>
              </w:rPr>
              <w:t xml:space="preserve"> </w:t>
            </w:r>
            <w:r w:rsidRPr="00A73F5A">
              <w:rPr>
                <w:rFonts w:eastAsia="Times New Roman" w:cs="Arial"/>
                <w:bCs/>
                <w:i/>
                <w:iCs/>
                <w:spacing w:val="0"/>
                <w:sz w:val="18"/>
                <w:szCs w:val="18"/>
                <w:lang w:eastAsia="en-US"/>
              </w:rPr>
              <w:t>В случай че не посочите наличието на такива приемници, но на следващ етап се установи от представените проекти за обекта или други документи, че такива съществуват, ЕР Юг има право едностранно да промени  условията на присъединяване.</w:t>
            </w:r>
          </w:p>
          <w:p w14:paraId="2AD855D0" w14:textId="77777777" w:rsidR="00B34996" w:rsidRPr="00A73F5A" w:rsidRDefault="00B34996" w:rsidP="00B34996">
            <w:pPr>
              <w:jc w:val="both"/>
              <w:rPr>
                <w:sz w:val="18"/>
                <w:szCs w:val="18"/>
              </w:rPr>
            </w:pPr>
          </w:p>
          <w:p w14:paraId="0A534579" w14:textId="168670AD" w:rsidR="00B34996" w:rsidRPr="00A73F5A" w:rsidRDefault="008B4120" w:rsidP="00FF5E56">
            <w:pPr>
              <w:jc w:val="both"/>
              <w:rPr>
                <w:rFonts w:cs="Arial"/>
                <w:b/>
                <w:bCs/>
                <w:i/>
                <w:iCs/>
                <w:color w:val="FF0000"/>
                <w:sz w:val="18"/>
                <w:szCs w:val="18"/>
                <w:u w:val="single"/>
              </w:rPr>
            </w:pPr>
            <w:r w:rsidRPr="00A73F5A">
              <w:rPr>
                <w:rFonts w:cs="Arial"/>
                <w:b/>
                <w:bCs/>
                <w:i/>
                <w:iCs/>
                <w:color w:val="FF0000"/>
                <w:sz w:val="18"/>
                <w:szCs w:val="18"/>
                <w:u w:val="single"/>
              </w:rPr>
              <w:t xml:space="preserve">2.2. </w:t>
            </w:r>
            <w:r w:rsidR="00BC1BB5">
              <w:rPr>
                <w:rFonts w:cs="Arial"/>
                <w:b/>
                <w:bCs/>
                <w:i/>
                <w:iCs/>
                <w:color w:val="FF0000"/>
                <w:sz w:val="18"/>
                <w:szCs w:val="18"/>
                <w:u w:val="single"/>
              </w:rPr>
              <w:t xml:space="preserve">Наличие на </w:t>
            </w:r>
            <w:r w:rsidR="00BC1BB5" w:rsidRPr="00BC1BB5">
              <w:rPr>
                <w:rFonts w:cs="Arial"/>
                <w:b/>
                <w:bCs/>
                <w:i/>
                <w:iCs/>
                <w:color w:val="FF0000"/>
                <w:sz w:val="18"/>
                <w:szCs w:val="18"/>
                <w:u w:val="single"/>
              </w:rPr>
              <w:t>автономен независим източник</w:t>
            </w:r>
            <w:r w:rsidR="00FF5E56">
              <w:rPr>
                <w:rFonts w:cs="Arial"/>
                <w:b/>
                <w:bCs/>
                <w:i/>
                <w:iCs/>
                <w:color w:val="FF0000"/>
                <w:sz w:val="18"/>
                <w:szCs w:val="18"/>
                <w:u w:val="single"/>
              </w:rPr>
              <w:t xml:space="preserve"> </w:t>
            </w:r>
            <w:r w:rsidR="00B34996" w:rsidRPr="00A73F5A">
              <w:rPr>
                <w:rFonts w:cs="Arial"/>
                <w:b/>
                <w:bCs/>
                <w:i/>
                <w:iCs/>
                <w:color w:val="FF0000"/>
                <w:sz w:val="18"/>
                <w:szCs w:val="18"/>
                <w:u w:val="single"/>
              </w:rPr>
              <w:t>за електрозахранване в обект</w:t>
            </w:r>
            <w:r w:rsidR="00BC1BB5">
              <w:rPr>
                <w:rFonts w:cs="Arial"/>
                <w:b/>
                <w:bCs/>
                <w:i/>
                <w:iCs/>
                <w:color w:val="FF0000"/>
                <w:sz w:val="18"/>
                <w:szCs w:val="18"/>
                <w:u w:val="single"/>
              </w:rPr>
              <w:t>а за осигуряване на по-висока</w:t>
            </w:r>
            <w:r w:rsidR="00B34996" w:rsidRPr="00A73F5A">
              <w:rPr>
                <w:rFonts w:cs="Arial"/>
                <w:b/>
                <w:bCs/>
                <w:i/>
                <w:iCs/>
                <w:color w:val="FF0000"/>
                <w:sz w:val="18"/>
                <w:szCs w:val="18"/>
                <w:u w:val="single"/>
              </w:rPr>
              <w:t xml:space="preserve"> категория по осигуреност на снабдяването с електрическа енергия:</w:t>
            </w:r>
          </w:p>
          <w:p w14:paraId="379CEF6D" w14:textId="3553563B" w:rsidR="00B34996" w:rsidRPr="00A73F5A" w:rsidRDefault="000247D9" w:rsidP="00B34996">
            <w:pPr>
              <w:jc w:val="both"/>
              <w:rPr>
                <w:sz w:val="18"/>
                <w:szCs w:val="18"/>
              </w:rPr>
            </w:pPr>
            <w:r w:rsidRPr="00A73F5A">
              <w:rPr>
                <w:b/>
                <w:bCs/>
                <w:sz w:val="18"/>
                <w:szCs w:val="18"/>
              </w:rPr>
              <w:t xml:space="preserve">               </w:t>
            </w:r>
            <w:sdt>
              <w:sdtPr>
                <w:rPr>
                  <w:b/>
                  <w:bCs/>
                  <w:sz w:val="24"/>
                  <w:szCs w:val="24"/>
                </w:rPr>
                <w:id w:val="-1889177808"/>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w:t>
            </w:r>
            <w:r w:rsidR="00B34996" w:rsidRPr="00A73F5A">
              <w:rPr>
                <w:sz w:val="18"/>
                <w:szCs w:val="18"/>
              </w:rPr>
              <w:t xml:space="preserve">Да         </w:t>
            </w:r>
            <w:r w:rsidR="00B34996" w:rsidRPr="00A73F5A">
              <w:rPr>
                <w:sz w:val="18"/>
                <w:szCs w:val="18"/>
              </w:rPr>
              <w:tab/>
            </w:r>
            <w:sdt>
              <w:sdtPr>
                <w:rPr>
                  <w:b/>
                  <w:bCs/>
                  <w:sz w:val="24"/>
                  <w:szCs w:val="24"/>
                </w:rPr>
                <w:id w:val="-1309237120"/>
                <w14:checkbox>
                  <w14:checked w14:val="0"/>
                  <w14:checkedState w14:val="2612" w14:font="MS Gothic"/>
                  <w14:uncheckedState w14:val="2610" w14:font="MS Gothic"/>
                </w14:checkbox>
              </w:sdtPr>
              <w:sdtEndPr/>
              <w:sdtContent>
                <w:r w:rsidR="00FC2B54">
                  <w:rPr>
                    <w:rFonts w:ascii="MS Gothic" w:eastAsia="MS Gothic" w:hAnsi="MS Gothic" w:hint="eastAsia"/>
                    <w:b/>
                    <w:bCs/>
                    <w:sz w:val="24"/>
                    <w:szCs w:val="24"/>
                  </w:rPr>
                  <w:t>☐</w:t>
                </w:r>
              </w:sdtContent>
            </w:sdt>
            <w:r w:rsidRPr="00A73F5A">
              <w:rPr>
                <w:sz w:val="24"/>
                <w:szCs w:val="24"/>
              </w:rPr>
              <w:t xml:space="preserve"> </w:t>
            </w:r>
            <w:r w:rsidR="00B34996" w:rsidRPr="00A73F5A">
              <w:rPr>
                <w:sz w:val="18"/>
                <w:szCs w:val="18"/>
              </w:rPr>
              <w:t xml:space="preserve">Не      </w:t>
            </w:r>
          </w:p>
          <w:p w14:paraId="341ACEDD" w14:textId="77777777" w:rsidR="003A5150" w:rsidRPr="00A73F5A" w:rsidRDefault="000247D9" w:rsidP="000247D9">
            <w:pPr>
              <w:jc w:val="both"/>
              <w:rPr>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да запишете броя и вида на</w:t>
            </w:r>
            <w:r w:rsidR="00B34996" w:rsidRPr="00A73F5A">
              <w:rPr>
                <w:color w:val="FF0000"/>
                <w:sz w:val="18"/>
                <w:szCs w:val="18"/>
              </w:rPr>
              <w:t xml:space="preserve"> </w:t>
            </w:r>
            <w:r w:rsidR="00B34996" w:rsidRPr="00A73F5A">
              <w:rPr>
                <w:i/>
                <w:iCs/>
                <w:color w:val="FF0000"/>
                <w:sz w:val="18"/>
                <w:szCs w:val="18"/>
              </w:rPr>
              <w:t xml:space="preserve">източниците </w:t>
            </w:r>
            <w:r w:rsidR="00B34996" w:rsidRPr="00A73F5A">
              <w:rPr>
                <w:sz w:val="18"/>
                <w:szCs w:val="18"/>
                <w:highlight w:val="lightGray"/>
              </w:rPr>
              <w:t>…………………………………………………………</w:t>
            </w:r>
          </w:p>
          <w:p w14:paraId="6F4D466E" w14:textId="77777777" w:rsidR="00BF019E" w:rsidRPr="00A73F5A" w:rsidRDefault="00BF019E" w:rsidP="008B4120">
            <w:pPr>
              <w:jc w:val="both"/>
              <w:rPr>
                <w:rFonts w:cs="Arial"/>
                <w:b/>
                <w:sz w:val="20"/>
                <w:szCs w:val="20"/>
              </w:rPr>
            </w:pPr>
          </w:p>
          <w:p w14:paraId="104F86C2" w14:textId="32DD5C09" w:rsidR="008B4120" w:rsidRPr="00A73F5A" w:rsidRDefault="00BF019E" w:rsidP="008B4120">
            <w:pPr>
              <w:jc w:val="both"/>
              <w:rPr>
                <w:rFonts w:cs="Arial"/>
                <w:b/>
                <w:bCs/>
                <w:i/>
                <w:iCs/>
                <w:color w:val="FF0000"/>
                <w:sz w:val="18"/>
                <w:szCs w:val="18"/>
                <w:u w:val="single"/>
              </w:rPr>
            </w:pPr>
            <w:r w:rsidRPr="00A73F5A">
              <w:rPr>
                <w:rFonts w:cs="Arial"/>
                <w:b/>
                <w:bCs/>
                <w:i/>
                <w:iCs/>
                <w:color w:val="FF0000"/>
                <w:sz w:val="18"/>
                <w:szCs w:val="18"/>
                <w:u w:val="single"/>
              </w:rPr>
              <w:t>2.3</w:t>
            </w:r>
            <w:r w:rsidR="008B4120" w:rsidRPr="00A73F5A">
              <w:rPr>
                <w:rFonts w:cs="Arial"/>
                <w:b/>
                <w:bCs/>
                <w:i/>
                <w:iCs/>
                <w:color w:val="FF0000"/>
                <w:sz w:val="18"/>
                <w:szCs w:val="18"/>
                <w:u w:val="single"/>
              </w:rPr>
              <w:t>. Временно електроснабдяване за нуждите на строителството на обекта:</w:t>
            </w:r>
          </w:p>
          <w:p w14:paraId="358B9146" w14:textId="77777777" w:rsidR="00BF019E" w:rsidRPr="00A73F5A" w:rsidRDefault="001B1E45" w:rsidP="008B4120">
            <w:pPr>
              <w:jc w:val="both"/>
              <w:rPr>
                <w:rFonts w:cs="Arial"/>
                <w:bCs/>
                <w:sz w:val="18"/>
                <w:szCs w:val="18"/>
              </w:rPr>
            </w:pPr>
            <w:sdt>
              <w:sdtPr>
                <w:rPr>
                  <w:rFonts w:cs="Arial"/>
                  <w:b/>
                  <w:sz w:val="24"/>
                  <w:szCs w:val="24"/>
                </w:rPr>
                <w:id w:val="1018350001"/>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желая</w:t>
            </w:r>
          </w:p>
          <w:p w14:paraId="2AFA2950" w14:textId="4045A257" w:rsidR="008B4120" w:rsidRPr="00A73F5A" w:rsidRDefault="008B4120" w:rsidP="008B412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5A0FBB73" w14:textId="12E3545D" w:rsidR="008B4120" w:rsidRPr="00A73F5A" w:rsidRDefault="00416CCE" w:rsidP="008B4120">
            <w:pPr>
              <w:jc w:val="both"/>
              <w:rPr>
                <w:rFonts w:cs="Arial"/>
                <w:bCs/>
                <w:sz w:val="18"/>
                <w:szCs w:val="18"/>
              </w:rPr>
            </w:pPr>
            <w:r w:rsidRPr="00A73F5A">
              <w:rPr>
                <w:rFonts w:cs="Arial"/>
                <w:bCs/>
                <w:sz w:val="18"/>
                <w:szCs w:val="18"/>
              </w:rPr>
              <w:t>п</w:t>
            </w:r>
            <w:r w:rsidR="008B4120" w:rsidRPr="00A73F5A">
              <w:rPr>
                <w:rFonts w:cs="Arial"/>
                <w:bCs/>
                <w:sz w:val="18"/>
                <w:szCs w:val="18"/>
              </w:rPr>
              <w:t xml:space="preserve">редоставена мощност (Р обща) = </w:t>
            </w:r>
            <w:r w:rsidR="008B4120" w:rsidRPr="00A73F5A">
              <w:rPr>
                <w:rFonts w:cs="Arial"/>
                <w:bCs/>
                <w:sz w:val="18"/>
                <w:szCs w:val="18"/>
              </w:rPr>
              <w:fldChar w:fldCharType="begin">
                <w:ffData>
                  <w:name w:val="Text18"/>
                  <w:enabled/>
                  <w:calcOnExit w:val="0"/>
                  <w:textInput>
                    <w:default w:val="_________"/>
                  </w:textInput>
                </w:ffData>
              </w:fldChar>
            </w:r>
            <w:r w:rsidR="008B4120" w:rsidRPr="00A73F5A">
              <w:rPr>
                <w:rFonts w:cs="Arial"/>
                <w:bCs/>
                <w:sz w:val="18"/>
                <w:szCs w:val="18"/>
              </w:rPr>
              <w:instrText xml:space="preserve"> FORMTEXT </w:instrText>
            </w:r>
            <w:r w:rsidR="008B4120" w:rsidRPr="00A73F5A">
              <w:rPr>
                <w:rFonts w:cs="Arial"/>
                <w:bCs/>
                <w:sz w:val="18"/>
                <w:szCs w:val="18"/>
              </w:rPr>
            </w:r>
            <w:r w:rsidR="008B4120" w:rsidRPr="00A73F5A">
              <w:rPr>
                <w:rFonts w:cs="Arial"/>
                <w:bCs/>
                <w:sz w:val="18"/>
                <w:szCs w:val="18"/>
              </w:rPr>
              <w:fldChar w:fldCharType="separate"/>
            </w:r>
            <w:r w:rsidR="008B4120" w:rsidRPr="00A73F5A">
              <w:rPr>
                <w:rFonts w:cs="Arial"/>
                <w:bCs/>
                <w:sz w:val="18"/>
                <w:szCs w:val="18"/>
              </w:rPr>
              <w:t>_________</w:t>
            </w:r>
            <w:r w:rsidR="008B4120" w:rsidRPr="00A73F5A">
              <w:rPr>
                <w:rFonts w:cs="Arial"/>
                <w:bCs/>
                <w:sz w:val="18"/>
                <w:szCs w:val="18"/>
              </w:rPr>
              <w:fldChar w:fldCharType="end"/>
            </w:r>
            <w:r w:rsidR="008B4120" w:rsidRPr="00A73F5A">
              <w:rPr>
                <w:rFonts w:cs="Arial"/>
                <w:bCs/>
                <w:sz w:val="18"/>
                <w:szCs w:val="18"/>
              </w:rPr>
              <w:t xml:space="preserve"> </w:t>
            </w:r>
            <w:proofErr w:type="spellStart"/>
            <w:r w:rsidR="008B4120" w:rsidRPr="00A73F5A">
              <w:rPr>
                <w:rFonts w:cs="Arial"/>
                <w:bCs/>
                <w:sz w:val="18"/>
                <w:szCs w:val="18"/>
              </w:rPr>
              <w:t>kW</w:t>
            </w:r>
            <w:proofErr w:type="spellEnd"/>
            <w:r w:rsidR="008B4120" w:rsidRPr="00A73F5A">
              <w:rPr>
                <w:rFonts w:cs="Arial"/>
                <w:bCs/>
                <w:sz w:val="18"/>
                <w:szCs w:val="18"/>
              </w:rPr>
              <w:t>,</w:t>
            </w:r>
          </w:p>
          <w:p w14:paraId="28971F5E" w14:textId="3D6B8788" w:rsidR="008B4120" w:rsidRPr="00A73F5A" w:rsidRDefault="008B4120" w:rsidP="008B4120">
            <w:pPr>
              <w:jc w:val="both"/>
              <w:rPr>
                <w:rFonts w:cs="Arial"/>
                <w:bCs/>
                <w:sz w:val="18"/>
                <w:szCs w:val="18"/>
              </w:rPr>
            </w:pPr>
            <w:r w:rsidRPr="00A73F5A">
              <w:rPr>
                <w:rFonts w:cs="Arial"/>
                <w:bCs/>
                <w:sz w:val="18"/>
                <w:szCs w:val="18"/>
              </w:rPr>
              <w:t xml:space="preserve">захранване </w:t>
            </w:r>
            <w:r w:rsidR="00416CCE" w:rsidRPr="00A73F5A">
              <w:rPr>
                <w:rFonts w:cs="Arial"/>
                <w:bCs/>
                <w:sz w:val="18"/>
                <w:szCs w:val="18"/>
              </w:rPr>
              <w:t>(</w:t>
            </w:r>
            <w:r w:rsidRPr="00A73F5A">
              <w:rPr>
                <w:rFonts w:cs="Arial"/>
                <w:bCs/>
                <w:sz w:val="18"/>
                <w:szCs w:val="18"/>
              </w:rPr>
              <w:t>брой фази</w:t>
            </w:r>
            <w:r w:rsidR="00416CCE" w:rsidRPr="00A73F5A">
              <w:rPr>
                <w:rFonts w:cs="Arial"/>
                <w:bCs/>
                <w:sz w:val="18"/>
                <w:szCs w:val="18"/>
              </w:rPr>
              <w:t>)</w:t>
            </w:r>
            <w:r w:rsidRPr="00A73F5A">
              <w:rPr>
                <w:rFonts w:cs="Arial"/>
                <w:bCs/>
                <w:sz w:val="18"/>
                <w:szCs w:val="18"/>
              </w:rPr>
              <w:t xml:space="preserve">:  </w:t>
            </w:r>
            <w:r w:rsidRPr="00A73F5A">
              <w:rPr>
                <w:rFonts w:ascii="Segoe UI Symbol" w:hAnsi="Segoe UI Symbol" w:cs="Segoe UI Symbol"/>
                <w:b/>
                <w:sz w:val="24"/>
                <w:szCs w:val="24"/>
              </w:rPr>
              <w:t>☐</w:t>
            </w:r>
            <w:r w:rsidRPr="00A73F5A">
              <w:rPr>
                <w:rFonts w:cs="Arial"/>
                <w:bCs/>
                <w:sz w:val="18"/>
                <w:szCs w:val="18"/>
              </w:rPr>
              <w:t xml:space="preserve"> </w:t>
            </w:r>
            <w:proofErr w:type="spellStart"/>
            <w:r w:rsidRPr="00A73F5A">
              <w:rPr>
                <w:rFonts w:cs="Arial"/>
                <w:bCs/>
                <w:sz w:val="18"/>
                <w:szCs w:val="18"/>
              </w:rPr>
              <w:t>монофазно</w:t>
            </w:r>
            <w:proofErr w:type="spellEnd"/>
            <w:r w:rsidRPr="00A73F5A">
              <w:rPr>
                <w:rFonts w:cs="Arial"/>
                <w:bCs/>
                <w:sz w:val="18"/>
                <w:szCs w:val="18"/>
              </w:rPr>
              <w:t xml:space="preserve">,    </w:t>
            </w:r>
            <w:r w:rsidRPr="00A73F5A">
              <w:rPr>
                <w:rFonts w:ascii="Segoe UI Symbol" w:hAnsi="Segoe UI Symbol" w:cs="Segoe UI Symbol"/>
                <w:b/>
                <w:sz w:val="24"/>
                <w:szCs w:val="24"/>
              </w:rPr>
              <w:t>☐</w:t>
            </w:r>
            <w:r w:rsidRPr="00A73F5A">
              <w:rPr>
                <w:rFonts w:cs="Arial"/>
                <w:bCs/>
                <w:sz w:val="18"/>
                <w:szCs w:val="18"/>
              </w:rPr>
              <w:t xml:space="preserve"> трифазно;</w:t>
            </w:r>
          </w:p>
          <w:p w14:paraId="71607DB8" w14:textId="15BFBCE8" w:rsidR="00416CCE" w:rsidRPr="00A73F5A" w:rsidRDefault="001B1E45" w:rsidP="00732124">
            <w:pPr>
              <w:jc w:val="both"/>
              <w:rPr>
                <w:rFonts w:cs="Arial"/>
                <w:b/>
                <w:sz w:val="20"/>
                <w:szCs w:val="20"/>
              </w:rPr>
            </w:pPr>
            <w:sdt>
              <w:sdtPr>
                <w:rPr>
                  <w:rFonts w:cs="Arial"/>
                  <w:b/>
                  <w:sz w:val="24"/>
                  <w:szCs w:val="24"/>
                </w:rPr>
                <w:id w:val="-328144159"/>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не желая</w:t>
            </w:r>
          </w:p>
        </w:tc>
      </w:tr>
      <w:bookmarkEnd w:id="4"/>
    </w:tbl>
    <w:p w14:paraId="1B4E032E" w14:textId="77777777" w:rsidR="00A73F5A" w:rsidRPr="00A73F5A" w:rsidRDefault="00A73F5A" w:rsidP="000247D9">
      <w:pPr>
        <w:jc w:val="both"/>
        <w:rPr>
          <w:rFonts w:cs="Arial"/>
          <w:b/>
          <w:color w:val="00B050"/>
          <w:sz w:val="20"/>
          <w:szCs w:val="20"/>
        </w:rPr>
      </w:pPr>
    </w:p>
    <w:p w14:paraId="06E8C01E" w14:textId="77777777" w:rsidR="00FF5E56" w:rsidRDefault="00FF5E56">
      <w:pPr>
        <w:spacing w:line="240" w:lineRule="auto"/>
        <w:rPr>
          <w:rFonts w:cs="Arial"/>
          <w:b/>
          <w:color w:val="00B050"/>
          <w:sz w:val="20"/>
          <w:szCs w:val="20"/>
        </w:rPr>
      </w:pPr>
      <w:r>
        <w:rPr>
          <w:rFonts w:cs="Arial"/>
          <w:b/>
          <w:color w:val="00B050"/>
          <w:sz w:val="20"/>
          <w:szCs w:val="20"/>
        </w:rPr>
        <w:br w:type="page"/>
      </w:r>
    </w:p>
    <w:p w14:paraId="15667D1F" w14:textId="02DD829F" w:rsidR="000247D9" w:rsidRPr="00A73F5A" w:rsidRDefault="00477263" w:rsidP="000247D9">
      <w:pPr>
        <w:jc w:val="both"/>
        <w:rPr>
          <w:rFonts w:cs="Arial"/>
          <w:b/>
          <w:color w:val="00B050"/>
          <w:sz w:val="20"/>
          <w:szCs w:val="20"/>
        </w:rPr>
      </w:pPr>
      <w:r w:rsidRPr="00A73F5A">
        <w:rPr>
          <w:rFonts w:cs="Arial"/>
          <w:b/>
          <w:noProof/>
          <w:color w:val="00B050"/>
          <w:sz w:val="20"/>
          <w:szCs w:val="20"/>
        </w:rPr>
        <w:lastRenderedPageBreak/>
        <w:drawing>
          <wp:anchor distT="0" distB="0" distL="114300" distR="114300" simplePos="0" relativeHeight="251660288" behindDoc="0" locked="0" layoutInCell="1" allowOverlap="1" wp14:anchorId="4A44486A" wp14:editId="1C95A4E9">
            <wp:simplePos x="0" y="0"/>
            <wp:positionH relativeFrom="column">
              <wp:posOffset>5075251</wp:posOffset>
            </wp:positionH>
            <wp:positionV relativeFrom="paragraph">
              <wp:posOffset>-516448</wp:posOffset>
            </wp:positionV>
            <wp:extent cx="914400" cy="914400"/>
            <wp:effectExtent l="0" t="0" r="0" b="0"/>
            <wp:wrapNone/>
            <wp:docPr id="9" name="Graphic 9"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ind Turbine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Pr="00A73F5A">
        <w:rPr>
          <w:rFonts w:cs="Arial"/>
          <w:b/>
          <w:noProof/>
          <w:color w:val="00B050"/>
          <w:sz w:val="20"/>
          <w:szCs w:val="20"/>
        </w:rPr>
        <w:drawing>
          <wp:anchor distT="0" distB="0" distL="114300" distR="114300" simplePos="0" relativeHeight="251659264" behindDoc="0" locked="0" layoutInCell="1" allowOverlap="1" wp14:anchorId="093B42F1" wp14:editId="7FB0AFE4">
            <wp:simplePos x="0" y="0"/>
            <wp:positionH relativeFrom="column">
              <wp:posOffset>4048898</wp:posOffset>
            </wp:positionH>
            <wp:positionV relativeFrom="paragraph">
              <wp:posOffset>-492622</wp:posOffset>
            </wp:positionV>
            <wp:extent cx="914400" cy="914400"/>
            <wp:effectExtent l="0" t="0" r="0" b="0"/>
            <wp:wrapNone/>
            <wp:docPr id="8" name="Graphic 8"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olar Panel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0247D9" w:rsidRPr="00A73F5A">
        <w:rPr>
          <w:rFonts w:cs="Arial"/>
          <w:b/>
          <w:color w:val="00B050"/>
          <w:sz w:val="20"/>
          <w:szCs w:val="20"/>
        </w:rPr>
        <w:t>Б. О</w:t>
      </w:r>
      <w:r w:rsidR="00B253C0" w:rsidRPr="00A73F5A">
        <w:rPr>
          <w:rFonts w:cs="Arial"/>
          <w:b/>
          <w:color w:val="00B050"/>
          <w:sz w:val="20"/>
          <w:szCs w:val="20"/>
        </w:rPr>
        <w:t xml:space="preserve">БЕКТ ЗА ПРОИЗВОДСТВО НА ЕЛЕКТРИЧЕСКА ЕНЕРГИЯ </w:t>
      </w:r>
    </w:p>
    <w:p w14:paraId="2AD4F8BC" w14:textId="0F5467A2" w:rsidR="00A07F0B" w:rsidRPr="00A73F5A" w:rsidRDefault="00A07F0B" w:rsidP="000247D9">
      <w:pPr>
        <w:jc w:val="both"/>
        <w:rPr>
          <w:rFonts w:cs="Arial"/>
          <w:b/>
          <w:color w:val="00B050"/>
          <w:sz w:val="20"/>
          <w:szCs w:val="20"/>
        </w:rPr>
      </w:pPr>
    </w:p>
    <w:p w14:paraId="56DE03D7" w14:textId="77777777" w:rsidR="00416CCE" w:rsidRPr="00A73F5A" w:rsidRDefault="00416CCE" w:rsidP="000247D9">
      <w:pPr>
        <w:jc w:val="both"/>
        <w:rPr>
          <w:rFonts w:cs="Arial"/>
          <w:b/>
          <w:color w:val="00B050"/>
          <w:sz w:val="20"/>
          <w:szCs w:val="20"/>
        </w:rPr>
      </w:pPr>
    </w:p>
    <w:tbl>
      <w:tblPr>
        <w:tblStyle w:val="TableGrid"/>
        <w:tblW w:w="0" w:type="auto"/>
        <w:tblBorders>
          <w:top w:val="thinThickThinMediumGap" w:sz="24" w:space="0" w:color="00B050"/>
          <w:left w:val="thinThickThinMediumGap" w:sz="24" w:space="0" w:color="00B050"/>
          <w:bottom w:val="thinThickThinMediumGap" w:sz="24" w:space="0" w:color="00B050"/>
          <w:right w:val="thinThickThinMediumGap" w:sz="24" w:space="0" w:color="00B050"/>
          <w:insideH w:val="thinThickThinMediumGap" w:sz="24" w:space="0" w:color="00B050"/>
          <w:insideV w:val="thinThickThinMediumGap" w:sz="24" w:space="0" w:color="00B050"/>
        </w:tblBorders>
        <w:tblLook w:val="04A0" w:firstRow="1" w:lastRow="0" w:firstColumn="1" w:lastColumn="0" w:noHBand="0" w:noVBand="1"/>
      </w:tblPr>
      <w:tblGrid>
        <w:gridCol w:w="9458"/>
      </w:tblGrid>
      <w:tr w:rsidR="00FB1BE1" w:rsidRPr="00A73F5A" w14:paraId="1FC0BFFA" w14:textId="77777777" w:rsidTr="006D20D3">
        <w:trPr>
          <w:trHeight w:val="2226"/>
        </w:trPr>
        <w:tc>
          <w:tcPr>
            <w:tcW w:w="9458" w:type="dxa"/>
          </w:tcPr>
          <w:p w14:paraId="4A238B1A" w14:textId="186D88B0" w:rsidR="00FB1BE1" w:rsidRPr="00A73F5A" w:rsidRDefault="00FB1BE1" w:rsidP="00561F24">
            <w:pPr>
              <w:jc w:val="both"/>
              <w:rPr>
                <w:rFonts w:cs="Arial"/>
                <w:b/>
                <w:color w:val="00B050"/>
                <w:sz w:val="20"/>
                <w:szCs w:val="20"/>
              </w:rPr>
            </w:pPr>
            <w:r w:rsidRPr="00A73F5A">
              <w:rPr>
                <w:rFonts w:cs="Arial"/>
                <w:b/>
                <w:color w:val="00B050"/>
                <w:sz w:val="20"/>
                <w:szCs w:val="20"/>
              </w:rPr>
              <w:t>1. Обща информация</w:t>
            </w:r>
            <w:r w:rsidR="00102B91" w:rsidRPr="00A73F5A">
              <w:rPr>
                <w:rFonts w:cs="Arial"/>
                <w:b/>
                <w:color w:val="00B050"/>
                <w:sz w:val="20"/>
                <w:szCs w:val="20"/>
              </w:rPr>
              <w:t xml:space="preserve"> </w:t>
            </w:r>
          </w:p>
          <w:p w14:paraId="509C3A16" w14:textId="22559C1B" w:rsidR="00FB1BE1" w:rsidRPr="00A73F5A" w:rsidRDefault="0028361F" w:rsidP="00561F24">
            <w:pPr>
              <w:jc w:val="both"/>
              <w:rPr>
                <w:rFonts w:cs="Arial"/>
                <w:bCs/>
                <w:sz w:val="18"/>
                <w:szCs w:val="18"/>
              </w:rPr>
            </w:pPr>
            <w:r w:rsidRPr="00A73F5A">
              <w:rPr>
                <w:rFonts w:cs="Arial"/>
                <w:bCs/>
                <w:sz w:val="18"/>
                <w:szCs w:val="18"/>
              </w:rPr>
              <w:t>о</w:t>
            </w:r>
            <w:r w:rsidR="00FB1BE1" w:rsidRPr="00A73F5A">
              <w:rPr>
                <w:rFonts w:cs="Arial"/>
                <w:bCs/>
                <w:sz w:val="18"/>
                <w:szCs w:val="18"/>
              </w:rPr>
              <w:t xml:space="preserve">бект: </w:t>
            </w:r>
            <w:r w:rsidR="00FB1BE1" w:rsidRPr="00A73F5A">
              <w:rPr>
                <w:rFonts w:cs="Arial"/>
                <w:bCs/>
                <w:sz w:val="18"/>
                <w:szCs w:val="18"/>
                <w:highlight w:val="lightGray"/>
              </w:rPr>
              <w:t>....................................................................................................................</w:t>
            </w:r>
          </w:p>
          <w:p w14:paraId="146D4F70" w14:textId="77777777" w:rsidR="00FB1BE1" w:rsidRPr="00A73F5A" w:rsidRDefault="00FB1BE1"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7CF05C6" w14:textId="77777777" w:rsidR="000D20E3" w:rsidRPr="00A73F5A" w:rsidRDefault="00FB1BE1" w:rsidP="000D20E3">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 xml:space="preserve">гр./с.   </w:t>
            </w:r>
            <w:r w:rsidRPr="00A73F5A">
              <w:rPr>
                <w:rFonts w:cs="Arial"/>
                <w:bCs/>
                <w:sz w:val="18"/>
                <w:szCs w:val="18"/>
                <w:highlight w:val="lightGray"/>
              </w:rPr>
              <w:t>..................................</w:t>
            </w:r>
            <w:r w:rsidRPr="00A73F5A">
              <w:rPr>
                <w:rFonts w:cs="Arial"/>
                <w:bCs/>
                <w:sz w:val="18"/>
                <w:szCs w:val="18"/>
              </w:rPr>
              <w:t xml:space="preserve">; </w:t>
            </w:r>
            <w:r w:rsidR="0028361F" w:rsidRPr="00A73F5A">
              <w:rPr>
                <w:rFonts w:cs="Arial"/>
                <w:bCs/>
                <w:sz w:val="18"/>
                <w:szCs w:val="18"/>
              </w:rPr>
              <w:t xml:space="preserve">П.К. </w:t>
            </w:r>
            <w:r w:rsidRPr="00A73F5A">
              <w:rPr>
                <w:rFonts w:cs="Arial"/>
                <w:bCs/>
                <w:sz w:val="18"/>
                <w:szCs w:val="18"/>
                <w:highlight w:val="lightGray"/>
              </w:rPr>
              <w:t>ХХХХ</w:t>
            </w:r>
            <w:r w:rsidRPr="00A73F5A">
              <w:rPr>
                <w:rFonts w:cs="Arial"/>
                <w:bCs/>
                <w:sz w:val="18"/>
                <w:szCs w:val="18"/>
              </w:rPr>
              <w:t xml:space="preserve">; общ.. </w:t>
            </w:r>
            <w:r w:rsidRPr="00A73F5A">
              <w:rPr>
                <w:rFonts w:cs="Arial"/>
                <w:bCs/>
                <w:sz w:val="18"/>
                <w:szCs w:val="18"/>
                <w:highlight w:val="lightGray"/>
              </w:rPr>
              <w:t>..................................</w:t>
            </w:r>
            <w:r w:rsidRPr="00A73F5A">
              <w:rPr>
                <w:rFonts w:cs="Arial"/>
                <w:bCs/>
                <w:sz w:val="18"/>
                <w:szCs w:val="18"/>
              </w:rPr>
              <w:t xml:space="preserve">, обл. </w:t>
            </w:r>
            <w:r w:rsidRPr="00A73F5A">
              <w:rPr>
                <w:rFonts w:cs="Arial"/>
                <w:bCs/>
                <w:sz w:val="18"/>
                <w:szCs w:val="18"/>
                <w:highlight w:val="lightGray"/>
              </w:rPr>
              <w:t>..................................</w:t>
            </w:r>
            <w:r w:rsidRPr="00A73F5A">
              <w:rPr>
                <w:rFonts w:cs="Arial"/>
                <w:bCs/>
                <w:sz w:val="18"/>
                <w:szCs w:val="18"/>
              </w:rPr>
              <w:t xml:space="preserve">; бул./ул./ж.к. </w:t>
            </w:r>
            <w:r w:rsidRPr="00A73F5A">
              <w:rPr>
                <w:rFonts w:cs="Arial"/>
                <w:bCs/>
                <w:sz w:val="18"/>
                <w:szCs w:val="18"/>
                <w:highlight w:val="lightGray"/>
              </w:rPr>
              <w:t xml:space="preserve"> ..................................</w:t>
            </w:r>
            <w:r w:rsidRPr="00A73F5A">
              <w:rPr>
                <w:rFonts w:cs="Arial"/>
                <w:bCs/>
                <w:sz w:val="18"/>
                <w:szCs w:val="18"/>
              </w:rPr>
              <w:t xml:space="preserve">; № </w:t>
            </w:r>
            <w:r w:rsidRPr="00A73F5A">
              <w:rPr>
                <w:rFonts w:cs="Arial"/>
                <w:bCs/>
                <w:sz w:val="18"/>
                <w:szCs w:val="18"/>
                <w:highlight w:val="lightGray"/>
              </w:rPr>
              <w:t>ХХХ,</w:t>
            </w:r>
            <w:r w:rsidRPr="00A73F5A">
              <w:rPr>
                <w:rFonts w:cs="Arial"/>
                <w:bCs/>
                <w:sz w:val="18"/>
                <w:szCs w:val="18"/>
              </w:rPr>
              <w:t xml:space="preserve"> бл. </w:t>
            </w:r>
            <w:r w:rsidRPr="00A73F5A">
              <w:rPr>
                <w:rFonts w:cs="Arial"/>
                <w:bCs/>
                <w:sz w:val="18"/>
                <w:szCs w:val="18"/>
                <w:highlight w:val="lightGray"/>
              </w:rPr>
              <w:t>ХХХХ</w:t>
            </w:r>
            <w:r w:rsidRPr="00A73F5A">
              <w:rPr>
                <w:rFonts w:cs="Arial"/>
                <w:bCs/>
                <w:sz w:val="18"/>
                <w:szCs w:val="18"/>
              </w:rPr>
              <w:t xml:space="preserve">, ет. </w:t>
            </w:r>
            <w:r w:rsidRPr="00A73F5A">
              <w:rPr>
                <w:rFonts w:cs="Arial"/>
                <w:bCs/>
                <w:sz w:val="18"/>
                <w:szCs w:val="18"/>
                <w:highlight w:val="lightGray"/>
              </w:rPr>
              <w:t>ХХ</w:t>
            </w:r>
            <w:r w:rsidRPr="00A73F5A">
              <w:rPr>
                <w:rFonts w:cs="Arial"/>
                <w:bCs/>
                <w:sz w:val="18"/>
                <w:szCs w:val="18"/>
              </w:rPr>
              <w:t xml:space="preserve">, ап. </w:t>
            </w:r>
            <w:r w:rsidRPr="00A73F5A">
              <w:rPr>
                <w:rFonts w:cs="Arial"/>
                <w:bCs/>
                <w:sz w:val="18"/>
                <w:szCs w:val="18"/>
                <w:highlight w:val="lightGray"/>
              </w:rPr>
              <w:t>ХХХ</w:t>
            </w:r>
            <w:r w:rsidRPr="00A73F5A">
              <w:rPr>
                <w:rFonts w:cs="Arial"/>
                <w:bCs/>
                <w:sz w:val="18"/>
                <w:szCs w:val="18"/>
              </w:rPr>
              <w:t xml:space="preserve">, </w:t>
            </w:r>
            <w:r w:rsidR="000D20E3" w:rsidRPr="00A73F5A">
              <w:rPr>
                <w:rFonts w:cs="Arial"/>
                <w:bCs/>
                <w:sz w:val="18"/>
                <w:szCs w:val="18"/>
              </w:rPr>
              <w:t xml:space="preserve">имот № (УПИ/ПИ): </w:t>
            </w:r>
            <w:r w:rsidR="000D20E3" w:rsidRPr="00A73F5A">
              <w:rPr>
                <w:rFonts w:cs="Arial"/>
                <w:bCs/>
                <w:sz w:val="18"/>
                <w:szCs w:val="18"/>
                <w:highlight w:val="lightGray"/>
              </w:rPr>
              <w:t xml:space="preserve"> ..................................</w:t>
            </w:r>
          </w:p>
          <w:p w14:paraId="408D2F50" w14:textId="6C1D4815" w:rsidR="00FB1BE1" w:rsidRPr="00A73F5A" w:rsidRDefault="00FB1BE1" w:rsidP="00561F24">
            <w:pPr>
              <w:jc w:val="both"/>
              <w:rPr>
                <w:rFonts w:cs="Arial"/>
                <w:bCs/>
                <w:sz w:val="18"/>
                <w:szCs w:val="18"/>
              </w:rPr>
            </w:pPr>
          </w:p>
          <w:p w14:paraId="035CEFAD" w14:textId="01A6EFAF" w:rsidR="00FB1BE1" w:rsidRPr="00A73F5A" w:rsidRDefault="00FB1BE1" w:rsidP="00561F24">
            <w:pPr>
              <w:jc w:val="both"/>
              <w:rPr>
                <w:rFonts w:cs="Arial"/>
                <w:b/>
                <w:i/>
                <w:iCs/>
                <w:sz w:val="18"/>
                <w:szCs w:val="18"/>
                <w:u w:val="single"/>
              </w:rPr>
            </w:pPr>
            <w:r w:rsidRPr="00A73F5A">
              <w:rPr>
                <w:rFonts w:cs="Arial"/>
                <w:b/>
                <w:i/>
                <w:iCs/>
                <w:sz w:val="18"/>
                <w:szCs w:val="18"/>
                <w:u w:val="single"/>
              </w:rPr>
              <w:t xml:space="preserve">за обект извън </w:t>
            </w:r>
            <w:r w:rsidR="00A07F0B" w:rsidRPr="00A73F5A">
              <w:rPr>
                <w:rFonts w:cs="Arial"/>
                <w:b/>
                <w:i/>
                <w:iCs/>
                <w:sz w:val="18"/>
                <w:szCs w:val="18"/>
                <w:u w:val="single"/>
              </w:rPr>
              <w:t>урбанизирана територия</w:t>
            </w:r>
          </w:p>
          <w:p w14:paraId="1F636AA2" w14:textId="77777777" w:rsidR="00FB1BE1" w:rsidRPr="00A73F5A" w:rsidRDefault="00FB1BE1" w:rsidP="00561F24">
            <w:pPr>
              <w:jc w:val="both"/>
              <w:rPr>
                <w:rFonts w:cs="Arial"/>
                <w:bCs/>
                <w:sz w:val="18"/>
                <w:szCs w:val="18"/>
              </w:rPr>
            </w:pPr>
            <w:r w:rsidRPr="00A73F5A">
              <w:rPr>
                <w:rFonts w:cs="Arial"/>
                <w:bCs/>
                <w:sz w:val="18"/>
                <w:szCs w:val="18"/>
              </w:rPr>
              <w:t xml:space="preserve">Местност: </w:t>
            </w:r>
            <w:r w:rsidRPr="00A73F5A">
              <w:rPr>
                <w:rFonts w:cs="Arial"/>
                <w:bCs/>
                <w:sz w:val="18"/>
                <w:szCs w:val="18"/>
                <w:highlight w:val="lightGray"/>
              </w:rPr>
              <w:t>..................................</w:t>
            </w:r>
          </w:p>
          <w:p w14:paraId="43FE97D3" w14:textId="77777777" w:rsidR="00FB1BE1" w:rsidRPr="00A73F5A" w:rsidRDefault="00FB1BE1" w:rsidP="00561F24">
            <w:pPr>
              <w:jc w:val="both"/>
              <w:rPr>
                <w:rFonts w:cs="Arial"/>
                <w:bCs/>
                <w:sz w:val="18"/>
                <w:szCs w:val="18"/>
              </w:rPr>
            </w:pPr>
            <w:r w:rsidRPr="00A73F5A">
              <w:rPr>
                <w:rFonts w:cs="Arial"/>
                <w:bCs/>
                <w:sz w:val="18"/>
                <w:szCs w:val="18"/>
              </w:rPr>
              <w:t xml:space="preserve">имот № (УПИ/ПИ): </w:t>
            </w:r>
            <w:r w:rsidRPr="00A73F5A">
              <w:rPr>
                <w:rFonts w:cs="Arial"/>
                <w:bCs/>
                <w:sz w:val="18"/>
                <w:szCs w:val="18"/>
                <w:highlight w:val="lightGray"/>
              </w:rPr>
              <w:t xml:space="preserve"> ..................................</w:t>
            </w:r>
          </w:p>
          <w:p w14:paraId="191364BA" w14:textId="01E7944E" w:rsidR="00FB1BE1" w:rsidRPr="00A73F5A" w:rsidRDefault="00FB1BE1" w:rsidP="00561F24">
            <w:pPr>
              <w:jc w:val="both"/>
              <w:rPr>
                <w:rFonts w:cs="Arial"/>
                <w:b/>
                <w:i/>
                <w:iCs/>
                <w:sz w:val="18"/>
                <w:szCs w:val="18"/>
                <w:u w:val="single"/>
              </w:rPr>
            </w:pPr>
            <w:r w:rsidRPr="00A73F5A">
              <w:rPr>
                <w:rFonts w:cs="Arial"/>
                <w:b/>
                <w:i/>
                <w:iCs/>
                <w:sz w:val="18"/>
                <w:szCs w:val="18"/>
                <w:u w:val="single"/>
              </w:rPr>
              <w:t>за присъединен обект</w:t>
            </w:r>
            <w:r w:rsidR="009A312A" w:rsidRPr="00A73F5A">
              <w:rPr>
                <w:rFonts w:cs="Arial"/>
                <w:b/>
                <w:i/>
                <w:iCs/>
                <w:sz w:val="18"/>
                <w:szCs w:val="18"/>
                <w:u w:val="single"/>
              </w:rPr>
              <w:t xml:space="preserve"> за производство</w:t>
            </w:r>
          </w:p>
          <w:p w14:paraId="1EEA43A9" w14:textId="3889ECDD" w:rsidR="00FB1BE1" w:rsidRPr="00A73F5A" w:rsidRDefault="00FB1BE1" w:rsidP="00561F24">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1AC74E08" w14:textId="00D94366" w:rsidR="00102B91" w:rsidRPr="00A73F5A" w:rsidRDefault="00102B91" w:rsidP="00561F24">
            <w:pPr>
              <w:jc w:val="both"/>
              <w:rPr>
                <w:rFonts w:cs="Arial"/>
                <w:bCs/>
                <w:i/>
                <w:iCs/>
                <w:sz w:val="18"/>
                <w:szCs w:val="18"/>
              </w:rPr>
            </w:pPr>
            <w:r w:rsidRPr="00A73F5A">
              <w:rPr>
                <w:rFonts w:cs="Arial"/>
                <w:b/>
                <w:i/>
                <w:iCs/>
                <w:color w:val="00B05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производство, тази част не се попълва. </w:t>
            </w:r>
          </w:p>
          <w:p w14:paraId="76C45A15" w14:textId="77777777" w:rsidR="00C4649B" w:rsidRPr="00A73F5A" w:rsidRDefault="00C4649B" w:rsidP="00561F24">
            <w:pPr>
              <w:jc w:val="both"/>
              <w:rPr>
                <w:rFonts w:cs="Arial"/>
                <w:bCs/>
                <w:i/>
                <w:iCs/>
                <w:sz w:val="18"/>
                <w:szCs w:val="18"/>
              </w:rPr>
            </w:pPr>
          </w:p>
          <w:p w14:paraId="1C325BB3" w14:textId="5C61E9BD"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1</w:t>
            </w:r>
            <w:r w:rsidRPr="00A73F5A">
              <w:rPr>
                <w:rFonts w:cs="Arial"/>
                <w:b/>
                <w:i/>
                <w:iCs/>
                <w:color w:val="00B050"/>
                <w:sz w:val="18"/>
                <w:szCs w:val="18"/>
                <w:u w:val="single"/>
              </w:rPr>
              <w:t>. Изграждане на нов обект</w:t>
            </w:r>
          </w:p>
          <w:p w14:paraId="52F4A96F" w14:textId="77777777" w:rsidR="00FB1BE1" w:rsidRPr="00A73F5A" w:rsidRDefault="001B1E45" w:rsidP="00561F24">
            <w:pPr>
              <w:jc w:val="both"/>
              <w:rPr>
                <w:rFonts w:cs="Arial"/>
                <w:bCs/>
                <w:sz w:val="18"/>
                <w:szCs w:val="18"/>
              </w:rPr>
            </w:pPr>
            <w:sdt>
              <w:sdtPr>
                <w:rPr>
                  <w:rFonts w:cs="Arial"/>
                  <w:b/>
                  <w:sz w:val="24"/>
                  <w:szCs w:val="24"/>
                </w:rPr>
                <w:id w:val="-599410582"/>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w:t>
            </w:r>
          </w:p>
          <w:p w14:paraId="2FA73314" w14:textId="664ED99D" w:rsidR="00FB1BE1" w:rsidRPr="00A73F5A" w:rsidRDefault="001B1E45" w:rsidP="00561F24">
            <w:pPr>
              <w:jc w:val="both"/>
            </w:pPr>
            <w:sdt>
              <w:sdtPr>
                <w:rPr>
                  <w:rFonts w:cs="Arial"/>
                  <w:b/>
                  <w:sz w:val="24"/>
                  <w:szCs w:val="24"/>
                </w:rPr>
                <w:id w:val="688800129"/>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 с несамостоятелно съоръжение за съхранение;</w:t>
            </w:r>
            <w:r w:rsidR="00FB1BE1" w:rsidRPr="00A73F5A">
              <w:t xml:space="preserve"> </w:t>
            </w:r>
          </w:p>
          <w:p w14:paraId="64FEE46D" w14:textId="447D46CE" w:rsidR="00C4649B" w:rsidRPr="00A73F5A" w:rsidRDefault="001B1E45" w:rsidP="00561F24">
            <w:pPr>
              <w:jc w:val="both"/>
              <w:rPr>
                <w:rFonts w:cs="Arial"/>
                <w:bCs/>
                <w:sz w:val="18"/>
                <w:szCs w:val="18"/>
              </w:rPr>
            </w:pPr>
            <w:sdt>
              <w:sdtPr>
                <w:rPr>
                  <w:rFonts w:cs="Arial"/>
                  <w:b/>
                  <w:sz w:val="24"/>
                  <w:szCs w:val="24"/>
                </w:rPr>
                <w:id w:val="-396825118"/>
                <w14:checkbox>
                  <w14:checked w14:val="0"/>
                  <w14:checkedState w14:val="2612" w14:font="MS Gothic"/>
                  <w14:uncheckedState w14:val="2610" w14:font="MS Gothic"/>
                </w14:checkbox>
              </w:sdtPr>
              <w:sdtEndPr/>
              <w:sdtContent>
                <w:r w:rsidR="00C4649B" w:rsidRPr="00A73F5A">
                  <w:rPr>
                    <w:rFonts w:ascii="Segoe UI Symbol" w:eastAsia="MS Gothic" w:hAnsi="Segoe UI Symbol" w:cs="Segoe UI Symbol"/>
                    <w:b/>
                    <w:sz w:val="24"/>
                    <w:szCs w:val="24"/>
                  </w:rPr>
                  <w:t>☐</w:t>
                </w:r>
              </w:sdtContent>
            </w:sdt>
            <w:r w:rsidR="00C4649B" w:rsidRPr="00A73F5A">
              <w:rPr>
                <w:rFonts w:cs="Arial"/>
                <w:bCs/>
                <w:sz w:val="18"/>
                <w:szCs w:val="18"/>
              </w:rPr>
              <w:t xml:space="preserve"> обособяване на нов обект със самостоятелно измерване на електрическата енергия чрез отделяне от присъединен обект;</w:t>
            </w:r>
          </w:p>
          <w:p w14:paraId="7CFC5634" w14:textId="7BD05058" w:rsidR="00102B91" w:rsidRPr="00A73F5A" w:rsidRDefault="001B1E45" w:rsidP="00561F24">
            <w:pPr>
              <w:jc w:val="both"/>
              <w:rPr>
                <w:rFonts w:cs="Arial"/>
                <w:bCs/>
                <w:sz w:val="18"/>
                <w:szCs w:val="18"/>
              </w:rPr>
            </w:pPr>
            <w:sdt>
              <w:sdtPr>
                <w:rPr>
                  <w:rFonts w:eastAsia="MS Gothic" w:cs="Segoe UI Symbol"/>
                  <w:b/>
                  <w:sz w:val="24"/>
                  <w:szCs w:val="24"/>
                </w:rPr>
                <w:id w:val="701369784"/>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9A312A" w:rsidRPr="00A73F5A">
              <w:rPr>
                <w:rFonts w:eastAsia="MS Gothic" w:cs="Segoe UI Symbol"/>
                <w:bCs/>
                <w:sz w:val="24"/>
                <w:szCs w:val="24"/>
              </w:rPr>
              <w:t xml:space="preserve"> </w:t>
            </w:r>
            <w:r w:rsidR="00102B91" w:rsidRPr="00A73F5A">
              <w:rPr>
                <w:rFonts w:cs="Arial"/>
                <w:bCs/>
                <w:sz w:val="18"/>
                <w:szCs w:val="18"/>
              </w:rPr>
              <w:t>несамостоятелно съоръжение или инсталация за производство към/в присъединен обект за потребление</w:t>
            </w:r>
            <w:r w:rsidR="00C4649B" w:rsidRPr="00A73F5A">
              <w:rPr>
                <w:rFonts w:cs="Arial"/>
                <w:bCs/>
                <w:sz w:val="18"/>
                <w:szCs w:val="18"/>
              </w:rPr>
              <w:t>.</w:t>
            </w:r>
          </w:p>
          <w:p w14:paraId="22BB1AFC" w14:textId="77777777" w:rsidR="008E6217" w:rsidRPr="00A73F5A" w:rsidRDefault="008E6217" w:rsidP="00561F24">
            <w:pPr>
              <w:jc w:val="both"/>
              <w:rPr>
                <w:rFonts w:cs="Arial"/>
                <w:b/>
                <w:i/>
                <w:iCs/>
                <w:color w:val="00B050"/>
                <w:sz w:val="18"/>
                <w:szCs w:val="18"/>
                <w:u w:val="single"/>
              </w:rPr>
            </w:pPr>
          </w:p>
          <w:p w14:paraId="75B108CA" w14:textId="25B76059"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2</w:t>
            </w:r>
            <w:r w:rsidRPr="00A73F5A">
              <w:rPr>
                <w:rFonts w:cs="Arial"/>
                <w:b/>
                <w:i/>
                <w:iCs/>
                <w:color w:val="00B050"/>
                <w:sz w:val="18"/>
                <w:szCs w:val="18"/>
                <w:u w:val="single"/>
              </w:rPr>
              <w:t xml:space="preserve">. Промяна на </w:t>
            </w:r>
            <w:r w:rsidR="00F971F3" w:rsidRPr="00A73F5A">
              <w:rPr>
                <w:rFonts w:cs="Arial"/>
                <w:b/>
                <w:i/>
                <w:iCs/>
                <w:color w:val="00B050"/>
                <w:sz w:val="18"/>
                <w:szCs w:val="18"/>
                <w:u w:val="single"/>
              </w:rPr>
              <w:t>условията</w:t>
            </w:r>
            <w:r w:rsidRPr="00A73F5A">
              <w:rPr>
                <w:rFonts w:cs="Arial"/>
                <w:b/>
                <w:i/>
                <w:iCs/>
                <w:color w:val="00B050"/>
                <w:sz w:val="18"/>
                <w:szCs w:val="18"/>
                <w:u w:val="single"/>
              </w:rPr>
              <w:t xml:space="preserve"> на присъединяване на </w:t>
            </w:r>
            <w:r w:rsidR="00F971F3" w:rsidRPr="00A73F5A">
              <w:rPr>
                <w:rFonts w:cs="Arial"/>
                <w:b/>
                <w:i/>
                <w:iCs/>
                <w:color w:val="00B050"/>
                <w:sz w:val="18"/>
                <w:szCs w:val="18"/>
                <w:u w:val="single"/>
              </w:rPr>
              <w:t>присъединен</w:t>
            </w:r>
            <w:r w:rsidRPr="00A73F5A">
              <w:rPr>
                <w:rFonts w:cs="Arial"/>
                <w:b/>
                <w:i/>
                <w:iCs/>
                <w:color w:val="00B050"/>
                <w:sz w:val="18"/>
                <w:szCs w:val="18"/>
                <w:u w:val="single"/>
              </w:rPr>
              <w:t xml:space="preserve"> обект</w:t>
            </w:r>
          </w:p>
          <w:p w14:paraId="64465ACD" w14:textId="46647296" w:rsidR="008E6217" w:rsidRPr="00A73F5A" w:rsidRDefault="001B1E45" w:rsidP="00371EC3">
            <w:pPr>
              <w:spacing w:line="240" w:lineRule="auto"/>
              <w:jc w:val="both"/>
              <w:rPr>
                <w:rFonts w:eastAsia="Times New Roman"/>
                <w:color w:val="000000"/>
                <w:spacing w:val="0"/>
                <w:sz w:val="18"/>
                <w:szCs w:val="18"/>
                <w:lang w:eastAsia="bg-BG"/>
              </w:rPr>
            </w:pPr>
            <w:sdt>
              <w:sdtPr>
                <w:rPr>
                  <w:rFonts w:cs="Arial"/>
                  <w:b/>
                  <w:sz w:val="24"/>
                  <w:szCs w:val="24"/>
                </w:rPr>
                <w:id w:val="714700422"/>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разширение/преустройство по реда на </w:t>
            </w:r>
            <w:hyperlink r:id="rId16" w:history="1">
              <w:r w:rsidR="008E6217" w:rsidRPr="00A73F5A">
                <w:rPr>
                  <w:rFonts w:eastAsia="Times New Roman"/>
                  <w:color w:val="000000"/>
                  <w:spacing w:val="0"/>
                  <w:sz w:val="18"/>
                  <w:szCs w:val="18"/>
                  <w:lang w:eastAsia="bg-BG"/>
                </w:rPr>
                <w:t>З</w:t>
              </w:r>
              <w:r w:rsidR="00371EC3" w:rsidRPr="00A73F5A">
                <w:rPr>
                  <w:rFonts w:eastAsia="Times New Roman"/>
                  <w:color w:val="000000"/>
                  <w:spacing w:val="0"/>
                  <w:sz w:val="18"/>
                  <w:szCs w:val="18"/>
                  <w:lang w:eastAsia="bg-BG"/>
                </w:rPr>
                <w:t>УТ</w:t>
              </w:r>
            </w:hyperlink>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с промяна на инсталираната мощност;</w:t>
            </w:r>
          </w:p>
          <w:p w14:paraId="7A166175" w14:textId="71F78980" w:rsidR="008E6217" w:rsidRPr="00A73F5A" w:rsidRDefault="001B1E45" w:rsidP="00371EC3">
            <w:pPr>
              <w:spacing w:line="240" w:lineRule="auto"/>
              <w:jc w:val="both"/>
              <w:rPr>
                <w:rFonts w:eastAsia="Times New Roman"/>
                <w:color w:val="000000"/>
                <w:spacing w:val="0"/>
                <w:sz w:val="18"/>
                <w:szCs w:val="18"/>
                <w:lang w:eastAsia="bg-BG"/>
              </w:rPr>
            </w:pPr>
            <w:sdt>
              <w:sdtPr>
                <w:rPr>
                  <w:rFonts w:cs="Arial"/>
                  <w:b/>
                  <w:sz w:val="24"/>
                  <w:szCs w:val="24"/>
                </w:rPr>
                <w:id w:val="2022430724"/>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модернизация с </w:t>
            </w:r>
            <w:r w:rsidR="00E41602" w:rsidRPr="00A73F5A">
              <w:rPr>
                <w:rFonts w:eastAsia="Times New Roman"/>
                <w:color w:val="000000"/>
                <w:spacing w:val="0"/>
                <w:sz w:val="18"/>
                <w:szCs w:val="18"/>
                <w:lang w:eastAsia="bg-BG"/>
              </w:rPr>
              <w:t xml:space="preserve">увеличение на </w:t>
            </w:r>
            <w:r w:rsidR="008E6217" w:rsidRPr="00A73F5A">
              <w:rPr>
                <w:rFonts w:eastAsia="Times New Roman"/>
                <w:color w:val="000000"/>
                <w:spacing w:val="0"/>
                <w:sz w:val="18"/>
                <w:szCs w:val="18"/>
                <w:lang w:eastAsia="bg-BG"/>
              </w:rPr>
              <w:t>инсталираната мощност</w:t>
            </w:r>
            <w:r w:rsidR="00E41602" w:rsidRPr="00A73F5A">
              <w:rPr>
                <w:rFonts w:eastAsia="Times New Roman"/>
                <w:color w:val="000000"/>
                <w:spacing w:val="0"/>
                <w:sz w:val="18"/>
                <w:szCs w:val="18"/>
                <w:lang w:eastAsia="bg-BG"/>
              </w:rPr>
              <w:t xml:space="preserve"> до 50 % (включително)</w:t>
            </w:r>
            <w:r w:rsidR="008E6217" w:rsidRPr="00A73F5A">
              <w:rPr>
                <w:rFonts w:eastAsia="Times New Roman"/>
                <w:color w:val="000000"/>
                <w:spacing w:val="0"/>
                <w:sz w:val="18"/>
                <w:szCs w:val="18"/>
                <w:lang w:eastAsia="bg-BG"/>
              </w:rPr>
              <w:t>;</w:t>
            </w:r>
          </w:p>
          <w:p w14:paraId="5DDC9B39" w14:textId="6BF53F78" w:rsidR="00E41602" w:rsidRPr="00A73F5A" w:rsidRDefault="001B1E45" w:rsidP="00E41602">
            <w:pPr>
              <w:spacing w:line="240" w:lineRule="auto"/>
              <w:jc w:val="both"/>
              <w:rPr>
                <w:rFonts w:eastAsia="Times New Roman"/>
                <w:color w:val="000000"/>
                <w:spacing w:val="0"/>
                <w:sz w:val="18"/>
                <w:szCs w:val="18"/>
                <w:lang w:eastAsia="bg-BG"/>
              </w:rPr>
            </w:pPr>
            <w:sdt>
              <w:sdtPr>
                <w:rPr>
                  <w:rFonts w:cs="Arial"/>
                  <w:b/>
                  <w:sz w:val="24"/>
                  <w:szCs w:val="24"/>
                </w:rPr>
                <w:id w:val="-1339769380"/>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модернизация с увеличение на инсталираната мощност над 50 %;</w:t>
            </w:r>
          </w:p>
          <w:p w14:paraId="47A5B06D" w14:textId="5A0D5753" w:rsidR="008E6217" w:rsidRPr="00A73F5A" w:rsidRDefault="001B1E45" w:rsidP="008E6217">
            <w:pPr>
              <w:spacing w:line="240" w:lineRule="auto"/>
              <w:jc w:val="both"/>
              <w:rPr>
                <w:rFonts w:eastAsia="Times New Roman"/>
                <w:color w:val="000000"/>
                <w:spacing w:val="0"/>
                <w:sz w:val="18"/>
                <w:szCs w:val="18"/>
                <w:lang w:eastAsia="bg-BG"/>
              </w:rPr>
            </w:pPr>
            <w:sdt>
              <w:sdtPr>
                <w:rPr>
                  <w:rFonts w:cs="Arial"/>
                  <w:b/>
                  <w:sz w:val="24"/>
                  <w:szCs w:val="24"/>
                </w:rPr>
                <w:id w:val="1965147266"/>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при промяна на вида и технологията на производствените мощности;</w:t>
            </w:r>
          </w:p>
          <w:p w14:paraId="4A722536" w14:textId="287C1773" w:rsidR="00C4649B" w:rsidRPr="00A73F5A" w:rsidRDefault="001B1E45" w:rsidP="00C4649B">
            <w:pPr>
              <w:spacing w:line="240" w:lineRule="auto"/>
              <w:jc w:val="both"/>
              <w:rPr>
                <w:rFonts w:eastAsia="Times New Roman"/>
                <w:color w:val="000000"/>
                <w:spacing w:val="0"/>
                <w:sz w:val="18"/>
                <w:szCs w:val="18"/>
                <w:lang w:eastAsia="bg-BG"/>
              </w:rPr>
            </w:pPr>
            <w:sdt>
              <w:sdtPr>
                <w:rPr>
                  <w:rFonts w:cs="Arial"/>
                  <w:b/>
                  <w:sz w:val="24"/>
                  <w:szCs w:val="24"/>
                </w:rPr>
                <w:id w:val="421231639"/>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производство </w:t>
            </w:r>
            <w:r w:rsidR="00C4649B" w:rsidRPr="00A73F5A">
              <w:rPr>
                <w:rFonts w:eastAsia="Times New Roman"/>
                <w:color w:val="000000"/>
                <w:spacing w:val="0"/>
                <w:sz w:val="18"/>
                <w:szCs w:val="18"/>
                <w:lang w:eastAsia="bg-BG"/>
              </w:rPr>
              <w:t>към/в присъединен обект за потребление;</w:t>
            </w:r>
          </w:p>
          <w:p w14:paraId="180A632C" w14:textId="4AB445CD" w:rsidR="00C4649B" w:rsidRPr="00A73F5A" w:rsidRDefault="001B1E45" w:rsidP="00C4649B">
            <w:pPr>
              <w:spacing w:line="240" w:lineRule="auto"/>
              <w:jc w:val="both"/>
              <w:rPr>
                <w:rFonts w:eastAsia="Times New Roman"/>
                <w:color w:val="000000"/>
                <w:spacing w:val="0"/>
                <w:sz w:val="18"/>
                <w:szCs w:val="18"/>
                <w:lang w:eastAsia="bg-BG"/>
              </w:rPr>
            </w:pPr>
            <w:sdt>
              <w:sdtPr>
                <w:rPr>
                  <w:rFonts w:cs="Arial"/>
                  <w:b/>
                  <w:sz w:val="24"/>
                  <w:szCs w:val="24"/>
                </w:rPr>
                <w:id w:val="1648014413"/>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производство само за собствено потребление, изградено или поставено към/в присъединен обект за потребление</w:t>
            </w:r>
            <w:r w:rsidR="0033533E" w:rsidRPr="00A73F5A">
              <w:rPr>
                <w:rFonts w:eastAsia="Times New Roman"/>
                <w:color w:val="000000"/>
                <w:spacing w:val="0"/>
                <w:sz w:val="18"/>
                <w:szCs w:val="18"/>
                <w:lang w:eastAsia="bg-BG"/>
              </w:rPr>
              <w:t>;</w:t>
            </w:r>
          </w:p>
          <w:p w14:paraId="61799230" w14:textId="77777777" w:rsidR="008B4120" w:rsidRPr="00A73F5A" w:rsidRDefault="008B4120" w:rsidP="008B4120">
            <w:pPr>
              <w:jc w:val="both"/>
              <w:rPr>
                <w:rFonts w:cs="Arial"/>
                <w:bCs/>
                <w:sz w:val="18"/>
                <w:szCs w:val="18"/>
              </w:rPr>
            </w:pPr>
          </w:p>
          <w:p w14:paraId="0FEA2AEF" w14:textId="31E79E39" w:rsidR="008B4120" w:rsidRPr="00A73F5A" w:rsidRDefault="008B4120" w:rsidP="008B4120">
            <w:pPr>
              <w:jc w:val="both"/>
              <w:rPr>
                <w:rFonts w:cs="Arial"/>
                <w:b/>
                <w:i/>
                <w:iCs/>
                <w:color w:val="00B050"/>
                <w:sz w:val="18"/>
                <w:szCs w:val="18"/>
                <w:u w:val="single"/>
              </w:rPr>
            </w:pPr>
            <w:r w:rsidRPr="00A73F5A">
              <w:rPr>
                <w:rFonts w:cs="Arial"/>
                <w:b/>
                <w:i/>
                <w:iCs/>
                <w:color w:val="00B050"/>
                <w:sz w:val="18"/>
                <w:szCs w:val="18"/>
                <w:u w:val="single"/>
              </w:rPr>
              <w:t>1.3. Технически данни за обекта</w:t>
            </w:r>
          </w:p>
          <w:p w14:paraId="5434CDA6" w14:textId="5955C46D" w:rsidR="008B4120" w:rsidRPr="00A73F5A" w:rsidRDefault="008B4120" w:rsidP="008B4120">
            <w:pPr>
              <w:jc w:val="both"/>
              <w:rPr>
                <w:rFonts w:cs="Arial"/>
                <w:bCs/>
                <w:i/>
                <w:iCs/>
                <w:color w:val="00B050"/>
                <w:sz w:val="18"/>
                <w:szCs w:val="18"/>
                <w:u w:val="single"/>
              </w:rPr>
            </w:pPr>
            <w:r w:rsidRPr="00A73F5A">
              <w:rPr>
                <w:rFonts w:cs="Arial"/>
                <w:bCs/>
                <w:i/>
                <w:iCs/>
                <w:color w:val="00B050"/>
                <w:sz w:val="18"/>
                <w:szCs w:val="18"/>
                <w:u w:val="single"/>
              </w:rPr>
              <w:t xml:space="preserve">1.3.1. </w:t>
            </w:r>
            <w:r w:rsidR="005A48A0" w:rsidRPr="00A73F5A">
              <w:rPr>
                <w:rFonts w:cs="Arial"/>
                <w:bCs/>
                <w:i/>
                <w:iCs/>
                <w:color w:val="00B050"/>
                <w:sz w:val="18"/>
                <w:szCs w:val="18"/>
                <w:u w:val="single"/>
              </w:rPr>
              <w:t>Н</w:t>
            </w:r>
            <w:r w:rsidRPr="00A73F5A">
              <w:rPr>
                <w:rFonts w:cs="Arial"/>
                <w:bCs/>
                <w:i/>
                <w:iCs/>
                <w:color w:val="00B050"/>
                <w:sz w:val="18"/>
                <w:szCs w:val="18"/>
                <w:u w:val="single"/>
              </w:rPr>
              <w:t>аличие на присъединени обекти в имота</w:t>
            </w:r>
          </w:p>
          <w:p w14:paraId="257DD11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потребление?</w:t>
            </w:r>
          </w:p>
          <w:p w14:paraId="66CB3705" w14:textId="77777777" w:rsidR="008B4120" w:rsidRPr="00A73F5A" w:rsidRDefault="008B4120" w:rsidP="008B4120">
            <w:pPr>
              <w:rPr>
                <w:sz w:val="18"/>
                <w:szCs w:val="18"/>
              </w:rPr>
            </w:pPr>
            <w:r w:rsidRPr="00A73F5A">
              <w:rPr>
                <w:sz w:val="24"/>
                <w:szCs w:val="24"/>
              </w:rPr>
              <w:t xml:space="preserve">            </w:t>
            </w:r>
            <w:sdt>
              <w:sdtPr>
                <w:rPr>
                  <w:b/>
                  <w:bCs/>
                  <w:sz w:val="24"/>
                  <w:szCs w:val="24"/>
                </w:rPr>
                <w:id w:val="1752240359"/>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350554290"/>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1D0AA89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производство?</w:t>
            </w:r>
          </w:p>
          <w:p w14:paraId="3CF2604E" w14:textId="77777777" w:rsidR="008B4120" w:rsidRPr="00A73F5A" w:rsidRDefault="008B4120" w:rsidP="008B4120">
            <w:pPr>
              <w:rPr>
                <w:sz w:val="18"/>
                <w:szCs w:val="18"/>
              </w:rPr>
            </w:pPr>
            <w:r w:rsidRPr="00A73F5A">
              <w:rPr>
                <w:sz w:val="24"/>
                <w:szCs w:val="24"/>
              </w:rPr>
              <w:t xml:space="preserve">            </w:t>
            </w:r>
            <w:sdt>
              <w:sdtPr>
                <w:rPr>
                  <w:b/>
                  <w:bCs/>
                  <w:sz w:val="24"/>
                  <w:szCs w:val="24"/>
                </w:rPr>
                <w:id w:val="-395204422"/>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122732503"/>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96553B2"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съхранение?</w:t>
            </w:r>
          </w:p>
          <w:p w14:paraId="7F48B8D0" w14:textId="77777777" w:rsidR="008B4120" w:rsidRPr="00A73F5A" w:rsidRDefault="008B4120" w:rsidP="008B4120">
            <w:pPr>
              <w:rPr>
                <w:sz w:val="18"/>
                <w:szCs w:val="18"/>
              </w:rPr>
            </w:pPr>
            <w:r w:rsidRPr="00A73F5A">
              <w:rPr>
                <w:sz w:val="24"/>
                <w:szCs w:val="24"/>
              </w:rPr>
              <w:t xml:space="preserve">            </w:t>
            </w:r>
            <w:sdt>
              <w:sdtPr>
                <w:rPr>
                  <w:b/>
                  <w:bCs/>
                  <w:sz w:val="24"/>
                  <w:szCs w:val="24"/>
                </w:rPr>
                <w:id w:val="653567124"/>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691192412"/>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71C479B9" w14:textId="000AEFCE" w:rsidR="008B4120" w:rsidRPr="00A73F5A" w:rsidRDefault="008B4120" w:rsidP="008B4120">
            <w:pPr>
              <w:rPr>
                <w:i/>
                <w:iCs/>
                <w:color w:val="00B050"/>
                <w:sz w:val="18"/>
                <w:szCs w:val="18"/>
                <w:u w:val="single"/>
              </w:rPr>
            </w:pPr>
            <w:r w:rsidRPr="00A73F5A">
              <w:rPr>
                <w:i/>
                <w:iCs/>
                <w:color w:val="00B050"/>
                <w:sz w:val="18"/>
                <w:szCs w:val="18"/>
                <w:u w:val="single"/>
              </w:rPr>
              <w:t xml:space="preserve">1.3.2. </w:t>
            </w:r>
            <w:r w:rsidR="005A48A0" w:rsidRPr="00A73F5A">
              <w:rPr>
                <w:i/>
                <w:iCs/>
                <w:color w:val="00B050"/>
                <w:sz w:val="18"/>
                <w:szCs w:val="18"/>
                <w:u w:val="single"/>
              </w:rPr>
              <w:t>В</w:t>
            </w:r>
            <w:r w:rsidRPr="00A73F5A">
              <w:rPr>
                <w:i/>
                <w:iCs/>
                <w:color w:val="00B050"/>
                <w:sz w:val="18"/>
                <w:szCs w:val="18"/>
                <w:u w:val="single"/>
              </w:rPr>
              <w:t>ид на първичния енергоизточник на обекта</w:t>
            </w:r>
          </w:p>
          <w:p w14:paraId="197E959C" w14:textId="77777777" w:rsidR="008B4120" w:rsidRPr="00A73F5A" w:rsidRDefault="001B1E45" w:rsidP="008B4120">
            <w:pPr>
              <w:rPr>
                <w:sz w:val="18"/>
                <w:szCs w:val="18"/>
              </w:rPr>
            </w:pPr>
            <w:sdt>
              <w:sdtPr>
                <w:rPr>
                  <w:b/>
                  <w:bCs/>
                  <w:sz w:val="24"/>
                  <w:szCs w:val="24"/>
                </w:rPr>
                <w:id w:val="921149393"/>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вода;         </w:t>
            </w:r>
            <w:sdt>
              <w:sdtPr>
                <w:rPr>
                  <w:b/>
                  <w:bCs/>
                  <w:sz w:val="24"/>
                  <w:szCs w:val="24"/>
                </w:rPr>
                <w:id w:val="1809354153"/>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слънце;         </w:t>
            </w:r>
            <w:sdt>
              <w:sdtPr>
                <w:rPr>
                  <w:b/>
                  <w:bCs/>
                  <w:sz w:val="24"/>
                  <w:szCs w:val="24"/>
                </w:rPr>
                <w:id w:val="-571583858"/>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вятър;            </w:t>
            </w:r>
            <w:sdt>
              <w:sdtPr>
                <w:rPr>
                  <w:b/>
                  <w:bCs/>
                  <w:sz w:val="24"/>
                  <w:szCs w:val="24"/>
                </w:rPr>
                <w:id w:val="182461644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биомаса/биогаз; </w:t>
            </w:r>
          </w:p>
          <w:p w14:paraId="283E4EA0" w14:textId="77777777" w:rsidR="008B4120" w:rsidRPr="00A73F5A" w:rsidRDefault="001B1E45" w:rsidP="008B4120">
            <w:pPr>
              <w:rPr>
                <w:sz w:val="18"/>
                <w:szCs w:val="18"/>
              </w:rPr>
            </w:pPr>
            <w:sdt>
              <w:sdtPr>
                <w:rPr>
                  <w:b/>
                  <w:bCs/>
                  <w:sz w:val="24"/>
                  <w:szCs w:val="24"/>
                </w:rPr>
                <w:id w:val="824244887"/>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електрохимически източник;       </w:t>
            </w:r>
            <w:sdt>
              <w:sdtPr>
                <w:rPr>
                  <w:b/>
                  <w:bCs/>
                  <w:sz w:val="24"/>
                  <w:szCs w:val="24"/>
                </w:rPr>
                <w:id w:val="-31087195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друго </w:t>
            </w:r>
            <w:r w:rsidR="008B4120" w:rsidRPr="00A73F5A">
              <w:rPr>
                <w:sz w:val="18"/>
                <w:szCs w:val="18"/>
              </w:rPr>
              <w:fldChar w:fldCharType="begin">
                <w:ffData>
                  <w:name w:val="Text40"/>
                  <w:enabled/>
                  <w:calcOnExit w:val="0"/>
                  <w:textInput>
                    <w:default w:val="…………….."/>
                  </w:textInput>
                </w:ffData>
              </w:fldChar>
            </w:r>
            <w:r w:rsidR="008B4120" w:rsidRPr="00A73F5A">
              <w:rPr>
                <w:sz w:val="18"/>
                <w:szCs w:val="18"/>
              </w:rPr>
              <w:instrText xml:space="preserve"> FORMTEXT </w:instrText>
            </w:r>
            <w:r w:rsidR="008B4120" w:rsidRPr="00A73F5A">
              <w:rPr>
                <w:sz w:val="18"/>
                <w:szCs w:val="18"/>
              </w:rPr>
            </w:r>
            <w:r w:rsidR="008B4120" w:rsidRPr="00A73F5A">
              <w:rPr>
                <w:sz w:val="18"/>
                <w:szCs w:val="18"/>
              </w:rPr>
              <w:fldChar w:fldCharType="separate"/>
            </w:r>
            <w:r w:rsidR="008B4120" w:rsidRPr="00A73F5A">
              <w:rPr>
                <w:sz w:val="18"/>
                <w:szCs w:val="18"/>
              </w:rPr>
              <w:t>……………..</w:t>
            </w:r>
            <w:r w:rsidR="008B4120" w:rsidRPr="00A73F5A">
              <w:rPr>
                <w:sz w:val="18"/>
                <w:szCs w:val="18"/>
              </w:rPr>
              <w:fldChar w:fldCharType="end"/>
            </w:r>
            <w:r w:rsidR="008B4120" w:rsidRPr="00A73F5A">
              <w:rPr>
                <w:sz w:val="18"/>
                <w:szCs w:val="18"/>
              </w:rPr>
              <w:t>;</w:t>
            </w:r>
          </w:p>
          <w:p w14:paraId="36C7F889" w14:textId="4B841275" w:rsidR="008B4120" w:rsidRPr="00A73F5A" w:rsidRDefault="005A48A0" w:rsidP="008B4120">
            <w:pPr>
              <w:rPr>
                <w:i/>
                <w:iCs/>
                <w:color w:val="00B050"/>
                <w:sz w:val="18"/>
                <w:szCs w:val="18"/>
                <w:u w:val="single"/>
              </w:rPr>
            </w:pPr>
            <w:r w:rsidRPr="00A73F5A">
              <w:rPr>
                <w:i/>
                <w:iCs/>
                <w:color w:val="00B050"/>
                <w:sz w:val="18"/>
                <w:szCs w:val="18"/>
                <w:u w:val="single"/>
              </w:rPr>
              <w:t>1.3.3. Р</w:t>
            </w:r>
            <w:r w:rsidR="008B4120" w:rsidRPr="00A73F5A">
              <w:rPr>
                <w:i/>
                <w:iCs/>
                <w:color w:val="00B050"/>
                <w:sz w:val="18"/>
                <w:szCs w:val="18"/>
                <w:u w:val="single"/>
              </w:rPr>
              <w:t>езервен източник на електрическа енергия</w:t>
            </w:r>
          </w:p>
          <w:p w14:paraId="30967A5C" w14:textId="77777777" w:rsidR="008B4120" w:rsidRPr="00A73F5A" w:rsidRDefault="001B1E45" w:rsidP="008B4120">
            <w:pPr>
              <w:rPr>
                <w:sz w:val="18"/>
                <w:szCs w:val="18"/>
              </w:rPr>
            </w:pPr>
            <w:sdt>
              <w:sdtPr>
                <w:rPr>
                  <w:b/>
                  <w:bCs/>
                  <w:sz w:val="24"/>
                  <w:szCs w:val="24"/>
                </w:rPr>
                <w:id w:val="-1050381620"/>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Не </w:t>
            </w:r>
          </w:p>
          <w:p w14:paraId="17E0E60E" w14:textId="77777777" w:rsidR="008B4120" w:rsidRPr="00A73F5A" w:rsidRDefault="001B1E45" w:rsidP="008B4120">
            <w:pPr>
              <w:rPr>
                <w:sz w:val="18"/>
                <w:szCs w:val="18"/>
              </w:rPr>
            </w:pPr>
            <w:sdt>
              <w:sdtPr>
                <w:rPr>
                  <w:b/>
                  <w:bCs/>
                  <w:sz w:val="24"/>
                  <w:szCs w:val="24"/>
                </w:rPr>
                <w:id w:val="1652401187"/>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Да </w:t>
            </w:r>
          </w:p>
          <w:p w14:paraId="29E65744" w14:textId="77777777" w:rsidR="008B4120" w:rsidRPr="00A73F5A" w:rsidRDefault="008B4120" w:rsidP="008B4120">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39E3C4BF" w14:textId="2F9F10BE" w:rsidR="008B4120" w:rsidRPr="00A73F5A" w:rsidRDefault="005A48A0" w:rsidP="008B4120">
            <w:pPr>
              <w:rPr>
                <w:i/>
                <w:iCs/>
                <w:color w:val="00B050"/>
                <w:sz w:val="18"/>
                <w:szCs w:val="18"/>
                <w:u w:val="single"/>
              </w:rPr>
            </w:pPr>
            <w:r w:rsidRPr="00A73F5A">
              <w:rPr>
                <w:i/>
                <w:iCs/>
                <w:color w:val="00B050"/>
                <w:sz w:val="18"/>
                <w:szCs w:val="18"/>
                <w:u w:val="single"/>
              </w:rPr>
              <w:t>1.3.4. Е</w:t>
            </w:r>
            <w:r w:rsidR="008B4120" w:rsidRPr="00A73F5A">
              <w:rPr>
                <w:i/>
                <w:iCs/>
                <w:color w:val="00B050"/>
                <w:sz w:val="18"/>
                <w:szCs w:val="18"/>
                <w:u w:val="single"/>
              </w:rPr>
              <w:t>тапи и срокове за въвеждане в експлоатация:</w:t>
            </w:r>
          </w:p>
          <w:p w14:paraId="71FFB77D"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7A2F2A05" w14:textId="77777777" w:rsidR="008B4120" w:rsidRPr="00A73F5A" w:rsidRDefault="008B4120" w:rsidP="008B4120">
            <w:pPr>
              <w:rPr>
                <w:rFonts w:cs="Arial"/>
                <w:color w:val="808080" w:themeColor="background1" w:themeShade="80"/>
                <w:sz w:val="18"/>
                <w:szCs w:val="18"/>
              </w:rPr>
            </w:pPr>
            <w:r w:rsidRPr="00A73F5A">
              <w:rPr>
                <w:rFonts w:cs="Arial"/>
                <w:sz w:val="18"/>
                <w:szCs w:val="18"/>
              </w:rPr>
              <w:lastRenderedPageBreak/>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1228B976" w14:textId="457CBEB6" w:rsidR="008B4120" w:rsidRPr="00A73F5A" w:rsidRDefault="005A48A0" w:rsidP="008B4120">
            <w:pPr>
              <w:rPr>
                <w:bCs/>
                <w:i/>
                <w:iCs/>
                <w:sz w:val="18"/>
                <w:szCs w:val="18"/>
                <w:u w:val="single"/>
              </w:rPr>
            </w:pPr>
            <w:r w:rsidRPr="00A73F5A">
              <w:rPr>
                <w:bCs/>
                <w:i/>
                <w:iCs/>
                <w:color w:val="00B050"/>
                <w:sz w:val="18"/>
                <w:szCs w:val="18"/>
                <w:u w:val="single"/>
              </w:rPr>
              <w:t>1.3.5. П</w:t>
            </w:r>
            <w:r w:rsidR="008B4120" w:rsidRPr="00A73F5A">
              <w:rPr>
                <w:bCs/>
                <w:i/>
                <w:iCs/>
                <w:color w:val="00B050"/>
                <w:sz w:val="18"/>
                <w:szCs w:val="18"/>
                <w:u w:val="single"/>
              </w:rPr>
              <w:t xml:space="preserve">роизведената от обекта електрическа енергия: </w:t>
            </w:r>
          </w:p>
          <w:p w14:paraId="3F5F9C70" w14:textId="16BF004C"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ще се използва за собствено потребление и ще се отдава в мрежата (ИТН </w:t>
            </w:r>
            <w:r w:rsidRPr="00A73F5A">
              <w:rPr>
                <w:bCs/>
                <w:sz w:val="18"/>
                <w:szCs w:val="18"/>
                <w:highlight w:val="lightGray"/>
              </w:rPr>
              <w:t>……..…</w:t>
            </w:r>
            <w:r w:rsidRPr="00A73F5A">
              <w:rPr>
                <w:bCs/>
                <w:sz w:val="18"/>
                <w:szCs w:val="18"/>
              </w:rPr>
              <w:t xml:space="preserve"> на обекта за потребление</w:t>
            </w:r>
            <w:r w:rsidR="006B685B" w:rsidRPr="00A73F5A">
              <w:rPr>
                <w:bCs/>
                <w:sz w:val="18"/>
                <w:szCs w:val="18"/>
              </w:rPr>
              <w:t>,</w:t>
            </w:r>
            <w:r w:rsidRPr="00A73F5A">
              <w:rPr>
                <w:bCs/>
                <w:sz w:val="18"/>
                <w:szCs w:val="18"/>
              </w:rPr>
              <w:t xml:space="preserve"> в който ще използва енергията);</w:t>
            </w:r>
          </w:p>
          <w:p w14:paraId="520153D8" w14:textId="5BA79C1F"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се използва за собствено потребление и няма да се отдава в мрежа</w:t>
            </w:r>
            <w:r w:rsidR="0001381A" w:rsidRPr="00A73F5A">
              <w:rPr>
                <w:bCs/>
                <w:sz w:val="18"/>
                <w:szCs w:val="18"/>
              </w:rPr>
              <w:t>та</w:t>
            </w:r>
            <w:r w:rsidRPr="00A73F5A">
              <w:rPr>
                <w:bCs/>
                <w:sz w:val="18"/>
                <w:szCs w:val="18"/>
              </w:rPr>
              <w:t xml:space="preserve"> (ИТН </w:t>
            </w:r>
            <w:r w:rsidRPr="00A73F5A">
              <w:rPr>
                <w:bCs/>
                <w:sz w:val="18"/>
                <w:szCs w:val="18"/>
                <w:highlight w:val="lightGray"/>
              </w:rPr>
              <w:t>……..…</w:t>
            </w:r>
            <w:r w:rsidRPr="00A73F5A">
              <w:rPr>
                <w:bCs/>
                <w:sz w:val="18"/>
                <w:szCs w:val="18"/>
              </w:rPr>
              <w:t xml:space="preserve"> на обекта за потребление</w:t>
            </w:r>
            <w:r w:rsidR="00264222" w:rsidRPr="00A73F5A">
              <w:rPr>
                <w:bCs/>
                <w:sz w:val="18"/>
                <w:szCs w:val="18"/>
              </w:rPr>
              <w:t>,</w:t>
            </w:r>
            <w:r w:rsidRPr="00A73F5A">
              <w:rPr>
                <w:bCs/>
                <w:sz w:val="18"/>
                <w:szCs w:val="18"/>
              </w:rPr>
              <w:t xml:space="preserve"> в който ще използва енергията);</w:t>
            </w:r>
          </w:p>
          <w:p w14:paraId="17FA7989" w14:textId="77777777"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ще се отдава изцяло в мрежата.</w:t>
            </w:r>
          </w:p>
          <w:p w14:paraId="72366DD2" w14:textId="413E9C7B" w:rsidR="009F4068" w:rsidRPr="00A73F5A" w:rsidRDefault="009F4068" w:rsidP="009F4068">
            <w:pPr>
              <w:autoSpaceDE w:val="0"/>
              <w:autoSpaceDN w:val="0"/>
              <w:adjustRightInd w:val="0"/>
              <w:spacing w:line="240" w:lineRule="auto"/>
              <w:jc w:val="both"/>
              <w:rPr>
                <w:i/>
                <w:iCs/>
                <w:sz w:val="18"/>
                <w:szCs w:val="18"/>
              </w:rPr>
            </w:pPr>
            <w:r w:rsidRPr="00A73F5A">
              <w:rPr>
                <w:b/>
                <w:bCs/>
                <w:i/>
                <w:iCs/>
                <w:color w:val="00B050"/>
                <w:sz w:val="18"/>
                <w:szCs w:val="18"/>
                <w:u w:val="single"/>
              </w:rPr>
              <w:t>Забележка</w:t>
            </w:r>
            <w:r w:rsidRPr="00A73F5A">
              <w:rPr>
                <w:b/>
                <w:bCs/>
                <w:color w:val="00B050"/>
                <w:sz w:val="18"/>
                <w:szCs w:val="18"/>
                <w:u w:val="single"/>
              </w:rPr>
              <w:t>:</w:t>
            </w:r>
            <w:r w:rsidRPr="00A73F5A">
              <w:rPr>
                <w:b/>
                <w:bCs/>
                <w:color w:val="00B050"/>
                <w:sz w:val="18"/>
                <w:szCs w:val="18"/>
              </w:rPr>
              <w:t xml:space="preserve"> </w:t>
            </w:r>
            <w:r w:rsidRPr="00A73F5A">
              <w:rPr>
                <w:i/>
                <w:iCs/>
                <w:sz w:val="18"/>
                <w:szCs w:val="18"/>
              </w:rPr>
              <w:t>При отбелязване на квадратче 1 или квадратче 2, заявителят трябва да бъде и титуляр на посоченото ИТН на обекта за потребление.</w:t>
            </w:r>
          </w:p>
          <w:p w14:paraId="6CFC7AA2" w14:textId="291E049A" w:rsidR="008B4120" w:rsidRPr="00A73F5A" w:rsidRDefault="005A48A0" w:rsidP="008B4120">
            <w:pPr>
              <w:rPr>
                <w:bCs/>
                <w:i/>
                <w:iCs/>
                <w:color w:val="00B050"/>
                <w:sz w:val="18"/>
                <w:szCs w:val="18"/>
                <w:u w:val="single"/>
              </w:rPr>
            </w:pPr>
            <w:r w:rsidRPr="00A73F5A">
              <w:rPr>
                <w:bCs/>
                <w:i/>
                <w:iCs/>
                <w:color w:val="00B050"/>
                <w:sz w:val="18"/>
                <w:szCs w:val="18"/>
                <w:u w:val="single"/>
              </w:rPr>
              <w:t>1.3.6. И</w:t>
            </w:r>
            <w:r w:rsidR="008B4120" w:rsidRPr="00A73F5A">
              <w:rPr>
                <w:bCs/>
                <w:i/>
                <w:iCs/>
                <w:color w:val="00B050"/>
                <w:sz w:val="18"/>
                <w:szCs w:val="18"/>
                <w:u w:val="single"/>
              </w:rPr>
              <w:t>зкупуване на произведената електрическа енергия по преференциални цени (само за обекти по чл. 6, ал. 1, т. 1 от ЗЕВИ):</w:t>
            </w:r>
          </w:p>
          <w:p w14:paraId="2CF97730"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желая енергията да се изкупува по преференциална цена реда на чл. 31 и чл. 32 ЗЕВИ;</w:t>
            </w:r>
          </w:p>
          <w:p w14:paraId="795E3A49"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не желая енергията да се изкупува по преференциална цена по реда на чл. 31 и чл. 32 ЗЕВИ.</w:t>
            </w:r>
          </w:p>
          <w:p w14:paraId="7828BDD3" w14:textId="77777777" w:rsidR="009F4068" w:rsidRPr="00A73F5A" w:rsidRDefault="005A48A0" w:rsidP="005A48A0">
            <w:r w:rsidRPr="00A73F5A">
              <w:rPr>
                <w:bCs/>
                <w:i/>
                <w:iCs/>
                <w:color w:val="00B050"/>
                <w:sz w:val="18"/>
                <w:szCs w:val="18"/>
                <w:u w:val="single"/>
              </w:rPr>
              <w:t>1.3.7. Мощност</w:t>
            </w:r>
            <w:r w:rsidR="009F4068" w:rsidRPr="00A73F5A">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B4120" w:rsidRPr="00A73F5A" w14:paraId="722C59D8" w14:textId="77777777" w:rsidTr="0001169E">
              <w:trPr>
                <w:trHeight w:val="1771"/>
              </w:trPr>
              <w:tc>
                <w:tcPr>
                  <w:tcW w:w="9242" w:type="dxa"/>
                </w:tcPr>
                <w:p w14:paraId="51462667" w14:textId="230F9F00" w:rsidR="0001169E" w:rsidRPr="00A73F5A" w:rsidRDefault="0001169E" w:rsidP="0001169E">
                  <w:pPr>
                    <w:jc w:val="both"/>
                    <w:rPr>
                      <w:bCs/>
                      <w:sz w:val="18"/>
                      <w:szCs w:val="18"/>
                    </w:rPr>
                  </w:pPr>
                  <w:r w:rsidRPr="00A73F5A">
                    <w:rPr>
                      <w:bCs/>
                      <w:color w:val="00B050"/>
                      <w:sz w:val="18"/>
                      <w:szCs w:val="18"/>
                    </w:rPr>
                    <w:t xml:space="preserve">1.3.7.1. </w:t>
                  </w:r>
                  <w:r>
                    <w:rPr>
                      <w:bCs/>
                      <w:color w:val="00B050"/>
                      <w:sz w:val="18"/>
                      <w:szCs w:val="18"/>
                    </w:rPr>
                    <w:t xml:space="preserve">за нова </w:t>
                  </w:r>
                  <w:r w:rsidRPr="00A73F5A">
                    <w:rPr>
                      <w:bCs/>
                      <w:color w:val="00B050"/>
                      <w:sz w:val="18"/>
                      <w:szCs w:val="18"/>
                    </w:rPr>
                    <w:t>фотоволтаичн</w:t>
                  </w:r>
                  <w:r>
                    <w:rPr>
                      <w:bCs/>
                      <w:color w:val="00B050"/>
                      <w:sz w:val="18"/>
                      <w:szCs w:val="18"/>
                    </w:rPr>
                    <w:t>а</w:t>
                  </w:r>
                  <w:r w:rsidRPr="00A73F5A">
                    <w:rPr>
                      <w:bCs/>
                      <w:color w:val="00B050"/>
                      <w:sz w:val="18"/>
                      <w:szCs w:val="18"/>
                    </w:rPr>
                    <w:t xml:space="preserve"> електрическ</w:t>
                  </w:r>
                  <w:r>
                    <w:rPr>
                      <w:bCs/>
                      <w:color w:val="00B050"/>
                      <w:sz w:val="18"/>
                      <w:szCs w:val="18"/>
                    </w:rPr>
                    <w:t>а</w:t>
                  </w:r>
                  <w:r w:rsidRPr="00A73F5A">
                    <w:rPr>
                      <w:bCs/>
                      <w:color w:val="00B050"/>
                      <w:sz w:val="18"/>
                      <w:szCs w:val="18"/>
                    </w:rPr>
                    <w:t xml:space="preserve"> централ</w:t>
                  </w:r>
                  <w:r>
                    <w:rPr>
                      <w:bCs/>
                      <w:color w:val="00B050"/>
                      <w:sz w:val="18"/>
                      <w:szCs w:val="18"/>
                    </w:rPr>
                    <w:t>а (ФЕЦ)</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1169E" w:rsidRPr="00A73F5A" w14:paraId="65131FF9" w14:textId="77777777" w:rsidTr="00561F24">
                    <w:trPr>
                      <w:trHeight w:val="1400"/>
                    </w:trPr>
                    <w:tc>
                      <w:tcPr>
                        <w:tcW w:w="9242" w:type="dxa"/>
                      </w:tcPr>
                      <w:p w14:paraId="0B3C0C19" w14:textId="77777777" w:rsidR="0001169E" w:rsidRPr="00A73F5A" w:rsidRDefault="0001169E" w:rsidP="0001169E">
                        <w:pPr>
                          <w:jc w:val="both"/>
                          <w:rPr>
                            <w:rFonts w:eastAsia="Times New Roman" w:cs="Arial"/>
                            <w:spacing w:val="0"/>
                            <w:sz w:val="18"/>
                            <w:szCs w:val="18"/>
                            <w:lang w:eastAsia="bg-BG"/>
                          </w:rPr>
                        </w:pPr>
                        <w:r>
                          <w:rPr>
                            <w:rFonts w:eastAsia="Times New Roman" w:cs="Arial"/>
                            <w:spacing w:val="0"/>
                            <w:sz w:val="18"/>
                            <w:szCs w:val="18"/>
                            <w:lang w:eastAsia="bg-BG"/>
                          </w:rPr>
                          <w:t>брой на фазите</w:t>
                        </w:r>
                        <w:r w:rsidRPr="00A73F5A">
                          <w:rPr>
                            <w:rFonts w:eastAsia="Times New Roman" w:cs="Arial"/>
                            <w:spacing w:val="0"/>
                            <w:sz w:val="18"/>
                            <w:szCs w:val="18"/>
                            <w:lang w:eastAsia="bg-BG"/>
                          </w:rPr>
                          <w:t xml:space="preserve">             </w:t>
                        </w:r>
                        <w:sdt>
                          <w:sdtPr>
                            <w:rPr>
                              <w:rFonts w:eastAsia="MS Gothic" w:cs="Arial"/>
                              <w:b/>
                              <w:bCs/>
                              <w:sz w:val="24"/>
                              <w:szCs w:val="24"/>
                            </w:rPr>
                            <w:id w:val="-1049608167"/>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Pr="00A73F5A">
                          <w:rPr>
                            <w:rFonts w:eastAsia="MS Gothic" w:cs="Arial"/>
                            <w:sz w:val="18"/>
                            <w:szCs w:val="18"/>
                          </w:rPr>
                          <w:t xml:space="preserve"> </w:t>
                        </w:r>
                        <w:r>
                          <w:rPr>
                            <w:rFonts w:eastAsia="MS Gothic" w:cs="Arial"/>
                            <w:sz w:val="18"/>
                            <w:szCs w:val="18"/>
                          </w:rPr>
                          <w:t>една</w:t>
                        </w:r>
                        <w:r w:rsidRPr="00A73F5A">
                          <w:rPr>
                            <w:rFonts w:eastAsia="MS Gothic" w:cs="Arial"/>
                            <w:sz w:val="18"/>
                            <w:szCs w:val="18"/>
                          </w:rPr>
                          <w:t xml:space="preserve">                </w:t>
                        </w:r>
                        <w:sdt>
                          <w:sdtPr>
                            <w:rPr>
                              <w:rFonts w:eastAsia="MS Gothic" w:cs="Arial"/>
                              <w:b/>
                              <w:bCs/>
                              <w:sz w:val="24"/>
                              <w:szCs w:val="24"/>
                            </w:rPr>
                            <w:id w:val="151903843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A73F5A">
                          <w:rPr>
                            <w:rFonts w:eastAsia="MS Gothic" w:cs="Arial"/>
                            <w:sz w:val="18"/>
                            <w:szCs w:val="18"/>
                          </w:rPr>
                          <w:t xml:space="preserve"> три</w:t>
                        </w:r>
                      </w:p>
                      <w:p w14:paraId="0A293E3C"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7A70E7FB" w14:textId="037066ED" w:rsidR="0001169E" w:rsidRPr="0001169E" w:rsidRDefault="0001169E" w:rsidP="0001169E">
                        <w:pPr>
                          <w:jc w:val="both"/>
                          <w:rPr>
                            <w:rFonts w:cs="Arial"/>
                            <w:sz w:val="18"/>
                            <w:szCs w:val="18"/>
                          </w:rPr>
                        </w:pPr>
                        <w:r w:rsidRPr="00A73F5A">
                          <w:rPr>
                            <w:bCs/>
                            <w:color w:val="00B050"/>
                            <w:sz w:val="18"/>
                            <w:szCs w:val="18"/>
                          </w:rPr>
                          <w:t>1.3.7.</w:t>
                        </w:r>
                        <w:r>
                          <w:rPr>
                            <w:bCs/>
                            <w:color w:val="00B050"/>
                            <w:sz w:val="18"/>
                            <w:szCs w:val="18"/>
                          </w:rPr>
                          <w:t>2</w:t>
                        </w:r>
                        <w:r w:rsidRPr="00A73F5A">
                          <w:rPr>
                            <w:bCs/>
                            <w:color w:val="00B050"/>
                            <w:sz w:val="18"/>
                            <w:szCs w:val="18"/>
                          </w:rPr>
                          <w:t xml:space="preserve">. </w:t>
                        </w:r>
                        <w:r>
                          <w:rPr>
                            <w:bCs/>
                            <w:color w:val="00B050"/>
                            <w:sz w:val="18"/>
                            <w:szCs w:val="18"/>
                          </w:rPr>
                          <w:t>за съществуваща ФЕЦ (при промяна на инсталираната мощност)</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01169E" w:rsidRPr="00A73F5A" w14:paraId="57381E7B" w14:textId="77777777" w:rsidTr="00561F24">
                          <w:trPr>
                            <w:trHeight w:val="840"/>
                          </w:trPr>
                          <w:tc>
                            <w:tcPr>
                              <w:tcW w:w="902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01169E" w:rsidRPr="00A73F5A" w14:paraId="526BE3EB" w14:textId="77777777" w:rsidTr="00561F24">
                                <w:trPr>
                                  <w:trHeight w:val="80"/>
                                </w:trPr>
                                <w:tc>
                                  <w:tcPr>
                                    <w:tcW w:w="9026" w:type="dxa"/>
                                  </w:tcPr>
                                  <w:p w14:paraId="588091AD"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57617FAD" w14:textId="77777777" w:rsidR="0001169E" w:rsidRPr="00A73F5A" w:rsidRDefault="0001169E" w:rsidP="0001169E">
                                    <w:pPr>
                                      <w:jc w:val="both"/>
                                      <w:rPr>
                                        <w:rFonts w:eastAsia="Times New Roman" w:cs="Arial"/>
                                        <w:spacing w:val="0"/>
                                        <w:sz w:val="18"/>
                                        <w:szCs w:val="18"/>
                                        <w:lang w:eastAsia="bg-BG"/>
                                      </w:rPr>
                                    </w:pPr>
                                    <w:r>
                                      <w:rPr>
                                        <w:rFonts w:cs="Arial"/>
                                        <w:sz w:val="18"/>
                                        <w:szCs w:val="18"/>
                                      </w:rPr>
                                      <w:t xml:space="preserve">заявена </w:t>
                                    </w:r>
                                    <w:r w:rsidRPr="00CE2447">
                                      <w:rPr>
                                        <w:rFonts w:cs="Arial"/>
                                        <w:sz w:val="18"/>
                                        <w:szCs w:val="18"/>
                                      </w:rPr>
                                      <w:t xml:space="preserve">допълнителна инсталирана мощност </w:t>
                                    </w:r>
                                    <w:r>
                                      <w:rPr>
                                        <w:rFonts w:cs="Arial"/>
                                        <w:sz w:val="18"/>
                                        <w:szCs w:val="18"/>
                                      </w:rPr>
                                      <w:t xml:space="preserve">(АС)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tc>
                              </w:tr>
                            </w:tbl>
                            <w:p w14:paraId="10138092" w14:textId="77777777" w:rsidR="0001169E" w:rsidRPr="00690E6F" w:rsidRDefault="0001169E" w:rsidP="0001169E">
                              <w:pPr>
                                <w:jc w:val="both"/>
                                <w:rPr>
                                  <w:rFonts w:eastAsia="Times New Roman" w:cs="Arial"/>
                                  <w:strike/>
                                  <w:spacing w:val="0"/>
                                  <w:sz w:val="18"/>
                                  <w:szCs w:val="18"/>
                                  <w:lang w:eastAsia="bg-BG"/>
                                </w:rPr>
                              </w:pPr>
                            </w:p>
                          </w:tc>
                        </w:tr>
                      </w:tbl>
                      <w:p w14:paraId="1EF62C6D" w14:textId="77777777" w:rsidR="0001169E" w:rsidRPr="00A73F5A" w:rsidRDefault="0001169E" w:rsidP="0001169E">
                        <w:pPr>
                          <w:jc w:val="both"/>
                          <w:rPr>
                            <w:rFonts w:eastAsia="Times New Roman" w:cs="Arial"/>
                            <w:spacing w:val="0"/>
                            <w:sz w:val="18"/>
                            <w:szCs w:val="18"/>
                            <w:lang w:eastAsia="bg-BG"/>
                          </w:rPr>
                        </w:pPr>
                      </w:p>
                    </w:tc>
                  </w:tr>
                </w:tbl>
                <w:p w14:paraId="479457FD" w14:textId="43EA82A6" w:rsidR="005A48A0" w:rsidRPr="00CE2447" w:rsidRDefault="005A48A0" w:rsidP="005A48A0">
                  <w:pPr>
                    <w:contextualSpacing/>
                    <w:jc w:val="both"/>
                    <w:rPr>
                      <w:bCs/>
                      <w:color w:val="00B050"/>
                      <w:sz w:val="18"/>
                      <w:szCs w:val="18"/>
                    </w:rPr>
                  </w:pPr>
                  <w:r w:rsidRPr="00A73F5A">
                    <w:rPr>
                      <w:bCs/>
                      <w:color w:val="00B050"/>
                      <w:sz w:val="18"/>
                      <w:szCs w:val="18"/>
                    </w:rPr>
                    <w:t>1.3.7.</w:t>
                  </w:r>
                  <w:r w:rsidR="004C630A">
                    <w:rPr>
                      <w:bCs/>
                      <w:color w:val="00B050"/>
                      <w:sz w:val="18"/>
                      <w:szCs w:val="18"/>
                    </w:rPr>
                    <w:t>3</w:t>
                  </w:r>
                  <w:r w:rsidRPr="00A73F5A">
                    <w:rPr>
                      <w:bCs/>
                      <w:color w:val="00B050"/>
                      <w:sz w:val="18"/>
                      <w:szCs w:val="18"/>
                    </w:rPr>
                    <w:t>.</w:t>
                  </w:r>
                  <w:r w:rsidR="00CE2447" w:rsidRPr="00CE2447">
                    <w:rPr>
                      <w:bCs/>
                      <w:color w:val="00B050"/>
                      <w:sz w:val="18"/>
                      <w:szCs w:val="18"/>
                    </w:rPr>
                    <w:t xml:space="preserve"> </w:t>
                  </w:r>
                  <w:r w:rsidR="00CE2447">
                    <w:rPr>
                      <w:bCs/>
                      <w:color w:val="00B050"/>
                      <w:sz w:val="18"/>
                      <w:szCs w:val="18"/>
                    </w:rPr>
                    <w:t>за друг вид нови обекти за производство, различни от ФЕЦ</w:t>
                  </w:r>
                </w:p>
                <w:p w14:paraId="4E410A42" w14:textId="1F7C4F4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вид на генераторите:</w:t>
                  </w:r>
                </w:p>
                <w:p w14:paraId="30335494" w14:textId="3A056B8F"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18"/>
                      <w:szCs w:val="18"/>
                      <w:lang w:eastAsia="bg-BG"/>
                    </w:rPr>
                    <w:t xml:space="preserve"> </w:t>
                  </w:r>
                  <w:r w:rsidRPr="00CE2447">
                    <w:rPr>
                      <w:rFonts w:eastAsia="Times New Roman" w:cs="Frutiger Next for EVN Light"/>
                      <w:spacing w:val="0"/>
                      <w:sz w:val="18"/>
                      <w:szCs w:val="18"/>
                      <w:lang w:eastAsia="bg-BG"/>
                    </w:rPr>
                    <w:t>синхронен;</w:t>
                  </w:r>
                </w:p>
                <w:p w14:paraId="3C4079FF" w14:textId="499B331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асинхронен;</w:t>
                  </w:r>
                  <w:r w:rsidRPr="00CE2447">
                    <w:rPr>
                      <w:rFonts w:eastAsia="Times New Roman" w:cs="Arial"/>
                      <w:spacing w:val="0"/>
                      <w:sz w:val="18"/>
                      <w:szCs w:val="18"/>
                      <w:lang w:eastAsia="bg-BG"/>
                    </w:rPr>
                    <w:t xml:space="preserve">                             </w:t>
                  </w:r>
                </w:p>
                <w:p w14:paraId="10950960" w14:textId="5E31734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друг</w:t>
                  </w:r>
                  <w:r w:rsidRPr="00CE2447">
                    <w:rPr>
                      <w:rFonts w:eastAsia="Times New Roman" w:cs="Arial"/>
                      <w:spacing w:val="0"/>
                      <w:sz w:val="18"/>
                      <w:szCs w:val="18"/>
                      <w:lang w:eastAsia="bg-BG"/>
                    </w:rPr>
                    <w:t xml:space="preserve">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r w:rsidRPr="00CE2447">
                    <w:rPr>
                      <w:rFonts w:eastAsia="Times New Roman" w:cs="Arial"/>
                      <w:i/>
                      <w:iCs/>
                      <w:color w:val="808080" w:themeColor="background1" w:themeShade="80"/>
                      <w:spacing w:val="0"/>
                      <w:sz w:val="18"/>
                      <w:szCs w:val="18"/>
                      <w:lang w:eastAsia="bg-BG"/>
                    </w:rPr>
                    <w:t>(посочете)</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p>
                <w:p w14:paraId="40956444" w14:textId="26B72BBE"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брой на генераторите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бр.</w:t>
                  </w:r>
                </w:p>
                <w:p w14:paraId="3E346DFA" w14:textId="6AF89C16"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пълна (привидна) единична мощност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kVA</w:t>
                  </w:r>
                </w:p>
                <w:p w14:paraId="7C6BF186" w14:textId="5A91EA02"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диапазон на фактора на мощността cos φ </w:t>
                  </w:r>
                  <w:r w:rsidRPr="00CE2447">
                    <w:rPr>
                      <w:rFonts w:eastAsia="Times New Roman" w:cs="Arial"/>
                      <w:spacing w:val="0"/>
                      <w:sz w:val="18"/>
                      <w:szCs w:val="18"/>
                      <w:highlight w:val="lightGray"/>
                      <w:lang w:eastAsia="bg-BG"/>
                    </w:rPr>
                    <w:t>………….</w:t>
                  </w:r>
                </w:p>
                <w:p w14:paraId="541D9C7C" w14:textId="56CA69F8"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I пуск./ I н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p>
                <w:p w14:paraId="2D7CC159" w14:textId="1C4663FF"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номинално напрежение, UG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kV</w:t>
                  </w:r>
                </w:p>
                <w:p w14:paraId="30656617" w14:textId="49C9711C"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71E2C109" w14:textId="77777777" w:rsidR="00CE2447" w:rsidRDefault="00CE2447" w:rsidP="000E5EC8">
                  <w:pPr>
                    <w:jc w:val="both"/>
                    <w:rPr>
                      <w:bCs/>
                      <w:color w:val="FF0000"/>
                      <w:sz w:val="18"/>
                      <w:szCs w:val="18"/>
                    </w:rPr>
                  </w:pPr>
                </w:p>
                <w:p w14:paraId="37E7648D" w14:textId="5B6FA688" w:rsidR="000E5EC8" w:rsidRPr="00CE2447" w:rsidRDefault="000E5EC8" w:rsidP="000E5EC8">
                  <w:pPr>
                    <w:jc w:val="both"/>
                    <w:rPr>
                      <w:bCs/>
                      <w:color w:val="00B050"/>
                      <w:sz w:val="18"/>
                      <w:szCs w:val="18"/>
                    </w:rPr>
                  </w:pPr>
                  <w:r w:rsidRPr="00CE2447">
                    <w:rPr>
                      <w:bCs/>
                      <w:color w:val="00B050"/>
                      <w:sz w:val="18"/>
                      <w:szCs w:val="18"/>
                    </w:rPr>
                    <w:t>1.3.7.4. друг съществуващ обект</w:t>
                  </w:r>
                  <w:r w:rsidR="00CE2447" w:rsidRPr="00CE2447">
                    <w:rPr>
                      <w:bCs/>
                      <w:color w:val="00B050"/>
                      <w:sz w:val="18"/>
                      <w:szCs w:val="18"/>
                    </w:rPr>
                    <w:t xml:space="preserve"> за производство, различен от ФЕЦ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E2447" w:rsidRPr="00CE2447" w14:paraId="60102AFD" w14:textId="77777777" w:rsidTr="00561F24">
                    <w:trPr>
                      <w:trHeight w:val="80"/>
                    </w:trPr>
                    <w:tc>
                      <w:tcPr>
                        <w:tcW w:w="9026" w:type="dxa"/>
                      </w:tcPr>
                      <w:p w14:paraId="00DB2CC9" w14:textId="77777777" w:rsidR="00CE2447" w:rsidRPr="00CE2447" w:rsidRDefault="00CE2447" w:rsidP="00CE2447">
                        <w:pPr>
                          <w:jc w:val="both"/>
                          <w:rPr>
                            <w:rFonts w:cs="Arial"/>
                            <w:sz w:val="18"/>
                            <w:szCs w:val="18"/>
                          </w:rPr>
                        </w:pPr>
                        <w:r w:rsidRPr="00CE2447">
                          <w:rPr>
                            <w:rFonts w:cs="Arial"/>
                            <w:sz w:val="18"/>
                            <w:szCs w:val="18"/>
                          </w:rPr>
                          <w:t>вид на генераторите:</w:t>
                        </w:r>
                      </w:p>
                      <w:p w14:paraId="7351DDC7"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синхронен;</w:t>
                        </w:r>
                      </w:p>
                      <w:p w14:paraId="26B6156E"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асинхронен;                             </w:t>
                        </w:r>
                      </w:p>
                      <w:p w14:paraId="3260DED3"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друг …………………… </w:t>
                        </w:r>
                        <w:r w:rsidRPr="00CE2447">
                          <w:rPr>
                            <w:rFonts w:eastAsia="Times New Roman" w:cs="Arial"/>
                            <w:i/>
                            <w:iCs/>
                            <w:spacing w:val="0"/>
                            <w:sz w:val="18"/>
                            <w:szCs w:val="18"/>
                            <w:lang w:eastAsia="bg-BG"/>
                          </w:rPr>
                          <w:t>(посочете)</w:t>
                        </w:r>
                        <w:r w:rsidRPr="00CE2447">
                          <w:rPr>
                            <w:rFonts w:cs="Arial"/>
                            <w:sz w:val="18"/>
                            <w:szCs w:val="18"/>
                          </w:rPr>
                          <w:t xml:space="preserve">       </w:t>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p>
                      <w:p w14:paraId="49511187" w14:textId="77777777" w:rsidR="00CE2447" w:rsidRPr="00CE2447" w:rsidRDefault="00CE2447" w:rsidP="00CE2447">
                        <w:pPr>
                          <w:jc w:val="both"/>
                          <w:rPr>
                            <w:rFonts w:cs="Arial"/>
                            <w:sz w:val="18"/>
                            <w:szCs w:val="18"/>
                          </w:rPr>
                        </w:pPr>
                        <w:r w:rsidRPr="00CE2447">
                          <w:rPr>
                            <w:rFonts w:cs="Arial"/>
                            <w:sz w:val="18"/>
                            <w:szCs w:val="18"/>
                          </w:rPr>
                          <w:t>брой на генераторите ………….  бр.</w:t>
                        </w:r>
                      </w:p>
                      <w:p w14:paraId="461A4FD2" w14:textId="77777777" w:rsidR="00CE2447" w:rsidRPr="00CE2447" w:rsidRDefault="00CE2447" w:rsidP="00CE2447">
                        <w:pPr>
                          <w:jc w:val="both"/>
                          <w:rPr>
                            <w:rFonts w:cs="Arial"/>
                            <w:sz w:val="18"/>
                            <w:szCs w:val="18"/>
                          </w:rPr>
                        </w:pPr>
                        <w:r w:rsidRPr="00CE2447">
                          <w:rPr>
                            <w:rFonts w:cs="Arial"/>
                            <w:sz w:val="18"/>
                            <w:szCs w:val="18"/>
                          </w:rPr>
                          <w:t>пълна (привидна) единична мощност …………. kVA</w:t>
                        </w:r>
                      </w:p>
                      <w:p w14:paraId="7A74F4B7" w14:textId="77777777" w:rsidR="00CE2447" w:rsidRPr="00CE2447" w:rsidRDefault="00CE2447" w:rsidP="00CE2447">
                        <w:pPr>
                          <w:jc w:val="both"/>
                          <w:rPr>
                            <w:rFonts w:cs="Arial"/>
                            <w:sz w:val="18"/>
                            <w:szCs w:val="18"/>
                          </w:rPr>
                        </w:pPr>
                        <w:r w:rsidRPr="00CE2447">
                          <w:rPr>
                            <w:rFonts w:cs="Arial"/>
                            <w:sz w:val="18"/>
                            <w:szCs w:val="18"/>
                          </w:rPr>
                          <w:t>диапазон на фактора на мощността cos φ ………….</w:t>
                        </w:r>
                      </w:p>
                      <w:p w14:paraId="73DD10FB" w14:textId="77777777" w:rsidR="00CE2447" w:rsidRPr="00CE2447" w:rsidRDefault="00CE2447" w:rsidP="00CE2447">
                        <w:pPr>
                          <w:jc w:val="both"/>
                          <w:rPr>
                            <w:rFonts w:cs="Arial"/>
                            <w:sz w:val="18"/>
                            <w:szCs w:val="18"/>
                          </w:rPr>
                        </w:pPr>
                        <w:r w:rsidRPr="00CE2447">
                          <w:rPr>
                            <w:rFonts w:cs="Arial"/>
                            <w:sz w:val="18"/>
                            <w:szCs w:val="18"/>
                          </w:rPr>
                          <w:t xml:space="preserve">I пуск./ I н ………….                                        </w:t>
                        </w:r>
                      </w:p>
                      <w:p w14:paraId="02E15ACF" w14:textId="77777777" w:rsidR="00CE2447" w:rsidRPr="00CE2447" w:rsidRDefault="00CE2447" w:rsidP="00CE2447">
                        <w:pPr>
                          <w:jc w:val="both"/>
                          <w:rPr>
                            <w:rFonts w:cs="Arial"/>
                            <w:sz w:val="18"/>
                            <w:szCs w:val="18"/>
                          </w:rPr>
                        </w:pPr>
                        <w:r w:rsidRPr="00CE2447">
                          <w:rPr>
                            <w:rFonts w:cs="Arial"/>
                            <w:sz w:val="18"/>
                            <w:szCs w:val="18"/>
                          </w:rPr>
                          <w:t>номинално напрежение, UG …………. kV</w:t>
                        </w:r>
                      </w:p>
                      <w:p w14:paraId="767E8247" w14:textId="24856D98"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6E58CF28" w14:textId="1F7443C4" w:rsidR="000E5EC8" w:rsidRPr="00CE2447" w:rsidRDefault="00CE2447" w:rsidP="000E5EC8">
                        <w:pPr>
                          <w:jc w:val="both"/>
                          <w:rPr>
                            <w:rFonts w:eastAsia="Times New Roman" w:cs="Arial"/>
                            <w:spacing w:val="0"/>
                            <w:sz w:val="18"/>
                            <w:szCs w:val="18"/>
                            <w:lang w:eastAsia="bg-BG"/>
                          </w:rPr>
                        </w:pPr>
                        <w:r w:rsidRPr="00CE2447">
                          <w:rPr>
                            <w:rFonts w:cs="Arial"/>
                            <w:sz w:val="18"/>
                            <w:szCs w:val="18"/>
                          </w:rPr>
                          <w:t xml:space="preserve">заявена </w:t>
                        </w:r>
                        <w:r w:rsidR="000E5EC8" w:rsidRPr="00CE2447">
                          <w:rPr>
                            <w:rFonts w:cs="Arial"/>
                            <w:sz w:val="18"/>
                            <w:szCs w:val="18"/>
                          </w:rPr>
                          <w:t xml:space="preserve">допълнителна инсталирана мощност (АС) </w:t>
                        </w:r>
                        <w:r w:rsidR="000E5EC8" w:rsidRPr="00CE2447">
                          <w:rPr>
                            <w:rFonts w:eastAsia="Times New Roman" w:cs="Arial"/>
                            <w:spacing w:val="0"/>
                            <w:sz w:val="18"/>
                            <w:szCs w:val="18"/>
                            <w:lang w:eastAsia="bg-BG"/>
                          </w:rPr>
                          <w:fldChar w:fldCharType="begin">
                            <w:ffData>
                              <w:name w:val="Text51"/>
                              <w:enabled/>
                              <w:calcOnExit w:val="0"/>
                              <w:textInput/>
                            </w:ffData>
                          </w:fldChar>
                        </w:r>
                        <w:r w:rsidR="000E5EC8" w:rsidRPr="00CE2447">
                          <w:rPr>
                            <w:rFonts w:eastAsia="Times New Roman" w:cs="Arial"/>
                            <w:spacing w:val="0"/>
                            <w:sz w:val="18"/>
                            <w:szCs w:val="18"/>
                            <w:lang w:eastAsia="bg-BG"/>
                          </w:rPr>
                          <w:instrText xml:space="preserve"> FORMTEXT </w:instrText>
                        </w:r>
                        <w:r w:rsidR="000E5EC8" w:rsidRPr="00CE2447">
                          <w:rPr>
                            <w:rFonts w:eastAsia="Times New Roman" w:cs="Arial"/>
                            <w:spacing w:val="0"/>
                            <w:sz w:val="18"/>
                            <w:szCs w:val="18"/>
                            <w:lang w:eastAsia="bg-BG"/>
                          </w:rPr>
                        </w:r>
                        <w:r w:rsidR="000E5EC8" w:rsidRPr="00CE2447">
                          <w:rPr>
                            <w:rFonts w:eastAsia="Times New Roman" w:cs="Arial"/>
                            <w:spacing w:val="0"/>
                            <w:sz w:val="18"/>
                            <w:szCs w:val="18"/>
                            <w:lang w:eastAsia="bg-BG"/>
                          </w:rPr>
                          <w:fldChar w:fldCharType="separate"/>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spacing w:val="0"/>
                            <w:sz w:val="18"/>
                            <w:szCs w:val="18"/>
                            <w:lang w:eastAsia="bg-BG"/>
                          </w:rPr>
                          <w:fldChar w:fldCharType="end"/>
                        </w:r>
                        <w:r w:rsidR="000E5EC8" w:rsidRPr="00CE2447">
                          <w:rPr>
                            <w:rFonts w:cs="Arial"/>
                            <w:sz w:val="18"/>
                            <w:szCs w:val="18"/>
                          </w:rPr>
                          <w:t xml:space="preserve"> kW</w:t>
                        </w:r>
                      </w:p>
                    </w:tc>
                  </w:tr>
                </w:tbl>
                <w:p w14:paraId="674E16AE" w14:textId="3E47F95A" w:rsidR="000E5EC8" w:rsidRPr="00CE2447" w:rsidRDefault="000E5EC8" w:rsidP="000E5EC8">
                  <w:pPr>
                    <w:contextualSpacing/>
                    <w:jc w:val="both"/>
                    <w:rPr>
                      <w:rFonts w:cs="Arial"/>
                      <w:sz w:val="18"/>
                      <w:szCs w:val="18"/>
                    </w:rPr>
                  </w:pPr>
                  <w:r w:rsidRPr="00CE2447">
                    <w:rPr>
                      <w:rFonts w:cs="Arial"/>
                      <w:sz w:val="18"/>
                      <w:szCs w:val="18"/>
                    </w:rPr>
                    <w:t xml:space="preserve">  нова 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 (инсталирана  мощност + </w:t>
                  </w:r>
                  <w:r w:rsidR="00CE2447" w:rsidRPr="00CE2447">
                    <w:rPr>
                      <w:rFonts w:cs="Arial"/>
                      <w:sz w:val="18"/>
                      <w:szCs w:val="18"/>
                    </w:rPr>
                    <w:t xml:space="preserve">заявена </w:t>
                  </w:r>
                  <w:r w:rsidR="00160582" w:rsidRPr="00CE2447">
                    <w:rPr>
                      <w:rFonts w:cs="Arial"/>
                      <w:sz w:val="18"/>
                      <w:szCs w:val="18"/>
                    </w:rPr>
                    <w:t>и</w:t>
                  </w:r>
                  <w:r w:rsidRPr="00CE2447">
                    <w:rPr>
                      <w:rFonts w:cs="Arial"/>
                      <w:sz w:val="18"/>
                      <w:szCs w:val="18"/>
                    </w:rPr>
                    <w:t>нсталирана мощност)</w:t>
                  </w:r>
                </w:p>
                <w:p w14:paraId="1358F527" w14:textId="6BB77C8D" w:rsidR="00622FC7" w:rsidRPr="00A73F5A" w:rsidRDefault="00622FC7" w:rsidP="00622FC7">
                  <w:pPr>
                    <w:contextualSpacing/>
                    <w:jc w:val="both"/>
                    <w:rPr>
                      <w:rFonts w:eastAsia="Times New Roman" w:cs="Arial"/>
                      <w:spacing w:val="0"/>
                      <w:sz w:val="18"/>
                      <w:szCs w:val="18"/>
                      <w:lang w:eastAsia="bg-BG"/>
                    </w:rPr>
                  </w:pPr>
                  <w:r w:rsidRPr="00A73F5A">
                    <w:rPr>
                      <w:rFonts w:eastAsia="Times New Roman" w:cs="Arial"/>
                      <w:spacing w:val="0"/>
                      <w:sz w:val="18"/>
                      <w:szCs w:val="18"/>
                      <w:lang w:eastAsia="bg-BG"/>
                    </w:rPr>
                    <w:t xml:space="preserve">вид на </w:t>
                  </w:r>
                  <w:r>
                    <w:rPr>
                      <w:rFonts w:eastAsia="Times New Roman" w:cs="Arial"/>
                      <w:spacing w:val="0"/>
                      <w:sz w:val="18"/>
                      <w:szCs w:val="18"/>
                      <w:lang w:eastAsia="bg-BG"/>
                    </w:rPr>
                    <w:t xml:space="preserve">допълнителния/те </w:t>
                  </w:r>
                  <w:r w:rsidRPr="00A73F5A">
                    <w:rPr>
                      <w:rFonts w:eastAsia="Times New Roman" w:cs="Arial"/>
                      <w:spacing w:val="0"/>
                      <w:sz w:val="18"/>
                      <w:szCs w:val="18"/>
                      <w:lang w:eastAsia="bg-BG"/>
                    </w:rPr>
                    <w:t>генератор</w:t>
                  </w:r>
                  <w:r>
                    <w:rPr>
                      <w:rFonts w:eastAsia="Times New Roman" w:cs="Arial"/>
                      <w:spacing w:val="0"/>
                      <w:sz w:val="18"/>
                      <w:szCs w:val="18"/>
                      <w:lang w:eastAsia="bg-BG"/>
                    </w:rPr>
                    <w:t>/и</w:t>
                  </w:r>
                  <w:r w:rsidRPr="00A73F5A">
                    <w:rPr>
                      <w:rFonts w:eastAsia="Times New Roman" w:cs="Arial"/>
                      <w:spacing w:val="0"/>
                      <w:sz w:val="18"/>
                      <w:szCs w:val="18"/>
                      <w:lang w:eastAsia="bg-BG"/>
                    </w:rPr>
                    <w:t>:</w:t>
                  </w:r>
                </w:p>
                <w:p w14:paraId="56C19B7A"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синхронен;</w:t>
                  </w:r>
                </w:p>
                <w:p w14:paraId="5C768E01"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асинхронен;</w:t>
                  </w:r>
                  <w:r w:rsidRPr="008A241C">
                    <w:rPr>
                      <w:rFonts w:eastAsia="Times New Roman" w:cs="Arial"/>
                      <w:spacing w:val="0"/>
                      <w:sz w:val="18"/>
                      <w:szCs w:val="18"/>
                      <w:lang w:eastAsia="bg-BG"/>
                    </w:rPr>
                    <w:t xml:space="preserve">                             </w:t>
                  </w:r>
                </w:p>
                <w:p w14:paraId="1167DADB" w14:textId="4B32B1C7" w:rsidR="00622FC7" w:rsidRPr="000E5EC8" w:rsidRDefault="00622FC7" w:rsidP="00622FC7">
                  <w:pPr>
                    <w:contextualSpacing/>
                    <w:jc w:val="both"/>
                    <w:rPr>
                      <w:rFonts w:eastAsia="Times New Roman" w:cs="Arial"/>
                      <w:i/>
                      <w:iCs/>
                      <w:color w:val="FF0000"/>
                      <w:spacing w:val="0"/>
                      <w:sz w:val="16"/>
                      <w:szCs w:val="16"/>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друг</w:t>
                  </w:r>
                  <w:r w:rsidRPr="008A241C">
                    <w:rPr>
                      <w:rFonts w:eastAsia="Times New Roman" w:cs="Arial"/>
                      <w:spacing w:val="0"/>
                      <w:sz w:val="18"/>
                      <w:szCs w:val="18"/>
                      <w:lang w:eastAsia="bg-BG"/>
                    </w:rPr>
                    <w:t xml:space="preserve"> </w:t>
                  </w:r>
                  <w:r w:rsidRPr="008A241C">
                    <w:rPr>
                      <w:rFonts w:eastAsia="Times New Roman" w:cs="Arial"/>
                      <w:spacing w:val="0"/>
                      <w:sz w:val="18"/>
                      <w:szCs w:val="18"/>
                      <w:highlight w:val="lightGray"/>
                      <w:lang w:eastAsia="bg-BG"/>
                    </w:rPr>
                    <w:t>……………………</w:t>
                  </w:r>
                  <w:r w:rsidRPr="008A241C">
                    <w:rPr>
                      <w:rFonts w:eastAsia="Times New Roman" w:cs="Arial"/>
                      <w:spacing w:val="0"/>
                      <w:sz w:val="18"/>
                      <w:szCs w:val="18"/>
                      <w:lang w:eastAsia="bg-BG"/>
                    </w:rPr>
                    <w:t xml:space="preserve"> </w:t>
                  </w:r>
                  <w:r w:rsidRPr="008A241C">
                    <w:rPr>
                      <w:rFonts w:eastAsia="Times New Roman" w:cs="Arial"/>
                      <w:i/>
                      <w:iCs/>
                      <w:color w:val="808080" w:themeColor="background1" w:themeShade="80"/>
                      <w:spacing w:val="0"/>
                      <w:sz w:val="16"/>
                      <w:szCs w:val="16"/>
                      <w:lang w:eastAsia="bg-BG"/>
                    </w:rPr>
                    <w:t>(посочете</w:t>
                  </w:r>
                </w:p>
                <w:p w14:paraId="684574ED" w14:textId="6B6DE70D" w:rsidR="00002FB5" w:rsidRPr="00A73F5A" w:rsidRDefault="00002FB5" w:rsidP="005A48A0">
                  <w:pPr>
                    <w:contextualSpacing/>
                    <w:jc w:val="both"/>
                    <w:rPr>
                      <w:rFonts w:eastAsia="Times New Roman" w:cs="Arial"/>
                      <w:spacing w:val="0"/>
                      <w:sz w:val="18"/>
                      <w:szCs w:val="18"/>
                      <w:lang w:eastAsia="bg-BG"/>
                    </w:rPr>
                  </w:pPr>
                </w:p>
                <w:p w14:paraId="2A770E71" w14:textId="5500B85A" w:rsidR="00B253C0" w:rsidRPr="00A73F5A" w:rsidRDefault="00B253C0" w:rsidP="00B253C0">
                  <w:pPr>
                    <w:jc w:val="both"/>
                    <w:rPr>
                      <w:rFonts w:cs="Arial"/>
                      <w:b/>
                      <w:i/>
                      <w:iCs/>
                      <w:color w:val="00B050"/>
                      <w:sz w:val="18"/>
                      <w:szCs w:val="18"/>
                      <w:u w:val="single"/>
                    </w:rPr>
                  </w:pPr>
                  <w:r w:rsidRPr="00A73F5A">
                    <w:rPr>
                      <w:rFonts w:cs="Arial"/>
                      <w:b/>
                      <w:i/>
                      <w:iCs/>
                      <w:color w:val="00B050"/>
                      <w:sz w:val="18"/>
                      <w:szCs w:val="18"/>
                      <w:u w:val="single"/>
                    </w:rPr>
                    <w:t>1.4. Временно електроснабдяване за нуждите на строителството на обекта:</w:t>
                  </w:r>
                </w:p>
                <w:p w14:paraId="0C30A8A8" w14:textId="77777777" w:rsidR="00B253C0" w:rsidRPr="00A73F5A" w:rsidRDefault="001B1E45" w:rsidP="00B253C0">
                  <w:pPr>
                    <w:jc w:val="both"/>
                    <w:rPr>
                      <w:rFonts w:cs="Arial"/>
                      <w:bCs/>
                      <w:sz w:val="18"/>
                      <w:szCs w:val="18"/>
                    </w:rPr>
                  </w:pPr>
                  <w:sdt>
                    <w:sdtPr>
                      <w:rPr>
                        <w:rFonts w:cs="Arial"/>
                        <w:b/>
                        <w:sz w:val="24"/>
                        <w:szCs w:val="24"/>
                      </w:rPr>
                      <w:id w:val="-1700307661"/>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желая</w:t>
                  </w:r>
                </w:p>
                <w:p w14:paraId="41C2DC25" w14:textId="77777777" w:rsidR="00B253C0" w:rsidRPr="00A73F5A" w:rsidRDefault="00B253C0" w:rsidP="00B253C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B844A3C" w14:textId="77777777" w:rsidR="00B253C0" w:rsidRPr="00A73F5A" w:rsidRDefault="00B253C0" w:rsidP="00B253C0">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4D20D4FC" w14:textId="77777777" w:rsidR="00B253C0" w:rsidRPr="00A73F5A" w:rsidRDefault="00B253C0" w:rsidP="00B253C0">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7959EF1" w14:textId="6A7D2854" w:rsidR="00B253C0" w:rsidRPr="00A73F5A" w:rsidRDefault="001B1E45" w:rsidP="00B253C0">
                  <w:pPr>
                    <w:jc w:val="both"/>
                    <w:rPr>
                      <w:rFonts w:cs="Arial"/>
                      <w:bCs/>
                      <w:sz w:val="18"/>
                      <w:szCs w:val="18"/>
                    </w:rPr>
                  </w:pPr>
                  <w:sdt>
                    <w:sdtPr>
                      <w:rPr>
                        <w:rFonts w:cs="Arial"/>
                        <w:b/>
                        <w:sz w:val="24"/>
                        <w:szCs w:val="24"/>
                      </w:rPr>
                      <w:id w:val="-1290659364"/>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не желая</w:t>
                  </w:r>
                </w:p>
                <w:p w14:paraId="2685B2E2" w14:textId="41FF8DF2" w:rsidR="008B4120" w:rsidRPr="00A73F5A" w:rsidRDefault="008B4120" w:rsidP="006D20D3">
                  <w:pPr>
                    <w:jc w:val="both"/>
                    <w:rPr>
                      <w:rFonts w:eastAsia="Times New Roman" w:cs="Arial"/>
                      <w:spacing w:val="0"/>
                      <w:sz w:val="18"/>
                      <w:szCs w:val="18"/>
                      <w:lang w:eastAsia="bg-BG"/>
                    </w:rPr>
                  </w:pPr>
                </w:p>
              </w:tc>
            </w:tr>
          </w:tbl>
          <w:p w14:paraId="2DC5FE7D" w14:textId="6CE78CFF" w:rsidR="00FB1BE1" w:rsidRPr="00A73F5A" w:rsidRDefault="00FB1BE1" w:rsidP="006D20D3">
            <w:pPr>
              <w:pStyle w:val="ListParagraph"/>
              <w:ind w:left="0"/>
              <w:jc w:val="both"/>
              <w:rPr>
                <w:rFonts w:cs="Arial"/>
                <w:b/>
                <w:sz w:val="20"/>
                <w:szCs w:val="20"/>
              </w:rPr>
            </w:pPr>
          </w:p>
        </w:tc>
      </w:tr>
    </w:tbl>
    <w:p w14:paraId="16338673" w14:textId="77777777" w:rsidR="00250B69" w:rsidRPr="00A73F5A" w:rsidRDefault="00250B69" w:rsidP="00384098">
      <w:pPr>
        <w:jc w:val="both"/>
        <w:rPr>
          <w:rFonts w:cs="Arial"/>
          <w:b/>
          <w:sz w:val="20"/>
          <w:szCs w:val="20"/>
        </w:rPr>
      </w:pPr>
    </w:p>
    <w:p w14:paraId="295D15C9" w14:textId="77777777" w:rsidR="00CB12C9" w:rsidRDefault="00CB12C9" w:rsidP="00384098">
      <w:pPr>
        <w:jc w:val="both"/>
        <w:rPr>
          <w:rFonts w:cs="Arial"/>
          <w:b/>
          <w:sz w:val="20"/>
          <w:szCs w:val="20"/>
        </w:rPr>
      </w:pPr>
    </w:p>
    <w:p w14:paraId="1BEF694D" w14:textId="77777777" w:rsidR="00160582" w:rsidRDefault="00160582" w:rsidP="00384098">
      <w:pPr>
        <w:jc w:val="both"/>
        <w:rPr>
          <w:rFonts w:cs="Arial"/>
          <w:b/>
          <w:sz w:val="20"/>
          <w:szCs w:val="20"/>
        </w:rPr>
      </w:pPr>
    </w:p>
    <w:p w14:paraId="19CBC78B" w14:textId="77777777" w:rsidR="00160582" w:rsidRDefault="00160582" w:rsidP="00384098">
      <w:pPr>
        <w:jc w:val="both"/>
        <w:rPr>
          <w:rFonts w:cs="Arial"/>
          <w:b/>
          <w:sz w:val="20"/>
          <w:szCs w:val="20"/>
        </w:rPr>
      </w:pPr>
    </w:p>
    <w:p w14:paraId="6102BAB7" w14:textId="77777777" w:rsidR="00160582" w:rsidRDefault="00160582" w:rsidP="00384098">
      <w:pPr>
        <w:jc w:val="both"/>
        <w:rPr>
          <w:rFonts w:cs="Arial"/>
          <w:b/>
          <w:sz w:val="20"/>
          <w:szCs w:val="20"/>
        </w:rPr>
      </w:pPr>
    </w:p>
    <w:p w14:paraId="727C80D6" w14:textId="77777777" w:rsidR="00160582" w:rsidRDefault="00160582" w:rsidP="00384098">
      <w:pPr>
        <w:jc w:val="both"/>
        <w:rPr>
          <w:rFonts w:cs="Arial"/>
          <w:b/>
          <w:sz w:val="20"/>
          <w:szCs w:val="20"/>
        </w:rPr>
      </w:pPr>
    </w:p>
    <w:p w14:paraId="3884DA08" w14:textId="77777777" w:rsidR="00160582" w:rsidRDefault="00160582" w:rsidP="00384098">
      <w:pPr>
        <w:jc w:val="both"/>
        <w:rPr>
          <w:rFonts w:cs="Arial"/>
          <w:b/>
          <w:sz w:val="20"/>
          <w:szCs w:val="20"/>
        </w:rPr>
      </w:pPr>
    </w:p>
    <w:p w14:paraId="1F6D7BD4" w14:textId="77777777" w:rsidR="00160582" w:rsidRDefault="00160582" w:rsidP="00384098">
      <w:pPr>
        <w:jc w:val="both"/>
        <w:rPr>
          <w:rFonts w:cs="Arial"/>
          <w:b/>
          <w:sz w:val="20"/>
          <w:szCs w:val="20"/>
        </w:rPr>
      </w:pPr>
    </w:p>
    <w:p w14:paraId="6A501919" w14:textId="77777777" w:rsidR="00160582" w:rsidRDefault="00160582" w:rsidP="00384098">
      <w:pPr>
        <w:jc w:val="both"/>
        <w:rPr>
          <w:rFonts w:cs="Arial"/>
          <w:b/>
          <w:sz w:val="20"/>
          <w:szCs w:val="20"/>
        </w:rPr>
      </w:pPr>
    </w:p>
    <w:p w14:paraId="202906CE" w14:textId="77777777" w:rsidR="00160582" w:rsidRDefault="00160582" w:rsidP="00384098">
      <w:pPr>
        <w:jc w:val="both"/>
        <w:rPr>
          <w:rFonts w:cs="Arial"/>
          <w:b/>
          <w:sz w:val="20"/>
          <w:szCs w:val="20"/>
        </w:rPr>
      </w:pPr>
    </w:p>
    <w:p w14:paraId="0BEEB2F8" w14:textId="77777777" w:rsidR="00160582" w:rsidRDefault="00160582" w:rsidP="00384098">
      <w:pPr>
        <w:jc w:val="both"/>
        <w:rPr>
          <w:rFonts w:cs="Arial"/>
          <w:b/>
          <w:sz w:val="20"/>
          <w:szCs w:val="20"/>
        </w:rPr>
      </w:pPr>
    </w:p>
    <w:p w14:paraId="120F5AC0" w14:textId="77777777" w:rsidR="00160582" w:rsidRDefault="00160582" w:rsidP="00384098">
      <w:pPr>
        <w:jc w:val="both"/>
        <w:rPr>
          <w:rFonts w:cs="Arial"/>
          <w:b/>
          <w:sz w:val="20"/>
          <w:szCs w:val="20"/>
        </w:rPr>
      </w:pPr>
    </w:p>
    <w:p w14:paraId="02385235" w14:textId="77777777" w:rsidR="00160582" w:rsidRDefault="00160582" w:rsidP="00384098">
      <w:pPr>
        <w:jc w:val="both"/>
        <w:rPr>
          <w:rFonts w:cs="Arial"/>
          <w:b/>
          <w:sz w:val="20"/>
          <w:szCs w:val="20"/>
        </w:rPr>
      </w:pPr>
    </w:p>
    <w:p w14:paraId="3A63A3A4" w14:textId="77777777" w:rsidR="00160582" w:rsidRDefault="00160582" w:rsidP="00384098">
      <w:pPr>
        <w:jc w:val="both"/>
        <w:rPr>
          <w:rFonts w:cs="Arial"/>
          <w:b/>
          <w:sz w:val="20"/>
          <w:szCs w:val="20"/>
        </w:rPr>
      </w:pPr>
    </w:p>
    <w:p w14:paraId="5FC27502" w14:textId="77777777" w:rsidR="00160582" w:rsidRDefault="00160582" w:rsidP="00384098">
      <w:pPr>
        <w:jc w:val="both"/>
        <w:rPr>
          <w:rFonts w:cs="Arial"/>
          <w:b/>
          <w:sz w:val="20"/>
          <w:szCs w:val="20"/>
        </w:rPr>
      </w:pPr>
    </w:p>
    <w:p w14:paraId="44428D4E" w14:textId="77777777" w:rsidR="00160582" w:rsidRDefault="00160582" w:rsidP="00384098">
      <w:pPr>
        <w:jc w:val="both"/>
        <w:rPr>
          <w:rFonts w:cs="Arial"/>
          <w:b/>
          <w:sz w:val="20"/>
          <w:szCs w:val="20"/>
        </w:rPr>
      </w:pPr>
    </w:p>
    <w:p w14:paraId="2AA7A85F" w14:textId="77777777" w:rsidR="00160582" w:rsidRDefault="00160582" w:rsidP="00384098">
      <w:pPr>
        <w:jc w:val="both"/>
        <w:rPr>
          <w:rFonts w:cs="Arial"/>
          <w:b/>
          <w:sz w:val="20"/>
          <w:szCs w:val="20"/>
        </w:rPr>
      </w:pPr>
    </w:p>
    <w:p w14:paraId="084FB39E" w14:textId="77777777" w:rsidR="00160582" w:rsidRDefault="00160582" w:rsidP="00384098">
      <w:pPr>
        <w:jc w:val="both"/>
        <w:rPr>
          <w:rFonts w:cs="Arial"/>
          <w:b/>
          <w:sz w:val="20"/>
          <w:szCs w:val="20"/>
        </w:rPr>
      </w:pPr>
    </w:p>
    <w:p w14:paraId="76493BFC" w14:textId="77777777" w:rsidR="00160582" w:rsidRDefault="00160582" w:rsidP="00384098">
      <w:pPr>
        <w:jc w:val="both"/>
        <w:rPr>
          <w:rFonts w:cs="Arial"/>
          <w:b/>
          <w:sz w:val="20"/>
          <w:szCs w:val="20"/>
        </w:rPr>
      </w:pPr>
    </w:p>
    <w:p w14:paraId="2C4F7F4D" w14:textId="77777777" w:rsidR="00160582" w:rsidRDefault="00160582" w:rsidP="00384098">
      <w:pPr>
        <w:jc w:val="both"/>
        <w:rPr>
          <w:rFonts w:cs="Arial"/>
          <w:b/>
          <w:sz w:val="20"/>
          <w:szCs w:val="20"/>
        </w:rPr>
      </w:pPr>
    </w:p>
    <w:p w14:paraId="76D00DE2" w14:textId="77777777" w:rsidR="00160582" w:rsidRDefault="00160582" w:rsidP="00384098">
      <w:pPr>
        <w:jc w:val="both"/>
        <w:rPr>
          <w:rFonts w:cs="Arial"/>
          <w:b/>
          <w:sz w:val="20"/>
          <w:szCs w:val="20"/>
        </w:rPr>
      </w:pPr>
    </w:p>
    <w:p w14:paraId="62A2091B" w14:textId="77777777" w:rsidR="00160582" w:rsidRDefault="00160582" w:rsidP="00384098">
      <w:pPr>
        <w:jc w:val="both"/>
        <w:rPr>
          <w:rFonts w:cs="Arial"/>
          <w:b/>
          <w:sz w:val="20"/>
          <w:szCs w:val="20"/>
        </w:rPr>
      </w:pPr>
    </w:p>
    <w:p w14:paraId="5D5105E5" w14:textId="77777777" w:rsidR="00160582" w:rsidRDefault="00160582" w:rsidP="00384098">
      <w:pPr>
        <w:jc w:val="both"/>
        <w:rPr>
          <w:rFonts w:cs="Arial"/>
          <w:b/>
          <w:sz w:val="20"/>
          <w:szCs w:val="20"/>
        </w:rPr>
      </w:pPr>
    </w:p>
    <w:p w14:paraId="4E7956B2" w14:textId="77777777" w:rsidR="00160582" w:rsidRDefault="00160582" w:rsidP="00384098">
      <w:pPr>
        <w:jc w:val="both"/>
        <w:rPr>
          <w:rFonts w:cs="Arial"/>
          <w:b/>
          <w:sz w:val="20"/>
          <w:szCs w:val="20"/>
        </w:rPr>
      </w:pPr>
    </w:p>
    <w:p w14:paraId="67707369" w14:textId="77777777" w:rsidR="00160582" w:rsidRPr="00A73F5A" w:rsidRDefault="00160582" w:rsidP="00384098">
      <w:pPr>
        <w:jc w:val="both"/>
        <w:rPr>
          <w:rFonts w:cs="Arial"/>
          <w:b/>
          <w:sz w:val="20"/>
          <w:szCs w:val="20"/>
        </w:rPr>
      </w:pPr>
    </w:p>
    <w:p w14:paraId="35C65A66" w14:textId="77777777" w:rsidR="00CB12C9" w:rsidRDefault="00CB12C9" w:rsidP="00384098">
      <w:pPr>
        <w:jc w:val="both"/>
        <w:rPr>
          <w:rFonts w:cs="Arial"/>
          <w:b/>
          <w:sz w:val="20"/>
          <w:szCs w:val="20"/>
        </w:rPr>
      </w:pPr>
    </w:p>
    <w:p w14:paraId="39CB835C" w14:textId="77777777" w:rsidR="0001169E" w:rsidRDefault="0001169E" w:rsidP="00384098">
      <w:pPr>
        <w:jc w:val="both"/>
        <w:rPr>
          <w:rFonts w:cs="Arial"/>
          <w:b/>
          <w:sz w:val="20"/>
          <w:szCs w:val="20"/>
        </w:rPr>
      </w:pPr>
    </w:p>
    <w:p w14:paraId="67472AEE" w14:textId="77777777" w:rsidR="0001169E" w:rsidRDefault="0001169E" w:rsidP="00384098">
      <w:pPr>
        <w:jc w:val="both"/>
        <w:rPr>
          <w:rFonts w:cs="Arial"/>
          <w:b/>
          <w:sz w:val="20"/>
          <w:szCs w:val="20"/>
        </w:rPr>
      </w:pPr>
    </w:p>
    <w:p w14:paraId="6FB91BD4" w14:textId="77777777" w:rsidR="0001169E" w:rsidRDefault="0001169E" w:rsidP="00384098">
      <w:pPr>
        <w:jc w:val="both"/>
        <w:rPr>
          <w:rFonts w:cs="Arial"/>
          <w:b/>
          <w:sz w:val="20"/>
          <w:szCs w:val="20"/>
        </w:rPr>
      </w:pPr>
    </w:p>
    <w:p w14:paraId="2C4C17FE" w14:textId="77777777" w:rsidR="0001169E" w:rsidRDefault="0001169E" w:rsidP="00384098">
      <w:pPr>
        <w:jc w:val="both"/>
        <w:rPr>
          <w:rFonts w:cs="Arial"/>
          <w:b/>
          <w:sz w:val="20"/>
          <w:szCs w:val="20"/>
        </w:rPr>
      </w:pPr>
    </w:p>
    <w:p w14:paraId="2165BA76" w14:textId="77777777" w:rsidR="0001169E" w:rsidRDefault="0001169E" w:rsidP="00384098">
      <w:pPr>
        <w:jc w:val="both"/>
        <w:rPr>
          <w:rFonts w:cs="Arial"/>
          <w:b/>
          <w:sz w:val="20"/>
          <w:szCs w:val="20"/>
        </w:rPr>
      </w:pPr>
    </w:p>
    <w:p w14:paraId="32E89F5C" w14:textId="77777777" w:rsidR="0001169E" w:rsidRDefault="0001169E" w:rsidP="00384098">
      <w:pPr>
        <w:jc w:val="both"/>
        <w:rPr>
          <w:rFonts w:cs="Arial"/>
          <w:b/>
          <w:sz w:val="20"/>
          <w:szCs w:val="20"/>
        </w:rPr>
      </w:pPr>
    </w:p>
    <w:p w14:paraId="6FE38B4D" w14:textId="77777777" w:rsidR="0001169E" w:rsidRDefault="0001169E" w:rsidP="00384098">
      <w:pPr>
        <w:jc w:val="both"/>
        <w:rPr>
          <w:rFonts w:cs="Arial"/>
          <w:b/>
          <w:sz w:val="20"/>
          <w:szCs w:val="20"/>
        </w:rPr>
      </w:pPr>
    </w:p>
    <w:p w14:paraId="6CC9327A" w14:textId="77777777" w:rsidR="006D20D3" w:rsidRDefault="006D20D3" w:rsidP="00384098">
      <w:pPr>
        <w:jc w:val="both"/>
        <w:rPr>
          <w:rFonts w:cs="Arial"/>
          <w:b/>
          <w:sz w:val="20"/>
          <w:szCs w:val="20"/>
        </w:rPr>
      </w:pPr>
    </w:p>
    <w:p w14:paraId="28AF79EE" w14:textId="77777777" w:rsidR="006D20D3" w:rsidRDefault="006D20D3" w:rsidP="00384098">
      <w:pPr>
        <w:jc w:val="both"/>
        <w:rPr>
          <w:rFonts w:cs="Arial"/>
          <w:b/>
          <w:sz w:val="20"/>
          <w:szCs w:val="20"/>
        </w:rPr>
      </w:pPr>
    </w:p>
    <w:p w14:paraId="1315EA2F" w14:textId="77777777" w:rsidR="006D20D3" w:rsidRDefault="006D20D3" w:rsidP="00384098">
      <w:pPr>
        <w:jc w:val="both"/>
        <w:rPr>
          <w:rFonts w:cs="Arial"/>
          <w:b/>
          <w:sz w:val="20"/>
          <w:szCs w:val="20"/>
        </w:rPr>
      </w:pPr>
    </w:p>
    <w:p w14:paraId="0F11EA5F" w14:textId="77777777" w:rsidR="006D20D3" w:rsidRDefault="006D20D3" w:rsidP="00384098">
      <w:pPr>
        <w:jc w:val="both"/>
        <w:rPr>
          <w:rFonts w:cs="Arial"/>
          <w:b/>
          <w:sz w:val="20"/>
          <w:szCs w:val="20"/>
        </w:rPr>
      </w:pPr>
    </w:p>
    <w:p w14:paraId="7FC0A55F" w14:textId="77777777" w:rsidR="006D20D3" w:rsidRDefault="006D20D3" w:rsidP="00384098">
      <w:pPr>
        <w:jc w:val="both"/>
        <w:rPr>
          <w:rFonts w:cs="Arial"/>
          <w:b/>
          <w:sz w:val="20"/>
          <w:szCs w:val="20"/>
        </w:rPr>
      </w:pPr>
    </w:p>
    <w:p w14:paraId="29ACCA46" w14:textId="77777777" w:rsidR="006D20D3" w:rsidRDefault="006D20D3" w:rsidP="00384098">
      <w:pPr>
        <w:jc w:val="both"/>
        <w:rPr>
          <w:rFonts w:cs="Arial"/>
          <w:b/>
          <w:sz w:val="20"/>
          <w:szCs w:val="20"/>
        </w:rPr>
      </w:pPr>
    </w:p>
    <w:p w14:paraId="0D50D042" w14:textId="77777777" w:rsidR="006D20D3" w:rsidRDefault="006D20D3" w:rsidP="00384098">
      <w:pPr>
        <w:jc w:val="both"/>
        <w:rPr>
          <w:rFonts w:cs="Arial"/>
          <w:b/>
          <w:sz w:val="20"/>
          <w:szCs w:val="20"/>
        </w:rPr>
      </w:pPr>
    </w:p>
    <w:p w14:paraId="22B18F4D" w14:textId="77777777" w:rsidR="006D20D3" w:rsidRDefault="006D20D3" w:rsidP="00384098">
      <w:pPr>
        <w:jc w:val="both"/>
        <w:rPr>
          <w:rFonts w:cs="Arial"/>
          <w:b/>
          <w:sz w:val="20"/>
          <w:szCs w:val="20"/>
        </w:rPr>
      </w:pPr>
    </w:p>
    <w:p w14:paraId="5A6A6A08" w14:textId="77777777" w:rsidR="006D20D3" w:rsidRDefault="006D20D3" w:rsidP="00384098">
      <w:pPr>
        <w:jc w:val="both"/>
        <w:rPr>
          <w:rFonts w:cs="Arial"/>
          <w:b/>
          <w:sz w:val="20"/>
          <w:szCs w:val="20"/>
        </w:rPr>
      </w:pPr>
    </w:p>
    <w:p w14:paraId="01994916" w14:textId="2BFF8F70" w:rsidR="0001169E" w:rsidRPr="00A73F5A" w:rsidRDefault="0001169E" w:rsidP="00384098">
      <w:pPr>
        <w:jc w:val="both"/>
        <w:rPr>
          <w:rFonts w:cs="Arial"/>
          <w:b/>
          <w:sz w:val="20"/>
          <w:szCs w:val="20"/>
        </w:rPr>
      </w:pPr>
    </w:p>
    <w:p w14:paraId="593FD35F" w14:textId="769FC7A6" w:rsidR="00250B69" w:rsidRPr="00A73F5A" w:rsidRDefault="00250B69" w:rsidP="00384098">
      <w:pPr>
        <w:jc w:val="both"/>
        <w:rPr>
          <w:rFonts w:cs="Arial"/>
          <w:b/>
          <w:sz w:val="20"/>
          <w:szCs w:val="20"/>
        </w:rPr>
      </w:pPr>
    </w:p>
    <w:p w14:paraId="178EFD94" w14:textId="6ABB31E0" w:rsidR="00250B69" w:rsidRPr="00A73F5A" w:rsidRDefault="00F4671A" w:rsidP="00384098">
      <w:pPr>
        <w:jc w:val="both"/>
        <w:rPr>
          <w:rFonts w:cs="Arial"/>
          <w:b/>
          <w:sz w:val="20"/>
          <w:szCs w:val="20"/>
        </w:rPr>
      </w:pPr>
      <w:r w:rsidRPr="00A73F5A">
        <w:rPr>
          <w:rFonts w:cs="Arial"/>
          <w:b/>
          <w:noProof/>
          <w:sz w:val="20"/>
          <w:szCs w:val="20"/>
        </w:rPr>
        <w:lastRenderedPageBreak/>
        <w:drawing>
          <wp:anchor distT="0" distB="0" distL="114300" distR="114300" simplePos="0" relativeHeight="251662336" behindDoc="0" locked="0" layoutInCell="1" allowOverlap="1" wp14:anchorId="048DA52A" wp14:editId="7B53E17E">
            <wp:simplePos x="0" y="0"/>
            <wp:positionH relativeFrom="column">
              <wp:posOffset>4631933</wp:posOffset>
            </wp:positionH>
            <wp:positionV relativeFrom="paragraph">
              <wp:posOffset>-437637</wp:posOffset>
            </wp:positionV>
            <wp:extent cx="914400" cy="914400"/>
            <wp:effectExtent l="0" t="0" r="0" b="0"/>
            <wp:wrapNone/>
            <wp:docPr id="11" name="Graphic 1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ttery charg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DC5BA6" w:rsidRPr="00A73F5A">
        <w:rPr>
          <w:rFonts w:cs="Arial"/>
          <w:b/>
          <w:color w:val="0070C0"/>
          <w:sz w:val="20"/>
          <w:szCs w:val="20"/>
        </w:rPr>
        <w:t xml:space="preserve">В. ОБЕКТ ЗА СЪХРАНЕНИЕ НА ЕЛЕКТРИЧЕСКА ЕНЕРГИЯ                </w:t>
      </w:r>
    </w:p>
    <w:p w14:paraId="780A4020" w14:textId="77777777" w:rsidR="00250B69" w:rsidRPr="00A73F5A" w:rsidRDefault="00250B69" w:rsidP="00384098">
      <w:pPr>
        <w:jc w:val="both"/>
        <w:rPr>
          <w:rFonts w:cs="Arial"/>
          <w:b/>
          <w:sz w:val="20"/>
          <w:szCs w:val="20"/>
        </w:rPr>
      </w:pPr>
    </w:p>
    <w:tbl>
      <w:tblPr>
        <w:tblStyle w:val="TableGrid"/>
        <w:tblW w:w="0" w:type="auto"/>
        <w:tblBorders>
          <w:top w:val="thinThickThinMediumGap" w:sz="24" w:space="0" w:color="0070C0"/>
          <w:left w:val="thinThickThinMediumGap" w:sz="24" w:space="0" w:color="0070C0"/>
          <w:bottom w:val="thinThickThinMediumGap" w:sz="24" w:space="0" w:color="0070C0"/>
          <w:right w:val="thinThickThinMediumGap" w:sz="24" w:space="0" w:color="0070C0"/>
          <w:insideH w:val="thinThickThinMediumGap" w:sz="24" w:space="0" w:color="0070C0"/>
          <w:insideV w:val="thinThickThinMediumGap" w:sz="24" w:space="0" w:color="0070C0"/>
        </w:tblBorders>
        <w:tblLook w:val="04A0" w:firstRow="1" w:lastRow="0" w:firstColumn="1" w:lastColumn="0" w:noHBand="0" w:noVBand="1"/>
      </w:tblPr>
      <w:tblGrid>
        <w:gridCol w:w="9458"/>
      </w:tblGrid>
      <w:tr w:rsidR="00120827" w:rsidRPr="00A73F5A" w14:paraId="7A7F9239" w14:textId="77777777" w:rsidTr="006D20D3">
        <w:trPr>
          <w:trHeight w:val="8463"/>
        </w:trPr>
        <w:tc>
          <w:tcPr>
            <w:tcW w:w="9458" w:type="dxa"/>
          </w:tcPr>
          <w:p w14:paraId="17DE5C8A" w14:textId="77777777" w:rsidR="00120827" w:rsidRPr="00A73F5A" w:rsidRDefault="00120827" w:rsidP="00561F24">
            <w:pPr>
              <w:jc w:val="both"/>
              <w:rPr>
                <w:rFonts w:cs="Arial"/>
                <w:b/>
                <w:color w:val="0070C0"/>
                <w:sz w:val="20"/>
                <w:szCs w:val="20"/>
              </w:rPr>
            </w:pPr>
            <w:r w:rsidRPr="00A73F5A">
              <w:rPr>
                <w:rFonts w:cs="Arial"/>
                <w:b/>
                <w:color w:val="0070C0"/>
                <w:sz w:val="20"/>
                <w:szCs w:val="20"/>
              </w:rPr>
              <w:t xml:space="preserve">1. Обща информация </w:t>
            </w:r>
          </w:p>
          <w:p w14:paraId="4890E7FC" w14:textId="602D2841" w:rsidR="00120827" w:rsidRPr="00A73F5A" w:rsidRDefault="00120827" w:rsidP="00561F24">
            <w:pPr>
              <w:jc w:val="both"/>
              <w:rPr>
                <w:rFonts w:cs="Arial"/>
                <w:bCs/>
                <w:sz w:val="18"/>
                <w:szCs w:val="18"/>
              </w:rPr>
            </w:pPr>
            <w:r w:rsidRPr="00A73F5A">
              <w:rPr>
                <w:rFonts w:cs="Arial"/>
                <w:bCs/>
                <w:sz w:val="18"/>
                <w:szCs w:val="18"/>
              </w:rPr>
              <w:t xml:space="preserve">обект: </w:t>
            </w:r>
            <w:r w:rsidRPr="00A73F5A">
              <w:rPr>
                <w:rFonts w:cs="Arial"/>
                <w:bCs/>
                <w:sz w:val="18"/>
                <w:szCs w:val="18"/>
                <w:highlight w:val="lightGray"/>
              </w:rPr>
              <w:t>....................................................................................................................</w:t>
            </w:r>
          </w:p>
          <w:p w14:paraId="7A207DD1" w14:textId="77777777" w:rsidR="00120827" w:rsidRPr="00A73F5A" w:rsidRDefault="00120827"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B87C1DF" w14:textId="1016E337" w:rsidR="00120827" w:rsidRPr="00A73F5A" w:rsidRDefault="00120827" w:rsidP="00561F24">
            <w:pPr>
              <w:jc w:val="both"/>
              <w:rPr>
                <w:rFonts w:cs="Arial"/>
                <w:bCs/>
                <w:sz w:val="18"/>
                <w:szCs w:val="18"/>
              </w:rPr>
            </w:pPr>
            <w:r w:rsidRPr="00A73F5A">
              <w:rPr>
                <w:rFonts w:cs="Arial"/>
                <w:bCs/>
                <w:sz w:val="18"/>
                <w:szCs w:val="18"/>
              </w:rPr>
              <w:t xml:space="preserve">адрес: гр./с.   </w:t>
            </w:r>
            <w:r w:rsidRPr="00A73F5A">
              <w:rPr>
                <w:rFonts w:cs="Arial"/>
                <w:bCs/>
                <w:sz w:val="18"/>
                <w:szCs w:val="18"/>
                <w:highlight w:val="lightGray"/>
              </w:rPr>
              <w:t>..................................</w:t>
            </w:r>
            <w:r w:rsidRPr="00A73F5A">
              <w:rPr>
                <w:rFonts w:cs="Arial"/>
                <w:bCs/>
                <w:sz w:val="18"/>
                <w:szCs w:val="18"/>
              </w:rPr>
              <w:t xml:space="preserve">; П.К. </w:t>
            </w:r>
            <w:r w:rsidRPr="00A73F5A">
              <w:rPr>
                <w:rFonts w:cs="Arial"/>
                <w:bCs/>
                <w:sz w:val="18"/>
                <w:szCs w:val="18"/>
                <w:highlight w:val="lightGray"/>
              </w:rPr>
              <w:t>ХХХХ</w:t>
            </w:r>
            <w:r w:rsidRPr="00A73F5A">
              <w:rPr>
                <w:rFonts w:cs="Arial"/>
                <w:bCs/>
                <w:sz w:val="18"/>
                <w:szCs w:val="18"/>
              </w:rPr>
              <w:t xml:space="preserve">; общ.. </w:t>
            </w:r>
            <w:r w:rsidRPr="00A73F5A">
              <w:rPr>
                <w:rFonts w:cs="Arial"/>
                <w:bCs/>
                <w:sz w:val="18"/>
                <w:szCs w:val="18"/>
                <w:highlight w:val="lightGray"/>
              </w:rPr>
              <w:t>..................................</w:t>
            </w:r>
            <w:r w:rsidRPr="00A73F5A">
              <w:rPr>
                <w:rFonts w:cs="Arial"/>
                <w:bCs/>
                <w:sz w:val="18"/>
                <w:szCs w:val="18"/>
              </w:rPr>
              <w:t xml:space="preserve">, обл. </w:t>
            </w:r>
            <w:r w:rsidRPr="00A73F5A">
              <w:rPr>
                <w:rFonts w:cs="Arial"/>
                <w:bCs/>
                <w:sz w:val="18"/>
                <w:szCs w:val="18"/>
                <w:highlight w:val="lightGray"/>
              </w:rPr>
              <w:t>..................................</w:t>
            </w:r>
            <w:r w:rsidRPr="00A73F5A">
              <w:rPr>
                <w:rFonts w:cs="Arial"/>
                <w:bCs/>
                <w:sz w:val="18"/>
                <w:szCs w:val="18"/>
              </w:rPr>
              <w:t xml:space="preserve">; бул./ул./ж.к. </w:t>
            </w:r>
            <w:r w:rsidRPr="00A73F5A">
              <w:rPr>
                <w:rFonts w:cs="Arial"/>
                <w:bCs/>
                <w:sz w:val="18"/>
                <w:szCs w:val="18"/>
                <w:highlight w:val="lightGray"/>
              </w:rPr>
              <w:t xml:space="preserve"> ..................................</w:t>
            </w:r>
            <w:r w:rsidRPr="00A73F5A">
              <w:rPr>
                <w:rFonts w:cs="Arial"/>
                <w:bCs/>
                <w:sz w:val="18"/>
                <w:szCs w:val="18"/>
              </w:rPr>
              <w:t xml:space="preserve">; № </w:t>
            </w:r>
            <w:r w:rsidRPr="00A73F5A">
              <w:rPr>
                <w:rFonts w:cs="Arial"/>
                <w:bCs/>
                <w:sz w:val="18"/>
                <w:szCs w:val="18"/>
                <w:highlight w:val="lightGray"/>
              </w:rPr>
              <w:t>ХХХ,</w:t>
            </w:r>
            <w:r w:rsidRPr="00A73F5A">
              <w:rPr>
                <w:rFonts w:cs="Arial"/>
                <w:bCs/>
                <w:sz w:val="18"/>
                <w:szCs w:val="18"/>
              </w:rPr>
              <w:t xml:space="preserve"> бл. </w:t>
            </w:r>
            <w:r w:rsidRPr="00A73F5A">
              <w:rPr>
                <w:rFonts w:cs="Arial"/>
                <w:bCs/>
                <w:sz w:val="18"/>
                <w:szCs w:val="18"/>
                <w:highlight w:val="lightGray"/>
              </w:rPr>
              <w:t>ХХХХ</w:t>
            </w:r>
            <w:r w:rsidRPr="00A73F5A">
              <w:rPr>
                <w:rFonts w:cs="Arial"/>
                <w:bCs/>
                <w:sz w:val="18"/>
                <w:szCs w:val="18"/>
              </w:rPr>
              <w:t xml:space="preserve">, ет. </w:t>
            </w:r>
            <w:r w:rsidRPr="00A73F5A">
              <w:rPr>
                <w:rFonts w:cs="Arial"/>
                <w:bCs/>
                <w:sz w:val="18"/>
                <w:szCs w:val="18"/>
                <w:highlight w:val="lightGray"/>
              </w:rPr>
              <w:t>ХХ</w:t>
            </w:r>
            <w:r w:rsidRPr="00A73F5A">
              <w:rPr>
                <w:rFonts w:cs="Arial"/>
                <w:bCs/>
                <w:sz w:val="18"/>
                <w:szCs w:val="18"/>
              </w:rPr>
              <w:t xml:space="preserve">, ап. </w:t>
            </w:r>
            <w:r w:rsidRPr="00A73F5A">
              <w:rPr>
                <w:rFonts w:cs="Arial"/>
                <w:bCs/>
                <w:sz w:val="18"/>
                <w:szCs w:val="18"/>
                <w:highlight w:val="lightGray"/>
              </w:rPr>
              <w:t>ХХХ</w:t>
            </w:r>
            <w:r w:rsidRPr="00A73F5A">
              <w:rPr>
                <w:rFonts w:cs="Arial"/>
                <w:bCs/>
                <w:sz w:val="18"/>
                <w:szCs w:val="18"/>
              </w:rPr>
              <w:t xml:space="preserve">, </w:t>
            </w:r>
            <w:r w:rsidR="000D20E3" w:rsidRPr="00A73F5A">
              <w:rPr>
                <w:rFonts w:cs="Arial"/>
                <w:bCs/>
                <w:sz w:val="18"/>
                <w:szCs w:val="18"/>
              </w:rPr>
              <w:t xml:space="preserve">имот № (УПИ/ПИ): </w:t>
            </w:r>
            <w:r w:rsidR="000D20E3" w:rsidRPr="00A73F5A">
              <w:rPr>
                <w:rFonts w:cs="Arial"/>
                <w:bCs/>
                <w:sz w:val="18"/>
                <w:szCs w:val="18"/>
                <w:highlight w:val="lightGray"/>
              </w:rPr>
              <w:t xml:space="preserve"> ..................................</w:t>
            </w:r>
          </w:p>
          <w:p w14:paraId="32256719" w14:textId="1349B6F0" w:rsidR="00120827" w:rsidRPr="00A73F5A" w:rsidRDefault="00120827" w:rsidP="00561F24">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5FF0F0D0" w14:textId="77777777" w:rsidR="00120827" w:rsidRPr="00A73F5A" w:rsidRDefault="00120827" w:rsidP="00561F24">
            <w:pPr>
              <w:jc w:val="both"/>
              <w:rPr>
                <w:rFonts w:cs="Arial"/>
                <w:bCs/>
                <w:sz w:val="18"/>
                <w:szCs w:val="18"/>
              </w:rPr>
            </w:pPr>
            <w:r w:rsidRPr="00A73F5A">
              <w:rPr>
                <w:rFonts w:cs="Arial"/>
                <w:bCs/>
                <w:sz w:val="18"/>
                <w:szCs w:val="18"/>
              </w:rPr>
              <w:t xml:space="preserve">Местност: </w:t>
            </w:r>
            <w:r w:rsidRPr="00A73F5A">
              <w:rPr>
                <w:rFonts w:cs="Arial"/>
                <w:bCs/>
                <w:sz w:val="18"/>
                <w:szCs w:val="18"/>
                <w:highlight w:val="lightGray"/>
              </w:rPr>
              <w:t>..................................</w:t>
            </w:r>
          </w:p>
          <w:p w14:paraId="39534763" w14:textId="77777777" w:rsidR="00120827" w:rsidRPr="00A73F5A" w:rsidRDefault="00120827" w:rsidP="00561F24">
            <w:pPr>
              <w:jc w:val="both"/>
              <w:rPr>
                <w:rFonts w:cs="Arial"/>
                <w:bCs/>
                <w:sz w:val="18"/>
                <w:szCs w:val="18"/>
              </w:rPr>
            </w:pPr>
            <w:r w:rsidRPr="00A73F5A">
              <w:rPr>
                <w:rFonts w:cs="Arial"/>
                <w:bCs/>
                <w:sz w:val="18"/>
                <w:szCs w:val="18"/>
              </w:rPr>
              <w:t xml:space="preserve">имот № (УПИ/ПИ): </w:t>
            </w:r>
            <w:r w:rsidRPr="00A73F5A">
              <w:rPr>
                <w:rFonts w:cs="Arial"/>
                <w:bCs/>
                <w:sz w:val="18"/>
                <w:szCs w:val="18"/>
                <w:highlight w:val="lightGray"/>
              </w:rPr>
              <w:t xml:space="preserve"> ..................................</w:t>
            </w:r>
          </w:p>
          <w:p w14:paraId="4AE6630D" w14:textId="418EA940" w:rsidR="00120827" w:rsidRPr="00A73F5A" w:rsidRDefault="00120827" w:rsidP="00561F24">
            <w:pPr>
              <w:jc w:val="both"/>
              <w:rPr>
                <w:rFonts w:cs="Arial"/>
                <w:b/>
                <w:i/>
                <w:iCs/>
                <w:sz w:val="18"/>
                <w:szCs w:val="18"/>
                <w:u w:val="single"/>
              </w:rPr>
            </w:pPr>
            <w:r w:rsidRPr="00A73F5A">
              <w:rPr>
                <w:rFonts w:cs="Arial"/>
                <w:b/>
                <w:i/>
                <w:iCs/>
                <w:sz w:val="18"/>
                <w:szCs w:val="18"/>
                <w:u w:val="single"/>
              </w:rPr>
              <w:t xml:space="preserve">за присъединен обект за </w:t>
            </w:r>
            <w:r w:rsidR="00DC5BA6" w:rsidRPr="00A73F5A">
              <w:rPr>
                <w:rFonts w:cs="Arial"/>
                <w:b/>
                <w:i/>
                <w:iCs/>
                <w:sz w:val="18"/>
                <w:szCs w:val="18"/>
                <w:u w:val="single"/>
              </w:rPr>
              <w:t>съхранение</w:t>
            </w:r>
          </w:p>
          <w:p w14:paraId="0372CB82" w14:textId="6652AB1D" w:rsidR="00120827" w:rsidRPr="00A73F5A" w:rsidRDefault="00120827" w:rsidP="00561F24">
            <w:pPr>
              <w:jc w:val="both"/>
              <w:rPr>
                <w:rFonts w:cs="Arial"/>
                <w:bCs/>
                <w:sz w:val="18"/>
                <w:szCs w:val="18"/>
              </w:rPr>
            </w:pPr>
            <w:r w:rsidRPr="00A73F5A">
              <w:rPr>
                <w:rFonts w:cs="Arial"/>
                <w:bCs/>
                <w:sz w:val="18"/>
                <w:szCs w:val="18"/>
              </w:rPr>
              <w:t xml:space="preserve">ИТН </w:t>
            </w:r>
            <w:r w:rsidR="00155047">
              <w:rPr>
                <w:rFonts w:cs="Arial"/>
                <w:bCs/>
                <w:sz w:val="18"/>
                <w:szCs w:val="18"/>
                <w:highlight w:val="lightGray"/>
              </w:rPr>
              <w:t>…</w:t>
            </w:r>
            <w:r w:rsidRPr="00A73F5A">
              <w:rPr>
                <w:rFonts w:cs="Arial"/>
                <w:bCs/>
                <w:sz w:val="18"/>
                <w:szCs w:val="18"/>
                <w:highlight w:val="lightGray"/>
              </w:rPr>
              <w:t>..............................</w:t>
            </w:r>
          </w:p>
          <w:p w14:paraId="65F5EF46" w14:textId="1BB08416" w:rsidR="00120827" w:rsidRPr="00A73F5A" w:rsidRDefault="00120827" w:rsidP="00561F24">
            <w:pPr>
              <w:jc w:val="both"/>
              <w:rPr>
                <w:rFonts w:cs="Arial"/>
                <w:bCs/>
                <w:i/>
                <w:iCs/>
                <w:sz w:val="18"/>
                <w:szCs w:val="18"/>
              </w:rPr>
            </w:pPr>
            <w:r w:rsidRPr="00A73F5A">
              <w:rPr>
                <w:rFonts w:cs="Arial"/>
                <w:b/>
                <w:i/>
                <w:iCs/>
                <w:color w:val="0070C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w:t>
            </w:r>
            <w:r w:rsidR="000F6A41" w:rsidRPr="00A73F5A">
              <w:rPr>
                <w:rFonts w:cs="Arial"/>
                <w:bCs/>
                <w:i/>
                <w:iCs/>
                <w:sz w:val="18"/>
                <w:szCs w:val="18"/>
              </w:rPr>
              <w:t>съхранение</w:t>
            </w:r>
            <w:r w:rsidRPr="00A73F5A">
              <w:rPr>
                <w:rFonts w:cs="Arial"/>
                <w:bCs/>
                <w:i/>
                <w:iCs/>
                <w:sz w:val="18"/>
                <w:szCs w:val="18"/>
              </w:rPr>
              <w:t xml:space="preserve">, тази част не се попълва. </w:t>
            </w:r>
          </w:p>
          <w:p w14:paraId="26E94159" w14:textId="77777777" w:rsidR="00120827" w:rsidRPr="00A73F5A" w:rsidRDefault="00120827" w:rsidP="00561F24">
            <w:pPr>
              <w:jc w:val="both"/>
              <w:rPr>
                <w:rFonts w:cs="Arial"/>
                <w:bCs/>
                <w:i/>
                <w:iCs/>
                <w:sz w:val="18"/>
                <w:szCs w:val="18"/>
              </w:rPr>
            </w:pPr>
          </w:p>
          <w:p w14:paraId="164E1460" w14:textId="4B2650FB" w:rsidR="00120827" w:rsidRPr="00A73F5A" w:rsidRDefault="00120827" w:rsidP="00561F24">
            <w:pPr>
              <w:jc w:val="both"/>
              <w:rPr>
                <w:rFonts w:cs="Arial"/>
                <w:bCs/>
                <w:sz w:val="18"/>
                <w:szCs w:val="18"/>
              </w:rPr>
            </w:pPr>
            <w:r w:rsidRPr="00A73F5A">
              <w:rPr>
                <w:rFonts w:cs="Arial"/>
                <w:b/>
                <w:i/>
                <w:iCs/>
                <w:color w:val="0070C0"/>
                <w:sz w:val="18"/>
                <w:szCs w:val="18"/>
                <w:u w:val="single"/>
              </w:rPr>
              <w:t>1.2. Изграждане на нов обект</w:t>
            </w:r>
            <w:sdt>
              <w:sdtPr>
                <w:rPr>
                  <w:rFonts w:cs="Arial"/>
                  <w:b/>
                  <w:sz w:val="24"/>
                  <w:szCs w:val="24"/>
                </w:rPr>
                <w:id w:val="-1220202470"/>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нов обект</w:t>
            </w:r>
          </w:p>
          <w:p w14:paraId="1154B1AF" w14:textId="406525EE" w:rsidR="00120827" w:rsidRPr="00A73F5A" w:rsidRDefault="001B1E45" w:rsidP="00561F24">
            <w:pPr>
              <w:jc w:val="both"/>
              <w:rPr>
                <w:rFonts w:cs="Arial"/>
                <w:bCs/>
                <w:sz w:val="18"/>
                <w:szCs w:val="18"/>
              </w:rPr>
            </w:pPr>
            <w:sdt>
              <w:sdtPr>
                <w:rPr>
                  <w:rFonts w:cs="Arial"/>
                  <w:b/>
                  <w:sz w:val="24"/>
                  <w:szCs w:val="24"/>
                </w:rPr>
                <w:id w:val="-135056796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B92D36" w:rsidRPr="00A73F5A">
              <w:rPr>
                <w:rFonts w:cs="Arial"/>
                <w:b/>
                <w:sz w:val="24"/>
                <w:szCs w:val="24"/>
              </w:rPr>
              <w:t xml:space="preserve"> </w:t>
            </w:r>
            <w:r w:rsidR="00120827"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9314210" w14:textId="4EC9EA25" w:rsidR="00120827" w:rsidRPr="00A73F5A" w:rsidRDefault="001B1E45" w:rsidP="00561F24">
            <w:pPr>
              <w:jc w:val="both"/>
              <w:rPr>
                <w:rFonts w:cs="Arial"/>
                <w:bCs/>
                <w:sz w:val="18"/>
                <w:szCs w:val="18"/>
              </w:rPr>
            </w:pPr>
            <w:sdt>
              <w:sdtPr>
                <w:rPr>
                  <w:rFonts w:eastAsia="MS Gothic" w:cs="Segoe UI Symbol"/>
                  <w:b/>
                  <w:sz w:val="24"/>
                  <w:szCs w:val="24"/>
                </w:rPr>
                <w:id w:val="-26777071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120827" w:rsidRPr="00A73F5A">
              <w:rPr>
                <w:rFonts w:eastAsia="MS Gothic" w:cs="Segoe UI Symbol"/>
                <w:bCs/>
                <w:sz w:val="24"/>
                <w:szCs w:val="24"/>
              </w:rPr>
              <w:t xml:space="preserve"> </w:t>
            </w:r>
            <w:r w:rsidR="00120827" w:rsidRPr="00A73F5A">
              <w:rPr>
                <w:rFonts w:cs="Arial"/>
                <w:bCs/>
                <w:sz w:val="18"/>
                <w:szCs w:val="18"/>
              </w:rPr>
              <w:t xml:space="preserve">несамостоятелно съоръжение или инсталация за </w:t>
            </w:r>
            <w:r w:rsidR="000F6A41" w:rsidRPr="00A73F5A">
              <w:rPr>
                <w:rFonts w:cs="Arial"/>
                <w:bCs/>
                <w:sz w:val="18"/>
                <w:szCs w:val="18"/>
              </w:rPr>
              <w:t>съхранение</w:t>
            </w:r>
            <w:r w:rsidR="00120827" w:rsidRPr="00A73F5A">
              <w:rPr>
                <w:rFonts w:cs="Arial"/>
                <w:bCs/>
                <w:sz w:val="18"/>
                <w:szCs w:val="18"/>
              </w:rPr>
              <w:t xml:space="preserve"> към/в присъединен обект за потребление.</w:t>
            </w:r>
          </w:p>
          <w:p w14:paraId="71C0688E" w14:textId="77777777" w:rsidR="00120827" w:rsidRPr="00A73F5A" w:rsidRDefault="00120827" w:rsidP="00561F24">
            <w:pPr>
              <w:jc w:val="both"/>
              <w:rPr>
                <w:rFonts w:cs="Arial"/>
                <w:b/>
                <w:i/>
                <w:iCs/>
                <w:color w:val="00B050"/>
                <w:sz w:val="18"/>
                <w:szCs w:val="18"/>
                <w:u w:val="single"/>
              </w:rPr>
            </w:pPr>
          </w:p>
          <w:p w14:paraId="7D77FC74" w14:textId="69B1B36F" w:rsidR="00120827" w:rsidRPr="00A73F5A" w:rsidRDefault="00120827" w:rsidP="00561F24">
            <w:pPr>
              <w:jc w:val="both"/>
              <w:rPr>
                <w:rFonts w:cs="Arial"/>
                <w:b/>
                <w:i/>
                <w:iCs/>
                <w:color w:val="0070C0"/>
                <w:sz w:val="18"/>
                <w:szCs w:val="18"/>
                <w:u w:val="single"/>
              </w:rPr>
            </w:pPr>
            <w:r w:rsidRPr="00A73F5A">
              <w:rPr>
                <w:rFonts w:cs="Arial"/>
                <w:b/>
                <w:i/>
                <w:iCs/>
                <w:color w:val="0070C0"/>
                <w:sz w:val="18"/>
                <w:szCs w:val="18"/>
                <w:u w:val="single"/>
              </w:rPr>
              <w:t xml:space="preserve">1.3. Промяна на </w:t>
            </w:r>
            <w:r w:rsidR="00F971F3" w:rsidRPr="00A73F5A">
              <w:rPr>
                <w:rFonts w:cs="Arial"/>
                <w:b/>
                <w:i/>
                <w:iCs/>
                <w:color w:val="0070C0"/>
                <w:sz w:val="18"/>
                <w:szCs w:val="18"/>
                <w:u w:val="single"/>
              </w:rPr>
              <w:t>условията</w:t>
            </w:r>
            <w:r w:rsidRPr="00A73F5A">
              <w:rPr>
                <w:rFonts w:cs="Arial"/>
                <w:b/>
                <w:i/>
                <w:iCs/>
                <w:color w:val="0070C0"/>
                <w:sz w:val="18"/>
                <w:szCs w:val="18"/>
                <w:u w:val="single"/>
              </w:rPr>
              <w:t xml:space="preserve"> на присъединяване на </w:t>
            </w:r>
            <w:r w:rsidR="00F971F3" w:rsidRPr="00A73F5A">
              <w:rPr>
                <w:rFonts w:cs="Arial"/>
                <w:b/>
                <w:i/>
                <w:iCs/>
                <w:color w:val="0070C0"/>
                <w:sz w:val="18"/>
                <w:szCs w:val="18"/>
                <w:u w:val="single"/>
              </w:rPr>
              <w:t>присъединен</w:t>
            </w:r>
            <w:r w:rsidRPr="00A73F5A">
              <w:rPr>
                <w:rFonts w:cs="Arial"/>
                <w:b/>
                <w:i/>
                <w:iCs/>
                <w:color w:val="0070C0"/>
                <w:sz w:val="18"/>
                <w:szCs w:val="18"/>
                <w:u w:val="single"/>
              </w:rPr>
              <w:t xml:space="preserve"> обект</w:t>
            </w:r>
          </w:p>
          <w:p w14:paraId="7F1CEB7E" w14:textId="77777777" w:rsidR="00120827" w:rsidRPr="00A73F5A" w:rsidRDefault="001B1E45" w:rsidP="00561F24">
            <w:pPr>
              <w:spacing w:line="240" w:lineRule="auto"/>
              <w:jc w:val="both"/>
              <w:rPr>
                <w:rFonts w:eastAsia="Times New Roman"/>
                <w:color w:val="000000"/>
                <w:spacing w:val="0"/>
                <w:sz w:val="18"/>
                <w:szCs w:val="18"/>
                <w:lang w:eastAsia="bg-BG"/>
              </w:rPr>
            </w:pPr>
            <w:sdt>
              <w:sdtPr>
                <w:rPr>
                  <w:rFonts w:cs="Arial"/>
                  <w:b/>
                  <w:sz w:val="24"/>
                  <w:szCs w:val="24"/>
                </w:rPr>
                <w:id w:val="-821432321"/>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разширение/преустройство по реда на </w:t>
            </w:r>
            <w:hyperlink r:id="rId19" w:history="1">
              <w:r w:rsidR="00120827" w:rsidRPr="00A73F5A">
                <w:rPr>
                  <w:rFonts w:eastAsia="Times New Roman"/>
                  <w:color w:val="000000"/>
                  <w:spacing w:val="0"/>
                  <w:sz w:val="18"/>
                  <w:szCs w:val="18"/>
                  <w:lang w:eastAsia="bg-BG"/>
                </w:rPr>
                <w:t>ЗУТ</w:t>
              </w:r>
            </w:hyperlink>
            <w:r w:rsidR="00120827" w:rsidRPr="00A73F5A">
              <w:rPr>
                <w:rFonts w:eastAsia="Times New Roman"/>
                <w:color w:val="000000"/>
                <w:spacing w:val="0"/>
                <w:sz w:val="18"/>
                <w:szCs w:val="18"/>
                <w:lang w:eastAsia="bg-BG"/>
              </w:rPr>
              <w:t xml:space="preserve"> с промяна на инсталираната мощност;</w:t>
            </w:r>
          </w:p>
          <w:p w14:paraId="2CB9D012" w14:textId="26102BE8" w:rsidR="00120827" w:rsidRPr="00A73F5A" w:rsidRDefault="001B1E45" w:rsidP="00561F24">
            <w:pPr>
              <w:spacing w:line="240" w:lineRule="auto"/>
              <w:jc w:val="both"/>
              <w:rPr>
                <w:rFonts w:eastAsia="Times New Roman"/>
                <w:color w:val="000000"/>
                <w:spacing w:val="0"/>
                <w:sz w:val="18"/>
                <w:szCs w:val="18"/>
                <w:lang w:eastAsia="bg-BG"/>
              </w:rPr>
            </w:pPr>
            <w:sdt>
              <w:sdtPr>
                <w:rPr>
                  <w:rFonts w:cs="Arial"/>
                  <w:b/>
                  <w:sz w:val="24"/>
                  <w:szCs w:val="24"/>
                </w:rPr>
                <w:id w:val="177751744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модернизация с увеличение на инсталираната мощност;</w:t>
            </w:r>
          </w:p>
          <w:p w14:paraId="6F70055F" w14:textId="2DF30059" w:rsidR="00120827" w:rsidRPr="00A73F5A" w:rsidRDefault="001B1E45" w:rsidP="00561F24">
            <w:pPr>
              <w:spacing w:line="240" w:lineRule="auto"/>
              <w:jc w:val="both"/>
              <w:rPr>
                <w:rFonts w:eastAsia="Times New Roman"/>
                <w:color w:val="000000"/>
                <w:spacing w:val="0"/>
                <w:sz w:val="18"/>
                <w:szCs w:val="18"/>
                <w:lang w:eastAsia="bg-BG"/>
              </w:rPr>
            </w:pPr>
            <w:sdt>
              <w:sdtPr>
                <w:rPr>
                  <w:rFonts w:cs="Arial"/>
                  <w:b/>
                  <w:sz w:val="24"/>
                  <w:szCs w:val="24"/>
                </w:rPr>
                <w:id w:val="204740569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при промяна на вида и технологията на </w:t>
            </w:r>
            <w:r w:rsidR="002D54DB" w:rsidRPr="00A73F5A">
              <w:rPr>
                <w:rFonts w:eastAsia="Times New Roman"/>
                <w:color w:val="000000"/>
                <w:spacing w:val="0"/>
                <w:sz w:val="18"/>
                <w:szCs w:val="18"/>
                <w:lang w:eastAsia="bg-BG"/>
              </w:rPr>
              <w:t>съхранение</w:t>
            </w:r>
            <w:r w:rsidR="00120827" w:rsidRPr="00A73F5A">
              <w:rPr>
                <w:rFonts w:eastAsia="Times New Roman"/>
                <w:color w:val="000000"/>
                <w:spacing w:val="0"/>
                <w:sz w:val="18"/>
                <w:szCs w:val="18"/>
                <w:lang w:eastAsia="bg-BG"/>
              </w:rPr>
              <w:t>;</w:t>
            </w:r>
          </w:p>
          <w:p w14:paraId="378B0E9D" w14:textId="4C93C7B2" w:rsidR="00120827" w:rsidRPr="00A73F5A" w:rsidRDefault="001B1E45" w:rsidP="00561F24">
            <w:pPr>
              <w:spacing w:line="240" w:lineRule="auto"/>
              <w:jc w:val="both"/>
              <w:rPr>
                <w:rFonts w:eastAsia="Times New Roman"/>
                <w:color w:val="000000"/>
                <w:spacing w:val="0"/>
                <w:sz w:val="18"/>
                <w:szCs w:val="18"/>
                <w:lang w:eastAsia="bg-BG"/>
              </w:rPr>
            </w:pPr>
            <w:sdt>
              <w:sdtPr>
                <w:rPr>
                  <w:rFonts w:cs="Arial"/>
                  <w:b/>
                  <w:sz w:val="24"/>
                  <w:szCs w:val="24"/>
                </w:rPr>
                <w:id w:val="1860463146"/>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съхранение </w:t>
            </w:r>
            <w:r w:rsidR="00120827" w:rsidRPr="00A73F5A">
              <w:rPr>
                <w:rFonts w:eastAsia="Times New Roman"/>
                <w:color w:val="000000"/>
                <w:spacing w:val="0"/>
                <w:sz w:val="18"/>
                <w:szCs w:val="18"/>
                <w:lang w:eastAsia="bg-BG"/>
              </w:rPr>
              <w:t>към/в присъединен обект за потребление;</w:t>
            </w:r>
          </w:p>
          <w:p w14:paraId="6CBC75AC" w14:textId="471EA398" w:rsidR="00120827" w:rsidRPr="00A73F5A" w:rsidRDefault="001B1E45" w:rsidP="00561F24">
            <w:pPr>
              <w:spacing w:line="240" w:lineRule="auto"/>
              <w:jc w:val="both"/>
              <w:rPr>
                <w:rFonts w:eastAsia="Times New Roman"/>
                <w:color w:val="000000"/>
                <w:spacing w:val="0"/>
                <w:sz w:val="18"/>
                <w:szCs w:val="18"/>
                <w:lang w:eastAsia="bg-BG"/>
              </w:rPr>
            </w:pPr>
            <w:sdt>
              <w:sdtPr>
                <w:rPr>
                  <w:rFonts w:cs="Arial"/>
                  <w:b/>
                  <w:sz w:val="24"/>
                  <w:szCs w:val="24"/>
                </w:rPr>
                <w:id w:val="510255158"/>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w:t>
            </w:r>
            <w:r w:rsidR="00120827" w:rsidRPr="00CE1843">
              <w:rPr>
                <w:rFonts w:eastAsia="Times New Roman"/>
                <w:color w:val="000000"/>
                <w:spacing w:val="0"/>
                <w:sz w:val="18"/>
                <w:szCs w:val="18"/>
                <w:lang w:eastAsia="bg-BG"/>
              </w:rPr>
              <w:t>производство само</w:t>
            </w:r>
            <w:r w:rsidR="00120827" w:rsidRPr="00A73F5A">
              <w:rPr>
                <w:rFonts w:eastAsia="Times New Roman"/>
                <w:color w:val="000000"/>
                <w:spacing w:val="0"/>
                <w:sz w:val="18"/>
                <w:szCs w:val="18"/>
                <w:lang w:eastAsia="bg-BG"/>
              </w:rPr>
              <w:t xml:space="preserve"> за собствено потребление, изградено или поставено към/в присъединен обект за потребление;</w:t>
            </w:r>
          </w:p>
          <w:p w14:paraId="4E2255DE" w14:textId="77777777" w:rsidR="00F4671A" w:rsidRPr="00A73F5A" w:rsidRDefault="001B1E45" w:rsidP="00F4671A">
            <w:pPr>
              <w:spacing w:line="240" w:lineRule="auto"/>
              <w:jc w:val="both"/>
              <w:rPr>
                <w:rFonts w:eastAsia="Times New Roman"/>
                <w:color w:val="000000"/>
                <w:spacing w:val="0"/>
                <w:sz w:val="18"/>
                <w:szCs w:val="18"/>
                <w:lang w:eastAsia="bg-BG"/>
              </w:rPr>
            </w:pPr>
            <w:sdt>
              <w:sdtPr>
                <w:rPr>
                  <w:rFonts w:cs="Arial"/>
                  <w:b/>
                  <w:sz w:val="24"/>
                  <w:szCs w:val="24"/>
                </w:rPr>
                <w:id w:val="512801646"/>
                <w14:checkbox>
                  <w14:checked w14:val="0"/>
                  <w14:checkedState w14:val="2612" w14:font="MS Gothic"/>
                  <w14:uncheckedState w14:val="2610" w14:font="MS Gothic"/>
                </w14:checkbox>
              </w:sdtPr>
              <w:sdtEndPr/>
              <w:sdtContent>
                <w:r w:rsidR="00F4671A" w:rsidRPr="00A73F5A">
                  <w:rPr>
                    <w:rFonts w:ascii="MS Gothic" w:eastAsia="MS Gothic" w:hAnsi="MS Gothic" w:cs="Arial"/>
                    <w:b/>
                    <w:sz w:val="24"/>
                    <w:szCs w:val="24"/>
                  </w:rPr>
                  <w:t>☐</w:t>
                </w:r>
              </w:sdtContent>
            </w:sdt>
            <w:r w:rsidR="00F4671A" w:rsidRPr="00A73F5A">
              <w:rPr>
                <w:rFonts w:cs="Arial"/>
                <w:b/>
                <w:sz w:val="24"/>
                <w:szCs w:val="24"/>
              </w:rPr>
              <w:t xml:space="preserve"> </w:t>
            </w:r>
            <w:r w:rsidR="00F4671A" w:rsidRPr="00A73F5A">
              <w:rPr>
                <w:rFonts w:eastAsia="Times New Roman"/>
                <w:color w:val="000000"/>
                <w:spacing w:val="0"/>
                <w:sz w:val="18"/>
                <w:szCs w:val="18"/>
                <w:lang w:eastAsia="bg-BG"/>
              </w:rPr>
              <w:t xml:space="preserve">изграждане или поставяне на несамостоятелно съоръжение или инсталация за съхранение на електрическа енергия към/в присъединен обект за производство, водещо до увеличаване на присъединената мощност </w:t>
            </w:r>
            <w:r w:rsidR="00F4671A" w:rsidRPr="00A73F5A">
              <w:rPr>
                <w:rFonts w:cs="Arial"/>
                <w:b/>
                <w:i/>
                <w:iCs/>
                <w:sz w:val="18"/>
                <w:szCs w:val="18"/>
              </w:rPr>
              <w:t>(с изключение на обекти за производство по чл. 25а от Закона за енергията от възобновяеми източници или ЗЕВИ</w:t>
            </w:r>
            <w:r w:rsidR="00F4671A" w:rsidRPr="00A73F5A">
              <w:rPr>
                <w:rFonts w:eastAsia="Times New Roman"/>
                <w:b/>
                <w:bCs/>
                <w:color w:val="000000"/>
                <w:spacing w:val="0"/>
                <w:sz w:val="18"/>
                <w:szCs w:val="18"/>
                <w:lang w:eastAsia="bg-BG"/>
              </w:rPr>
              <w:t>)</w:t>
            </w:r>
            <w:r w:rsidR="00F4671A" w:rsidRPr="00A73F5A">
              <w:rPr>
                <w:rFonts w:eastAsia="Times New Roman"/>
                <w:color w:val="000000"/>
                <w:spacing w:val="0"/>
                <w:sz w:val="18"/>
                <w:szCs w:val="18"/>
                <w:lang w:eastAsia="bg-BG"/>
              </w:rPr>
              <w:t>.</w:t>
            </w:r>
          </w:p>
          <w:p w14:paraId="064AA4A7" w14:textId="77777777" w:rsidR="00120827" w:rsidRPr="00A73F5A" w:rsidRDefault="00120827" w:rsidP="00561F24">
            <w:pPr>
              <w:jc w:val="both"/>
              <w:rPr>
                <w:rFonts w:cs="Arial"/>
                <w:bCs/>
                <w:sz w:val="18"/>
                <w:szCs w:val="18"/>
              </w:rPr>
            </w:pPr>
          </w:p>
          <w:p w14:paraId="789B4A78" w14:textId="22091756" w:rsidR="00120827" w:rsidRPr="00A73F5A" w:rsidRDefault="00120827" w:rsidP="00561F24">
            <w:pPr>
              <w:jc w:val="both"/>
              <w:rPr>
                <w:rFonts w:cs="Arial"/>
                <w:b/>
                <w:i/>
                <w:iCs/>
                <w:color w:val="00B050"/>
                <w:sz w:val="18"/>
                <w:szCs w:val="18"/>
                <w:u w:val="single"/>
              </w:rPr>
            </w:pPr>
            <w:r w:rsidRPr="00A73F5A">
              <w:rPr>
                <w:rFonts w:cs="Arial"/>
                <w:b/>
                <w:i/>
                <w:iCs/>
                <w:color w:val="0070C0"/>
                <w:sz w:val="18"/>
                <w:szCs w:val="18"/>
                <w:u w:val="single"/>
              </w:rPr>
              <w:t>1.3. Технически данни за обекта</w:t>
            </w:r>
          </w:p>
          <w:p w14:paraId="7884D972" w14:textId="77777777" w:rsidR="00120827" w:rsidRPr="00A73F5A" w:rsidRDefault="00120827" w:rsidP="00561F24">
            <w:pPr>
              <w:jc w:val="both"/>
              <w:rPr>
                <w:rFonts w:cs="Arial"/>
                <w:bCs/>
                <w:i/>
                <w:iCs/>
                <w:color w:val="0070C0"/>
                <w:sz w:val="18"/>
                <w:szCs w:val="18"/>
                <w:u w:val="single"/>
              </w:rPr>
            </w:pPr>
            <w:r w:rsidRPr="00A73F5A">
              <w:rPr>
                <w:rFonts w:cs="Arial"/>
                <w:bCs/>
                <w:i/>
                <w:iCs/>
                <w:color w:val="0070C0"/>
                <w:sz w:val="18"/>
                <w:szCs w:val="18"/>
                <w:u w:val="single"/>
              </w:rPr>
              <w:t>1.3.1. Наличие на присъединени обекти в имота</w:t>
            </w:r>
          </w:p>
          <w:p w14:paraId="1B96F45C"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потребление?</w:t>
            </w:r>
          </w:p>
          <w:p w14:paraId="09293056" w14:textId="77777777" w:rsidR="00120827" w:rsidRPr="00A73F5A" w:rsidRDefault="00120827" w:rsidP="00561F24">
            <w:pPr>
              <w:rPr>
                <w:sz w:val="18"/>
                <w:szCs w:val="18"/>
              </w:rPr>
            </w:pPr>
            <w:r w:rsidRPr="00A73F5A">
              <w:rPr>
                <w:sz w:val="24"/>
                <w:szCs w:val="24"/>
              </w:rPr>
              <w:t xml:space="preserve">            </w:t>
            </w:r>
            <w:sdt>
              <w:sdtPr>
                <w:rPr>
                  <w:b/>
                  <w:bCs/>
                  <w:sz w:val="24"/>
                  <w:szCs w:val="24"/>
                </w:rPr>
                <w:id w:val="-855572390"/>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210175229"/>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0C300E97"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производство?</w:t>
            </w:r>
          </w:p>
          <w:p w14:paraId="2AAC64F0" w14:textId="77777777" w:rsidR="00120827" w:rsidRPr="00A73F5A" w:rsidRDefault="00120827" w:rsidP="00561F24">
            <w:pPr>
              <w:rPr>
                <w:sz w:val="18"/>
                <w:szCs w:val="18"/>
              </w:rPr>
            </w:pPr>
            <w:r w:rsidRPr="00A73F5A">
              <w:rPr>
                <w:sz w:val="24"/>
                <w:szCs w:val="24"/>
              </w:rPr>
              <w:t xml:space="preserve">            </w:t>
            </w:r>
            <w:sdt>
              <w:sdtPr>
                <w:rPr>
                  <w:b/>
                  <w:bCs/>
                  <w:sz w:val="24"/>
                  <w:szCs w:val="24"/>
                </w:rPr>
                <w:id w:val="-185024990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818790306"/>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2A919DD" w14:textId="05F67135"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съхранение?</w:t>
            </w:r>
          </w:p>
          <w:p w14:paraId="1C52027D" w14:textId="77777777" w:rsidR="00120827" w:rsidRPr="00A73F5A" w:rsidRDefault="00120827" w:rsidP="00561F24">
            <w:pPr>
              <w:rPr>
                <w:sz w:val="18"/>
                <w:szCs w:val="18"/>
              </w:rPr>
            </w:pPr>
            <w:r w:rsidRPr="00A73F5A">
              <w:rPr>
                <w:sz w:val="24"/>
                <w:szCs w:val="24"/>
              </w:rPr>
              <w:t xml:space="preserve">            </w:t>
            </w:r>
            <w:sdt>
              <w:sdtPr>
                <w:rPr>
                  <w:b/>
                  <w:bCs/>
                  <w:sz w:val="24"/>
                  <w:szCs w:val="24"/>
                </w:rPr>
                <w:id w:val="120952549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792479104"/>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3E0EE9B4" w14:textId="3CAB8B11" w:rsidR="002D54DB" w:rsidRPr="00A73F5A" w:rsidRDefault="002D54DB" w:rsidP="002D54DB">
            <w:pPr>
              <w:jc w:val="both"/>
              <w:rPr>
                <w:i/>
                <w:iCs/>
                <w:color w:val="00B050"/>
                <w:sz w:val="18"/>
                <w:szCs w:val="18"/>
                <w:u w:val="single"/>
              </w:rPr>
            </w:pPr>
            <w:r w:rsidRPr="00A73F5A">
              <w:rPr>
                <w:rFonts w:cs="Arial"/>
                <w:bCs/>
                <w:i/>
                <w:iCs/>
                <w:color w:val="0070C0"/>
                <w:sz w:val="18"/>
                <w:szCs w:val="18"/>
                <w:u w:val="single"/>
              </w:rPr>
              <w:t>1.3.2. Режими на работа, технология и параметри на обекта</w:t>
            </w:r>
          </w:p>
          <w:p w14:paraId="005D4A19" w14:textId="48071470" w:rsidR="002D54DB" w:rsidRPr="006D20D3" w:rsidRDefault="00471441" w:rsidP="006D20D3">
            <w:pPr>
              <w:pStyle w:val="ListParagraph"/>
              <w:numPr>
                <w:ilvl w:val="0"/>
                <w:numId w:val="14"/>
              </w:numPr>
              <w:rPr>
                <w:sz w:val="18"/>
                <w:szCs w:val="18"/>
              </w:rPr>
            </w:pPr>
            <w:r w:rsidRPr="006D20D3">
              <w:rPr>
                <w:sz w:val="18"/>
                <w:szCs w:val="18"/>
              </w:rPr>
              <w:t>к</w:t>
            </w:r>
            <w:r w:rsidR="002D54DB" w:rsidRPr="006D20D3">
              <w:rPr>
                <w:sz w:val="18"/>
                <w:szCs w:val="18"/>
              </w:rPr>
              <w:t>апацитет</w:t>
            </w:r>
            <w:r w:rsidRPr="006D20D3">
              <w:rPr>
                <w:sz w:val="18"/>
                <w:szCs w:val="18"/>
              </w:rPr>
              <w:t>:</w:t>
            </w:r>
            <w:r w:rsidRPr="006D20D3">
              <w:rPr>
                <w:sz w:val="18"/>
                <w:szCs w:val="18"/>
                <w:highlight w:val="lightGray"/>
              </w:rPr>
              <w:t xml:space="preserve"> ……………….</w:t>
            </w:r>
            <w:r w:rsidRPr="006D20D3">
              <w:rPr>
                <w:sz w:val="18"/>
                <w:szCs w:val="18"/>
              </w:rPr>
              <w:t xml:space="preserve"> (</w:t>
            </w:r>
            <w:r w:rsidR="00B92D36" w:rsidRPr="006D20D3">
              <w:rPr>
                <w:sz w:val="18"/>
                <w:szCs w:val="18"/>
              </w:rPr>
              <w:t>kWh</w:t>
            </w:r>
            <w:r w:rsidRPr="006D20D3">
              <w:rPr>
                <w:sz w:val="18"/>
                <w:szCs w:val="18"/>
              </w:rPr>
              <w:t>);</w:t>
            </w:r>
          </w:p>
          <w:p w14:paraId="342E6D05" w14:textId="240D7DBC" w:rsidR="002D54DB" w:rsidRPr="006D20D3" w:rsidRDefault="002D54DB" w:rsidP="006D20D3">
            <w:pPr>
              <w:pStyle w:val="ListParagraph"/>
              <w:numPr>
                <w:ilvl w:val="0"/>
                <w:numId w:val="14"/>
              </w:numPr>
              <w:rPr>
                <w:sz w:val="18"/>
                <w:szCs w:val="18"/>
              </w:rPr>
            </w:pPr>
            <w:r w:rsidRPr="006D20D3">
              <w:rPr>
                <w:sz w:val="18"/>
                <w:szCs w:val="18"/>
              </w:rPr>
              <w:t xml:space="preserve">номинално </w:t>
            </w:r>
            <w:r w:rsidR="00B92D36" w:rsidRPr="006D20D3">
              <w:rPr>
                <w:sz w:val="18"/>
                <w:szCs w:val="18"/>
              </w:rPr>
              <w:t xml:space="preserve">изходно </w:t>
            </w:r>
            <w:r w:rsidRPr="006D20D3">
              <w:rPr>
                <w:sz w:val="18"/>
                <w:szCs w:val="18"/>
              </w:rPr>
              <w:t>напрежение</w:t>
            </w:r>
            <w:r w:rsidR="00B92D36" w:rsidRPr="00810CF4">
              <w:rPr>
                <w:rFonts w:eastAsia="Times New Roman" w:cs="Arial"/>
                <w:spacing w:val="0"/>
                <w:lang w:eastAsia="bg-BG"/>
              </w:rPr>
              <w:t xml:space="preserve"> </w:t>
            </w:r>
            <w:r w:rsidR="00B92D36" w:rsidRPr="006D20D3">
              <w:rPr>
                <w:sz w:val="18"/>
                <w:szCs w:val="18"/>
              </w:rPr>
              <w:t>U</w:t>
            </w:r>
            <w:r w:rsidR="00B92D36" w:rsidRPr="006D20D3">
              <w:rPr>
                <w:sz w:val="18"/>
                <w:szCs w:val="18"/>
                <w:vertAlign w:val="subscript"/>
              </w:rPr>
              <w:t>B</w:t>
            </w:r>
            <w:r w:rsidR="00471441" w:rsidRPr="006D20D3">
              <w:rPr>
                <w:sz w:val="18"/>
                <w:szCs w:val="18"/>
              </w:rPr>
              <w:t>:</w:t>
            </w:r>
            <w:r w:rsidR="00471441" w:rsidRPr="006D20D3">
              <w:rPr>
                <w:sz w:val="18"/>
                <w:szCs w:val="18"/>
                <w:highlight w:val="lightGray"/>
              </w:rPr>
              <w:t xml:space="preserve"> ……………….</w:t>
            </w:r>
            <w:r w:rsidR="00471441" w:rsidRPr="006D20D3">
              <w:rPr>
                <w:sz w:val="18"/>
                <w:szCs w:val="18"/>
              </w:rPr>
              <w:t>(</w:t>
            </w:r>
            <w:r w:rsidR="00B92D36" w:rsidRPr="006D20D3">
              <w:rPr>
                <w:sz w:val="18"/>
                <w:szCs w:val="18"/>
              </w:rPr>
              <w:t>kV</w:t>
            </w:r>
            <w:r w:rsidR="00471441" w:rsidRPr="006D20D3">
              <w:rPr>
                <w:sz w:val="18"/>
                <w:szCs w:val="18"/>
              </w:rPr>
              <w:t>);</w:t>
            </w:r>
          </w:p>
          <w:p w14:paraId="0B9D9C0B" w14:textId="2A65A8D1" w:rsidR="003F464F" w:rsidRPr="006D20D3" w:rsidRDefault="005C372A" w:rsidP="006D20D3">
            <w:pPr>
              <w:pStyle w:val="ListParagraph"/>
              <w:numPr>
                <w:ilvl w:val="0"/>
                <w:numId w:val="14"/>
              </w:numPr>
              <w:jc w:val="both"/>
              <w:rPr>
                <w:i/>
                <w:iCs/>
                <w:color w:val="808080" w:themeColor="background1" w:themeShade="80"/>
                <w:sz w:val="18"/>
                <w:szCs w:val="18"/>
              </w:rPr>
            </w:pPr>
            <w:bookmarkStart w:id="6" w:name="_Hlk164772435"/>
            <w:r w:rsidRPr="00810CF4">
              <w:rPr>
                <w:sz w:val="18"/>
                <w:szCs w:val="18"/>
              </w:rPr>
              <w:t xml:space="preserve">начин на свързване на </w:t>
            </w:r>
            <w:r w:rsidR="00534E31">
              <w:rPr>
                <w:sz w:val="18"/>
                <w:szCs w:val="18"/>
              </w:rPr>
              <w:t>обекта за съхранение</w:t>
            </w:r>
            <w:r w:rsidRPr="00810CF4">
              <w:rPr>
                <w:sz w:val="18"/>
                <w:szCs w:val="18"/>
              </w:rPr>
              <w:t xml:space="preserve"> </w:t>
            </w:r>
            <w:r w:rsidR="003F464F" w:rsidRPr="006D20D3">
              <w:rPr>
                <w:rFonts w:cs="Arial"/>
                <w:i/>
                <w:iCs/>
                <w:color w:val="808080" w:themeColor="background1" w:themeShade="80"/>
                <w:sz w:val="16"/>
                <w:szCs w:val="16"/>
              </w:rPr>
              <w:t>(попълва се само когато обектът за съхранение се изгражда към  присъединен обект за производство или за производство и потребление)</w:t>
            </w:r>
          </w:p>
          <w:p w14:paraId="359834B3" w14:textId="1C3D0729" w:rsidR="00A73F5A" w:rsidRDefault="001B1E45" w:rsidP="00A73F5A">
            <w:pPr>
              <w:ind w:left="233" w:hanging="8"/>
              <w:jc w:val="both"/>
              <w:rPr>
                <w:sz w:val="18"/>
                <w:szCs w:val="18"/>
              </w:rPr>
            </w:pPr>
            <w:sdt>
              <w:sdtPr>
                <w:rPr>
                  <w:rFonts w:ascii="Segoe UI Symbol" w:eastAsia="MS Gothic" w:hAnsi="Segoe UI Symbol" w:cs="Segoe UI Symbol"/>
                  <w:b/>
                  <w:bCs/>
                  <w:sz w:val="24"/>
                  <w:szCs w:val="24"/>
                </w:rPr>
                <w:id w:val="51974678"/>
                <w14:checkbox>
                  <w14:checked w14:val="0"/>
                  <w14:checkedState w14:val="2612" w14:font="MS Gothic"/>
                  <w14:uncheckedState w14:val="2610" w14:font="MS Gothic"/>
                </w14:checkbox>
              </w:sdtPr>
              <w:sdtEndPr/>
              <w:sdtContent>
                <w:r w:rsidR="005C372A"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постояннотоковата </w:t>
            </w:r>
            <w:r w:rsidR="005C372A" w:rsidRPr="003F464F">
              <w:rPr>
                <w:sz w:val="18"/>
                <w:szCs w:val="18"/>
              </w:rPr>
              <w:t>(</w:t>
            </w:r>
            <w:r w:rsidR="005C372A" w:rsidRPr="00A73F5A">
              <w:rPr>
                <w:sz w:val="18"/>
                <w:szCs w:val="18"/>
              </w:rPr>
              <w:t>DC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 xml:space="preserve">производство </w:t>
            </w:r>
            <w:r w:rsidR="00A73F5A">
              <w:rPr>
                <w:sz w:val="18"/>
                <w:szCs w:val="18"/>
              </w:rPr>
              <w:t>(чрез</w:t>
            </w:r>
            <w:r w:rsidR="001E1E2F" w:rsidRPr="00A73F5A">
              <w:rPr>
                <w:sz w:val="18"/>
                <w:szCs w:val="18"/>
              </w:rPr>
              <w:t xml:space="preserve"> общи инвертори с тези на обекта</w:t>
            </w:r>
            <w:r w:rsidR="00A73F5A">
              <w:rPr>
                <w:sz w:val="18"/>
                <w:szCs w:val="18"/>
              </w:rPr>
              <w:t xml:space="preserve"> за производство)</w:t>
            </w:r>
          </w:p>
          <w:p w14:paraId="5AF941AC" w14:textId="30F7FD91" w:rsidR="005C372A" w:rsidRPr="00A73F5A" w:rsidRDefault="001B1E45" w:rsidP="00A73F5A">
            <w:pPr>
              <w:ind w:left="233" w:hanging="8"/>
              <w:rPr>
                <w:sz w:val="18"/>
                <w:szCs w:val="18"/>
              </w:rPr>
            </w:pPr>
            <w:sdt>
              <w:sdtPr>
                <w:rPr>
                  <w:rFonts w:ascii="Segoe UI Symbol" w:eastAsia="MS Gothic" w:hAnsi="Segoe UI Symbol" w:cs="Segoe UI Symbol"/>
                  <w:b/>
                  <w:bCs/>
                  <w:sz w:val="24"/>
                  <w:szCs w:val="24"/>
                </w:rPr>
                <w:id w:val="1558894620"/>
                <w14:checkbox>
                  <w14:checked w14:val="0"/>
                  <w14:checkedState w14:val="2612" w14:font="MS Gothic"/>
                  <w14:uncheckedState w14:val="2610" w14:font="MS Gothic"/>
                </w14:checkbox>
              </w:sdtPr>
              <w:sdtEndPr/>
              <w:sdtContent>
                <w:r w:rsidR="001E1E2F"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променливотоковата </w:t>
            </w:r>
            <w:r w:rsidR="005C372A" w:rsidRPr="003F464F">
              <w:rPr>
                <w:sz w:val="18"/>
                <w:szCs w:val="18"/>
              </w:rPr>
              <w:t>(</w:t>
            </w:r>
            <w:r w:rsidR="005C372A" w:rsidRPr="00A73F5A">
              <w:rPr>
                <w:sz w:val="18"/>
                <w:szCs w:val="18"/>
              </w:rPr>
              <w:t>AC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производство</w:t>
            </w:r>
            <w:r w:rsidR="005F1EF7" w:rsidRPr="00A73F5A">
              <w:rPr>
                <w:sz w:val="18"/>
                <w:szCs w:val="18"/>
              </w:rPr>
              <w:t xml:space="preserve"> </w:t>
            </w:r>
            <w:r w:rsidR="001E1E2F" w:rsidRPr="003F464F">
              <w:rPr>
                <w:sz w:val="18"/>
                <w:szCs w:val="18"/>
              </w:rPr>
              <w:t>(</w:t>
            </w:r>
            <w:r w:rsidR="00A73F5A">
              <w:rPr>
                <w:sz w:val="18"/>
                <w:szCs w:val="18"/>
              </w:rPr>
              <w:t xml:space="preserve">чрез </w:t>
            </w:r>
            <w:r w:rsidR="001E1E2F" w:rsidRPr="00A73F5A">
              <w:rPr>
                <w:sz w:val="18"/>
                <w:szCs w:val="18"/>
              </w:rPr>
              <w:t>отделни инвертори от тези на обекта</w:t>
            </w:r>
            <w:r w:rsidR="00A73F5A">
              <w:rPr>
                <w:sz w:val="18"/>
                <w:szCs w:val="18"/>
              </w:rPr>
              <w:t xml:space="preserve"> за производство)</w:t>
            </w:r>
          </w:p>
          <w:p w14:paraId="358AB8C3" w14:textId="7EF5E6EB" w:rsidR="002D54DB" w:rsidRDefault="002D54DB" w:rsidP="00B92D36">
            <w:pPr>
              <w:ind w:firstLine="225"/>
              <w:rPr>
                <w:sz w:val="18"/>
                <w:szCs w:val="18"/>
              </w:rPr>
            </w:pPr>
            <w:r w:rsidRPr="00A73F5A">
              <w:rPr>
                <w:sz w:val="18"/>
                <w:szCs w:val="18"/>
              </w:rPr>
              <w:t>др</w:t>
            </w:r>
            <w:r w:rsidR="00471441" w:rsidRPr="00A73F5A">
              <w:rPr>
                <w:sz w:val="18"/>
                <w:szCs w:val="18"/>
              </w:rPr>
              <w:t xml:space="preserve">уго: </w:t>
            </w:r>
            <w:r w:rsidR="00471441" w:rsidRPr="00A73F5A">
              <w:rPr>
                <w:sz w:val="18"/>
                <w:szCs w:val="18"/>
                <w:highlight w:val="lightGray"/>
              </w:rPr>
              <w:t>……………….</w:t>
            </w:r>
            <w:r w:rsidR="00471441" w:rsidRPr="00A73F5A">
              <w:rPr>
                <w:sz w:val="18"/>
                <w:szCs w:val="18"/>
              </w:rPr>
              <w:t xml:space="preserve"> </w:t>
            </w:r>
            <w:r w:rsidR="00471441" w:rsidRPr="00A73F5A">
              <w:rPr>
                <w:rFonts w:cs="Arial"/>
                <w:i/>
                <w:iCs/>
                <w:color w:val="808080" w:themeColor="background1" w:themeShade="80"/>
                <w:sz w:val="16"/>
                <w:szCs w:val="16"/>
              </w:rPr>
              <w:t>(моля опишете)</w:t>
            </w:r>
            <w:r w:rsidRPr="00A73F5A">
              <w:rPr>
                <w:sz w:val="18"/>
                <w:szCs w:val="18"/>
              </w:rPr>
              <w:t>.</w:t>
            </w:r>
          </w:p>
          <w:bookmarkEnd w:id="6"/>
          <w:p w14:paraId="562F9534" w14:textId="77777777" w:rsidR="006D20D3" w:rsidRPr="00A73F5A" w:rsidRDefault="006D20D3" w:rsidP="00B92D36">
            <w:pPr>
              <w:ind w:firstLine="225"/>
              <w:rPr>
                <w:sz w:val="18"/>
                <w:szCs w:val="18"/>
              </w:rPr>
            </w:pPr>
          </w:p>
          <w:p w14:paraId="49616F6D" w14:textId="77777777" w:rsidR="00120827" w:rsidRPr="00A73F5A" w:rsidRDefault="00120827" w:rsidP="00561F24">
            <w:pPr>
              <w:rPr>
                <w:i/>
                <w:iCs/>
                <w:color w:val="0070C0"/>
                <w:sz w:val="18"/>
                <w:szCs w:val="18"/>
                <w:u w:val="single"/>
              </w:rPr>
            </w:pPr>
            <w:r w:rsidRPr="00A73F5A">
              <w:rPr>
                <w:i/>
                <w:iCs/>
                <w:color w:val="0070C0"/>
                <w:sz w:val="18"/>
                <w:szCs w:val="18"/>
                <w:u w:val="single"/>
              </w:rPr>
              <w:lastRenderedPageBreak/>
              <w:t>1.3.3. Резервен източник на електрическа енергия</w:t>
            </w:r>
          </w:p>
          <w:p w14:paraId="39FC7EFE" w14:textId="6C0DA6DC" w:rsidR="00120827" w:rsidRPr="00A73F5A" w:rsidRDefault="001B1E45" w:rsidP="00561F24">
            <w:pPr>
              <w:rPr>
                <w:sz w:val="18"/>
                <w:szCs w:val="18"/>
              </w:rPr>
            </w:pPr>
            <w:sdt>
              <w:sdtPr>
                <w:rPr>
                  <w:b/>
                  <w:bCs/>
                  <w:sz w:val="24"/>
                  <w:szCs w:val="24"/>
                </w:rPr>
                <w:id w:val="1353464189"/>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120827" w:rsidRPr="00A73F5A">
              <w:rPr>
                <w:sz w:val="18"/>
                <w:szCs w:val="18"/>
              </w:rPr>
              <w:t xml:space="preserve"> Не </w:t>
            </w:r>
          </w:p>
          <w:p w14:paraId="26A09A4F" w14:textId="7B7547ED" w:rsidR="00120827" w:rsidRPr="00A73F5A" w:rsidRDefault="001B1E45" w:rsidP="00561F24">
            <w:pPr>
              <w:rPr>
                <w:sz w:val="18"/>
                <w:szCs w:val="18"/>
              </w:rPr>
            </w:pPr>
            <w:sdt>
              <w:sdtPr>
                <w:rPr>
                  <w:b/>
                  <w:bCs/>
                  <w:sz w:val="24"/>
                  <w:szCs w:val="24"/>
                </w:rPr>
                <w:id w:val="-173184685"/>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810CF4" w:rsidRPr="00A73F5A">
              <w:rPr>
                <w:sz w:val="18"/>
                <w:szCs w:val="18"/>
              </w:rPr>
              <w:t xml:space="preserve"> </w:t>
            </w:r>
            <w:r w:rsidR="00120827" w:rsidRPr="00A73F5A">
              <w:rPr>
                <w:sz w:val="18"/>
                <w:szCs w:val="18"/>
              </w:rPr>
              <w:t xml:space="preserve">Да </w:t>
            </w:r>
          </w:p>
          <w:p w14:paraId="7A4C9FD6" w14:textId="77777777" w:rsidR="00120827" w:rsidRPr="00A73F5A" w:rsidRDefault="00120827" w:rsidP="00561F24">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689CDE75" w14:textId="77777777" w:rsidR="00120827" w:rsidRPr="00A73F5A" w:rsidRDefault="00120827" w:rsidP="00561F24">
            <w:pPr>
              <w:rPr>
                <w:i/>
                <w:iCs/>
                <w:color w:val="0070C0"/>
                <w:sz w:val="18"/>
                <w:szCs w:val="18"/>
                <w:u w:val="single"/>
              </w:rPr>
            </w:pPr>
            <w:r w:rsidRPr="00A73F5A">
              <w:rPr>
                <w:i/>
                <w:iCs/>
                <w:color w:val="0070C0"/>
                <w:sz w:val="18"/>
                <w:szCs w:val="18"/>
                <w:u w:val="single"/>
              </w:rPr>
              <w:t>1.3.4. Етапи и срокове за въвеждане в експлоатация:</w:t>
            </w:r>
          </w:p>
          <w:p w14:paraId="650F294F"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11B0B0BE"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427911DC" w14:textId="520CAF37" w:rsidR="00120827" w:rsidRPr="00A73F5A" w:rsidRDefault="00120827" w:rsidP="00561F24">
            <w:pPr>
              <w:rPr>
                <w:bCs/>
                <w:i/>
                <w:iCs/>
                <w:sz w:val="18"/>
                <w:szCs w:val="18"/>
                <w:u w:val="single"/>
              </w:rPr>
            </w:pPr>
            <w:r w:rsidRPr="00A73F5A">
              <w:rPr>
                <w:bCs/>
                <w:i/>
                <w:iCs/>
                <w:color w:val="0070C0"/>
                <w:sz w:val="18"/>
                <w:szCs w:val="18"/>
                <w:u w:val="single"/>
              </w:rPr>
              <w:t xml:space="preserve">1.3.5. </w:t>
            </w:r>
            <w:r w:rsidR="00B92D36" w:rsidRPr="00A73F5A">
              <w:rPr>
                <w:bCs/>
                <w:i/>
                <w:iCs/>
                <w:color w:val="0070C0"/>
                <w:sz w:val="18"/>
                <w:szCs w:val="18"/>
                <w:u w:val="single"/>
              </w:rPr>
              <w:t>Съхранената</w:t>
            </w:r>
            <w:r w:rsidRPr="00A73F5A">
              <w:rPr>
                <w:bCs/>
                <w:i/>
                <w:iCs/>
                <w:color w:val="0070C0"/>
                <w:sz w:val="18"/>
                <w:szCs w:val="18"/>
                <w:u w:val="single"/>
              </w:rPr>
              <w:t xml:space="preserve"> от обекта електрическа енергия: </w:t>
            </w:r>
          </w:p>
          <w:p w14:paraId="39AEFE89" w14:textId="252EB6CE" w:rsidR="00120827" w:rsidRPr="00A73F5A" w:rsidRDefault="00120827"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отдава в мрежата;</w:t>
            </w:r>
          </w:p>
          <w:p w14:paraId="69FA4D4E" w14:textId="689F7C40" w:rsidR="00120827" w:rsidRPr="00A73F5A" w:rsidRDefault="00120827" w:rsidP="00561F24">
            <w:pPr>
              <w:jc w:val="both"/>
              <w:rPr>
                <w:b/>
                <w:sz w:val="24"/>
                <w:szCs w:val="24"/>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няма да се отдава в мрежа.</w:t>
            </w:r>
          </w:p>
          <w:p w14:paraId="1974F675" w14:textId="77777777" w:rsidR="0001169E" w:rsidRDefault="00120827" w:rsidP="00561F24">
            <w:pPr>
              <w:rPr>
                <w:bCs/>
                <w:i/>
                <w:iCs/>
                <w:color w:val="0070C0"/>
                <w:sz w:val="18"/>
                <w:szCs w:val="18"/>
                <w:u w:val="single"/>
              </w:rPr>
            </w:pPr>
            <w:r w:rsidRPr="00A73F5A">
              <w:rPr>
                <w:bCs/>
                <w:i/>
                <w:iCs/>
                <w:color w:val="0070C0"/>
                <w:sz w:val="18"/>
                <w:szCs w:val="18"/>
                <w:u w:val="single"/>
              </w:rPr>
              <w:t>1.3.6.</w:t>
            </w:r>
            <w:r w:rsidR="00B92D36" w:rsidRPr="00A73F5A">
              <w:rPr>
                <w:bCs/>
                <w:i/>
                <w:iCs/>
                <w:color w:val="0070C0"/>
                <w:sz w:val="18"/>
                <w:szCs w:val="18"/>
                <w:u w:val="single"/>
              </w:rPr>
              <w:t xml:space="preserve"> </w:t>
            </w:r>
            <w:r w:rsidR="0001169E">
              <w:rPr>
                <w:bCs/>
                <w:i/>
                <w:iCs/>
                <w:color w:val="0070C0"/>
                <w:sz w:val="18"/>
                <w:szCs w:val="18"/>
                <w:u w:val="single"/>
              </w:rPr>
              <w:t>Мощност</w:t>
            </w:r>
          </w:p>
          <w:p w14:paraId="513A39A2" w14:textId="4CABEF56" w:rsidR="00120827" w:rsidRPr="00160582" w:rsidRDefault="0001169E" w:rsidP="00561F24">
            <w:pPr>
              <w:rPr>
                <w:bCs/>
                <w:i/>
                <w:iCs/>
                <w:color w:val="00B050"/>
                <w:sz w:val="18"/>
                <w:szCs w:val="18"/>
                <w:u w:val="single"/>
              </w:rPr>
            </w:pPr>
            <w:r>
              <w:rPr>
                <w:bCs/>
                <w:i/>
                <w:iCs/>
                <w:color w:val="0070C0"/>
                <w:sz w:val="18"/>
                <w:szCs w:val="18"/>
                <w:u w:val="single"/>
              </w:rPr>
              <w:t>1.3.6.1. за н</w:t>
            </w:r>
            <w:r w:rsidR="00160582" w:rsidRPr="0001169E">
              <w:rPr>
                <w:bCs/>
                <w:i/>
                <w:iCs/>
                <w:color w:val="0070C0"/>
                <w:sz w:val="18"/>
                <w:szCs w:val="18"/>
                <w:u w:val="single"/>
              </w:rPr>
              <w:t xml:space="preserve">ов обект за съхранение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20827" w:rsidRPr="00A73F5A" w14:paraId="21BF3A96" w14:textId="77777777" w:rsidTr="002D54DB">
              <w:trPr>
                <w:trHeight w:val="256"/>
              </w:trPr>
              <w:tc>
                <w:tcPr>
                  <w:tcW w:w="9242" w:type="dxa"/>
                </w:tcPr>
                <w:p w14:paraId="546AD6CC" w14:textId="36E139BA" w:rsidR="00120827" w:rsidRPr="00A73F5A" w:rsidRDefault="00120827" w:rsidP="002D54DB">
                  <w:pPr>
                    <w:jc w:val="both"/>
                    <w:rPr>
                      <w:rFonts w:eastAsia="Times New Roman" w:cs="Arial"/>
                      <w:spacing w:val="0"/>
                      <w:sz w:val="18"/>
                      <w:szCs w:val="18"/>
                      <w:lang w:eastAsia="bg-BG"/>
                    </w:rPr>
                  </w:pPr>
                  <w:r w:rsidRPr="00A73F5A">
                    <w:rPr>
                      <w:rFonts w:cs="Arial"/>
                      <w:sz w:val="18"/>
                      <w:szCs w:val="18"/>
                    </w:rPr>
                    <w:t>инсталирана мощност (AC)</w:t>
                  </w:r>
                  <w:r w:rsidR="006D20D3">
                    <w:rPr>
                      <w:rFonts w:cs="Arial"/>
                      <w:sz w:val="18"/>
                      <w:szCs w:val="18"/>
                    </w:rPr>
                    <w:t>:</w:t>
                  </w:r>
                  <w:r w:rsidRPr="00A73F5A">
                    <w:rPr>
                      <w:rFonts w:cs="Arial"/>
                      <w:sz w:val="18"/>
                      <w:szCs w:val="18"/>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kW</w:t>
                  </w:r>
                  <w:r w:rsidR="003F464F">
                    <w:rPr>
                      <w:rFonts w:cs="Arial"/>
                      <w:sz w:val="18"/>
                      <w:szCs w:val="18"/>
                    </w:rPr>
                    <w:t xml:space="preserve"> </w:t>
                  </w:r>
                </w:p>
              </w:tc>
            </w:tr>
            <w:tr w:rsidR="00086441" w:rsidRPr="00A73F5A" w14:paraId="2341B765" w14:textId="77777777" w:rsidTr="00E4279E">
              <w:trPr>
                <w:trHeight w:val="3849"/>
              </w:trPr>
              <w:tc>
                <w:tcPr>
                  <w:tcW w:w="9242" w:type="dxa"/>
                </w:tcPr>
                <w:p w14:paraId="57A2D48D" w14:textId="1F4C9AD7" w:rsidR="00160582" w:rsidRPr="0001169E" w:rsidRDefault="0001169E" w:rsidP="0001169E">
                  <w:pPr>
                    <w:rPr>
                      <w:bCs/>
                      <w:i/>
                      <w:iCs/>
                      <w:color w:val="0070C0"/>
                      <w:sz w:val="18"/>
                      <w:szCs w:val="18"/>
                      <w:u w:val="single"/>
                    </w:rPr>
                  </w:pPr>
                  <w:r w:rsidRPr="0001169E">
                    <w:rPr>
                      <w:bCs/>
                      <w:i/>
                      <w:iCs/>
                      <w:color w:val="0070C0"/>
                      <w:sz w:val="18"/>
                      <w:szCs w:val="18"/>
                      <w:u w:val="single"/>
                    </w:rPr>
                    <w:t xml:space="preserve">1.3.6.2. </w:t>
                  </w:r>
                  <w:r w:rsidR="00155047" w:rsidRPr="00155047">
                    <w:rPr>
                      <w:bCs/>
                      <w:i/>
                      <w:iCs/>
                      <w:color w:val="0070C0"/>
                      <w:sz w:val="18"/>
                      <w:szCs w:val="18"/>
                      <w:u w:val="single"/>
                    </w:rPr>
                    <w:t>П</w:t>
                  </w:r>
                  <w:r w:rsidR="00155047">
                    <w:rPr>
                      <w:bCs/>
                      <w:i/>
                      <w:iCs/>
                      <w:color w:val="0070C0"/>
                      <w:sz w:val="18"/>
                      <w:szCs w:val="18"/>
                      <w:u w:val="single"/>
                    </w:rPr>
                    <w:t>ри п</w:t>
                  </w:r>
                  <w:r w:rsidR="00155047" w:rsidRPr="00155047">
                    <w:rPr>
                      <w:bCs/>
                      <w:i/>
                      <w:iCs/>
                      <w:color w:val="0070C0"/>
                      <w:sz w:val="18"/>
                      <w:szCs w:val="18"/>
                      <w:u w:val="single"/>
                    </w:rPr>
                    <w:t xml:space="preserve">ромяна на условията на присъединяване на </w:t>
                  </w:r>
                  <w:r w:rsidRPr="0001169E">
                    <w:rPr>
                      <w:bCs/>
                      <w:i/>
                      <w:iCs/>
                      <w:color w:val="0070C0"/>
                      <w:sz w:val="18"/>
                      <w:szCs w:val="18"/>
                      <w:u w:val="single"/>
                    </w:rPr>
                    <w:t>същес</w:t>
                  </w:r>
                  <w:r w:rsidR="00160582" w:rsidRPr="0001169E">
                    <w:rPr>
                      <w:bCs/>
                      <w:i/>
                      <w:iCs/>
                      <w:color w:val="0070C0"/>
                      <w:sz w:val="18"/>
                      <w:szCs w:val="18"/>
                      <w:u w:val="single"/>
                    </w:rPr>
                    <w:t>твуващ обект</w:t>
                  </w:r>
                  <w:r w:rsidR="0053050C" w:rsidRPr="0001169E">
                    <w:rPr>
                      <w:bCs/>
                      <w:i/>
                      <w:iCs/>
                      <w:color w:val="0070C0"/>
                      <w:sz w:val="18"/>
                      <w:szCs w:val="18"/>
                      <w:u w:val="single"/>
                    </w:rPr>
                    <w:t xml:space="preserve"> за съхранение</w:t>
                  </w:r>
                </w:p>
                <w:p w14:paraId="3023B3BA" w14:textId="41A6C0BD" w:rsidR="006D20D3" w:rsidRPr="006D20D3" w:rsidRDefault="006D20D3" w:rsidP="006D20D3">
                  <w:pPr>
                    <w:rPr>
                      <w:rFonts w:eastAsia="Times New Roman" w:cs="Arial"/>
                      <w:spacing w:val="0"/>
                      <w:sz w:val="16"/>
                      <w:szCs w:val="16"/>
                      <w:lang w:eastAsia="bg-BG"/>
                    </w:rPr>
                  </w:pPr>
                  <w:r w:rsidRPr="006D20D3">
                    <w:rPr>
                      <w:rFonts w:eastAsia="Times New Roman" w:cs="Arial"/>
                      <w:spacing w:val="0"/>
                      <w:sz w:val="16"/>
                      <w:szCs w:val="16"/>
                      <w:lang w:eastAsia="bg-BG"/>
                    </w:rPr>
                    <w:t>инсталирана мощност (AC)</w:t>
                  </w:r>
                  <w:r>
                    <w:rPr>
                      <w:rFonts w:eastAsia="Times New Roman" w:cs="Arial"/>
                      <w:spacing w:val="0"/>
                      <w:sz w:val="16"/>
                      <w:szCs w:val="16"/>
                      <w:lang w:eastAsia="bg-BG"/>
                    </w:rPr>
                    <w:t>:</w:t>
                  </w:r>
                  <w:r w:rsidRPr="006D20D3">
                    <w:rPr>
                      <w:rFonts w:eastAsia="Times New Roman" w:cs="Arial"/>
                      <w:spacing w:val="0"/>
                      <w:sz w:val="16"/>
                      <w:szCs w:val="16"/>
                      <w:lang w:eastAsia="bg-BG"/>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6D20D3">
                    <w:rPr>
                      <w:rFonts w:eastAsia="Times New Roman" w:cs="Arial"/>
                      <w:spacing w:val="0"/>
                      <w:sz w:val="16"/>
                      <w:szCs w:val="16"/>
                      <w:lang w:eastAsia="bg-BG"/>
                    </w:rPr>
                    <w:t xml:space="preserve"> kW </w:t>
                  </w:r>
                </w:p>
                <w:p w14:paraId="6D002B64" w14:textId="48DC5AE4" w:rsidR="0053050C" w:rsidRPr="000E5EC8" w:rsidRDefault="006D20D3" w:rsidP="00160582">
                  <w:pPr>
                    <w:contextualSpacing/>
                    <w:jc w:val="both"/>
                    <w:rPr>
                      <w:rFonts w:eastAsia="Times New Roman" w:cs="Arial"/>
                      <w:i/>
                      <w:iCs/>
                      <w:color w:val="FF0000"/>
                      <w:spacing w:val="0"/>
                      <w:sz w:val="16"/>
                      <w:szCs w:val="16"/>
                      <w:lang w:eastAsia="bg-BG"/>
                    </w:rPr>
                  </w:pPr>
                  <w:r w:rsidRPr="0001169E">
                    <w:rPr>
                      <w:rFonts w:cs="Arial"/>
                      <w:sz w:val="18"/>
                      <w:szCs w:val="18"/>
                    </w:rPr>
                    <w:t>заявена допълнителна инсталирана мощност (АС)</w:t>
                  </w:r>
                  <w:r>
                    <w:rPr>
                      <w:rFonts w:cs="Arial"/>
                      <w:sz w:val="18"/>
                      <w:szCs w:val="18"/>
                    </w:rPr>
                    <w:t>:</w:t>
                  </w:r>
                  <w:r w:rsidRPr="0001169E">
                    <w:rPr>
                      <w:rFonts w:cs="Arial"/>
                      <w:sz w:val="18"/>
                      <w:szCs w:val="18"/>
                    </w:rPr>
                    <w:t xml:space="preserve"> </w:t>
                  </w:r>
                  <w:r w:rsidRPr="0001169E">
                    <w:rPr>
                      <w:rFonts w:eastAsia="Times New Roman" w:cs="Arial"/>
                      <w:spacing w:val="0"/>
                      <w:sz w:val="18"/>
                      <w:szCs w:val="18"/>
                      <w:lang w:eastAsia="bg-BG"/>
                    </w:rPr>
                    <w:fldChar w:fldCharType="begin">
                      <w:ffData>
                        <w:name w:val="Text51"/>
                        <w:enabled/>
                        <w:calcOnExit w:val="0"/>
                        <w:textInput/>
                      </w:ffData>
                    </w:fldChar>
                  </w:r>
                  <w:r w:rsidRPr="0001169E">
                    <w:rPr>
                      <w:rFonts w:eastAsia="Times New Roman" w:cs="Arial"/>
                      <w:spacing w:val="0"/>
                      <w:sz w:val="18"/>
                      <w:szCs w:val="18"/>
                      <w:lang w:eastAsia="bg-BG"/>
                    </w:rPr>
                    <w:instrText xml:space="preserve"> FORMTEXT </w:instrText>
                  </w:r>
                  <w:r w:rsidRPr="0001169E">
                    <w:rPr>
                      <w:rFonts w:eastAsia="Times New Roman" w:cs="Arial"/>
                      <w:spacing w:val="0"/>
                      <w:sz w:val="18"/>
                      <w:szCs w:val="18"/>
                      <w:lang w:eastAsia="bg-BG"/>
                    </w:rPr>
                  </w:r>
                  <w:r w:rsidRPr="0001169E">
                    <w:rPr>
                      <w:rFonts w:eastAsia="Times New Roman" w:cs="Arial"/>
                      <w:spacing w:val="0"/>
                      <w:sz w:val="18"/>
                      <w:szCs w:val="18"/>
                      <w:lang w:eastAsia="bg-BG"/>
                    </w:rPr>
                    <w:fldChar w:fldCharType="separate"/>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spacing w:val="0"/>
                      <w:sz w:val="18"/>
                      <w:szCs w:val="18"/>
                      <w:lang w:eastAsia="bg-BG"/>
                    </w:rPr>
                    <w:fldChar w:fldCharType="end"/>
                  </w:r>
                  <w:r w:rsidRPr="0001169E">
                    <w:rPr>
                      <w:rFonts w:cs="Arial"/>
                      <w:sz w:val="18"/>
                      <w:szCs w:val="18"/>
                    </w:rPr>
                    <w:t xml:space="preserve"> kW</w:t>
                  </w:r>
                </w:p>
                <w:p w14:paraId="05199824" w14:textId="63E43740" w:rsidR="00086441" w:rsidRPr="00A73F5A" w:rsidRDefault="00086441" w:rsidP="00086441">
                  <w:pPr>
                    <w:ind w:left="-30" w:hanging="30"/>
                    <w:rPr>
                      <w:bCs/>
                      <w:i/>
                      <w:iCs/>
                      <w:color w:val="0070C0"/>
                      <w:sz w:val="18"/>
                      <w:szCs w:val="18"/>
                      <w:u w:val="single"/>
                    </w:rPr>
                  </w:pPr>
                  <w:r w:rsidRPr="00A73F5A">
                    <w:rPr>
                      <w:bCs/>
                      <w:i/>
                      <w:iCs/>
                      <w:color w:val="0070C0"/>
                      <w:sz w:val="18"/>
                      <w:szCs w:val="18"/>
                      <w:u w:val="single"/>
                    </w:rPr>
                    <w:t xml:space="preserve">1.3.7. Разположение на </w:t>
                  </w:r>
                  <w:r w:rsidR="00E4279E" w:rsidRPr="00A73F5A">
                    <w:rPr>
                      <w:bCs/>
                      <w:i/>
                      <w:iCs/>
                      <w:color w:val="0070C0"/>
                      <w:sz w:val="18"/>
                      <w:szCs w:val="18"/>
                      <w:u w:val="single"/>
                    </w:rPr>
                    <w:t>обекта</w:t>
                  </w:r>
                  <w:r w:rsidRPr="00A73F5A">
                    <w:rPr>
                      <w:bCs/>
                      <w:i/>
                      <w:iCs/>
                      <w:color w:val="0070C0"/>
                      <w:sz w:val="18"/>
                      <w:szCs w:val="18"/>
                      <w:u w:val="single"/>
                    </w:rPr>
                    <w:t>:</w:t>
                  </w:r>
                </w:p>
                <w:p w14:paraId="41EE59B2" w14:textId="6613CD6F" w:rsidR="00086441" w:rsidRPr="00A73F5A" w:rsidRDefault="001B1E45" w:rsidP="00561F24">
                  <w:pPr>
                    <w:contextualSpacing/>
                    <w:jc w:val="both"/>
                    <w:rPr>
                      <w:rFonts w:eastAsia="Times New Roman" w:cs="Arial"/>
                      <w:spacing w:val="0"/>
                      <w:sz w:val="18"/>
                      <w:szCs w:val="18"/>
                      <w:lang w:eastAsia="bg-BG"/>
                    </w:rPr>
                  </w:pPr>
                  <w:sdt>
                    <w:sdtPr>
                      <w:rPr>
                        <w:rFonts w:cs="Arial"/>
                        <w:b/>
                        <w:bCs/>
                        <w:sz w:val="24"/>
                        <w:szCs w:val="24"/>
                      </w:rPr>
                      <w:id w:val="792171956"/>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на </w:t>
                  </w:r>
                  <w:r w:rsidR="00E4279E" w:rsidRPr="00A73F5A">
                    <w:rPr>
                      <w:rFonts w:eastAsia="Times New Roman" w:cs="Arial"/>
                      <w:spacing w:val="0"/>
                      <w:sz w:val="18"/>
                      <w:szCs w:val="18"/>
                      <w:lang w:eastAsia="bg-BG"/>
                    </w:rPr>
                    <w:t>открито</w:t>
                  </w:r>
                </w:p>
                <w:p w14:paraId="78EB1906" w14:textId="2509178E" w:rsidR="00086441" w:rsidRPr="00A73F5A" w:rsidRDefault="001B1E45" w:rsidP="00561F24">
                  <w:pPr>
                    <w:contextualSpacing/>
                    <w:jc w:val="both"/>
                    <w:rPr>
                      <w:rFonts w:eastAsia="Times New Roman" w:cs="Arial"/>
                      <w:spacing w:val="0"/>
                      <w:sz w:val="18"/>
                      <w:szCs w:val="18"/>
                      <w:lang w:eastAsia="bg-BG"/>
                    </w:rPr>
                  </w:pPr>
                  <w:sdt>
                    <w:sdtPr>
                      <w:rPr>
                        <w:rFonts w:cs="Arial"/>
                        <w:b/>
                        <w:bCs/>
                        <w:sz w:val="24"/>
                        <w:szCs w:val="24"/>
                      </w:rPr>
                      <w:id w:val="1973630787"/>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в</w:t>
                  </w:r>
                  <w:r w:rsidR="00E4279E" w:rsidRPr="00A73F5A">
                    <w:rPr>
                      <w:rFonts w:eastAsia="Times New Roman" w:cs="Arial"/>
                      <w:spacing w:val="0"/>
                      <w:sz w:val="18"/>
                      <w:szCs w:val="18"/>
                      <w:lang w:eastAsia="bg-BG"/>
                    </w:rPr>
                    <w:t xml:space="preserve"> закрити помещения на сгради:</w:t>
                  </w:r>
                  <w:r w:rsidR="00086441" w:rsidRPr="00A73F5A">
                    <w:rPr>
                      <w:rFonts w:cs="Arial"/>
                      <w:sz w:val="18"/>
                      <w:szCs w:val="18"/>
                    </w:rPr>
                    <w:fldChar w:fldCharType="begin">
                      <w:ffData>
                        <w:name w:val=""/>
                        <w:enabled/>
                        <w:calcOnExit w:val="0"/>
                        <w:textInput>
                          <w:default w:val="......................................................."/>
                        </w:textInput>
                      </w:ffData>
                    </w:fldChar>
                  </w:r>
                  <w:r w:rsidR="00086441" w:rsidRPr="00A73F5A">
                    <w:rPr>
                      <w:rFonts w:cs="Arial"/>
                      <w:sz w:val="18"/>
                      <w:szCs w:val="18"/>
                    </w:rPr>
                    <w:instrText xml:space="preserve"> FORMTEXT </w:instrText>
                  </w:r>
                  <w:r w:rsidR="00086441" w:rsidRPr="00A73F5A">
                    <w:rPr>
                      <w:rFonts w:cs="Arial"/>
                      <w:sz w:val="18"/>
                      <w:szCs w:val="18"/>
                    </w:rPr>
                  </w:r>
                  <w:r w:rsidR="00086441" w:rsidRPr="00A73F5A">
                    <w:rPr>
                      <w:rFonts w:cs="Arial"/>
                      <w:sz w:val="18"/>
                      <w:szCs w:val="18"/>
                    </w:rPr>
                    <w:fldChar w:fldCharType="separate"/>
                  </w:r>
                  <w:r w:rsidR="00086441" w:rsidRPr="00A73F5A">
                    <w:rPr>
                      <w:rFonts w:cs="Arial"/>
                      <w:noProof/>
                      <w:sz w:val="18"/>
                      <w:szCs w:val="18"/>
                    </w:rPr>
                    <w:t>………………………………………………........................................................</w:t>
                  </w:r>
                  <w:r w:rsidR="00086441" w:rsidRPr="00A73F5A">
                    <w:rPr>
                      <w:rFonts w:cs="Arial"/>
                      <w:sz w:val="18"/>
                      <w:szCs w:val="18"/>
                    </w:rPr>
                    <w:fldChar w:fldCharType="end"/>
                  </w:r>
                </w:p>
                <w:p w14:paraId="6E2BF72F" w14:textId="5C3E4295" w:rsidR="00086441" w:rsidRPr="00A73F5A" w:rsidRDefault="00E4279E" w:rsidP="00561F24">
                  <w:pPr>
                    <w:contextualSpacing/>
                    <w:jc w:val="both"/>
                    <w:rPr>
                      <w:rFonts w:eastAsia="Times New Roman" w:cs="Arial"/>
                      <w:i/>
                      <w:iCs/>
                      <w:color w:val="808080" w:themeColor="background1" w:themeShade="80"/>
                      <w:spacing w:val="0"/>
                      <w:sz w:val="16"/>
                      <w:szCs w:val="16"/>
                      <w:lang w:eastAsia="bg-BG"/>
                    </w:rPr>
                  </w:pPr>
                  <w:r w:rsidRPr="00A73F5A">
                    <w:rPr>
                      <w:rFonts w:eastAsia="Times New Roman" w:cs="Arial"/>
                      <w:i/>
                      <w:iCs/>
                      <w:color w:val="808080" w:themeColor="background1" w:themeShade="80"/>
                      <w:spacing w:val="0"/>
                      <w:sz w:val="16"/>
                      <w:szCs w:val="16"/>
                      <w:lang w:eastAsia="bg-BG"/>
                    </w:rPr>
                    <w:t xml:space="preserve">                    </w:t>
                  </w:r>
                  <w:r w:rsidR="00086441" w:rsidRPr="00A73F5A">
                    <w:rPr>
                      <w:rFonts w:eastAsia="Times New Roman" w:cs="Arial"/>
                      <w:i/>
                      <w:iCs/>
                      <w:color w:val="808080" w:themeColor="background1" w:themeShade="80"/>
                      <w:spacing w:val="0"/>
                      <w:sz w:val="16"/>
                      <w:szCs w:val="16"/>
                      <w:lang w:eastAsia="bg-BG"/>
                    </w:rPr>
                    <w:t>(моля посочете кадастралните идентификатори на сградите, в които се предвижда изграждането на обекта)</w:t>
                  </w:r>
                </w:p>
                <w:p w14:paraId="2404DDFC" w14:textId="77777777" w:rsidR="009F4068" w:rsidRPr="00A73F5A" w:rsidRDefault="009F4068" w:rsidP="009F4068">
                  <w:pPr>
                    <w:jc w:val="both"/>
                    <w:rPr>
                      <w:b/>
                      <w:i/>
                      <w:iCs/>
                      <w:color w:val="0070C0"/>
                      <w:sz w:val="18"/>
                      <w:szCs w:val="18"/>
                      <w:u w:val="single"/>
                    </w:rPr>
                  </w:pPr>
                </w:p>
                <w:p w14:paraId="17A2CA70" w14:textId="395C5CF6" w:rsidR="009F4068" w:rsidRPr="00A73F5A" w:rsidRDefault="009F4068" w:rsidP="009F4068">
                  <w:pPr>
                    <w:jc w:val="both"/>
                    <w:rPr>
                      <w:bCs/>
                      <w:i/>
                      <w:iCs/>
                      <w:color w:val="00B050"/>
                      <w:sz w:val="18"/>
                      <w:szCs w:val="18"/>
                      <w:u w:val="single"/>
                    </w:rPr>
                  </w:pPr>
                  <w:r w:rsidRPr="00A73F5A">
                    <w:rPr>
                      <w:b/>
                      <w:i/>
                      <w:iCs/>
                      <w:color w:val="0070C0"/>
                      <w:sz w:val="18"/>
                      <w:szCs w:val="18"/>
                      <w:u w:val="single"/>
                    </w:rPr>
                    <w:t>Забележка</w:t>
                  </w:r>
                  <w:r w:rsidRPr="00A73F5A">
                    <w:rPr>
                      <w:b/>
                      <w:i/>
                      <w:iCs/>
                      <w:color w:val="0070C0"/>
                      <w:sz w:val="18"/>
                      <w:szCs w:val="18"/>
                    </w:rPr>
                    <w:t>:</w:t>
                  </w:r>
                  <w:r w:rsidRPr="00A73F5A">
                    <w:rPr>
                      <w:bCs/>
                      <w:i/>
                      <w:iCs/>
                      <w:color w:val="0070C0"/>
                      <w:sz w:val="18"/>
                      <w:szCs w:val="18"/>
                    </w:rPr>
                    <w:t xml:space="preserve"> </w:t>
                  </w:r>
                  <w:r w:rsidRPr="00A73F5A">
                    <w:rPr>
                      <w:bCs/>
                      <w:i/>
                      <w:iCs/>
                      <w:color w:val="000000" w:themeColor="text1"/>
                      <w:sz w:val="18"/>
                      <w:szCs w:val="18"/>
                    </w:rPr>
                    <w:t xml:space="preserve">при промяна на инсталираната мощност, включително и при модернизация на </w:t>
                  </w:r>
                  <w:r w:rsidR="00F971F3" w:rsidRPr="00A73F5A">
                    <w:rPr>
                      <w:bCs/>
                      <w:i/>
                      <w:iCs/>
                      <w:color w:val="000000" w:themeColor="text1"/>
                      <w:sz w:val="18"/>
                      <w:szCs w:val="18"/>
                    </w:rPr>
                    <w:t>присъединен</w:t>
                  </w:r>
                  <w:r w:rsidRPr="00A73F5A">
                    <w:rPr>
                      <w:bCs/>
                      <w:i/>
                      <w:iCs/>
                      <w:color w:val="000000" w:themeColor="text1"/>
                      <w:sz w:val="18"/>
                      <w:szCs w:val="18"/>
                    </w:rPr>
                    <w:t xml:space="preserve"> обект се попълват данните само за новата част, свързана с промяната на инсталираната мощност.</w:t>
                  </w:r>
                </w:p>
                <w:p w14:paraId="3F51B1F6" w14:textId="77777777" w:rsidR="009F4068" w:rsidRPr="0001169E" w:rsidRDefault="009F4068" w:rsidP="00561F24">
                  <w:pPr>
                    <w:jc w:val="both"/>
                    <w:rPr>
                      <w:rFonts w:cs="Arial"/>
                      <w:b/>
                      <w:i/>
                      <w:iCs/>
                      <w:color w:val="0070C0"/>
                      <w:sz w:val="18"/>
                      <w:szCs w:val="18"/>
                      <w:u w:val="single"/>
                    </w:rPr>
                  </w:pPr>
                </w:p>
                <w:p w14:paraId="4083AA3B" w14:textId="69C4D5F9" w:rsidR="00086441" w:rsidRPr="00A73F5A" w:rsidRDefault="00086441" w:rsidP="00561F24">
                  <w:pPr>
                    <w:jc w:val="both"/>
                    <w:rPr>
                      <w:rFonts w:cs="Arial"/>
                      <w:b/>
                      <w:i/>
                      <w:iCs/>
                      <w:color w:val="00B050"/>
                      <w:sz w:val="18"/>
                      <w:szCs w:val="18"/>
                      <w:u w:val="single"/>
                    </w:rPr>
                  </w:pPr>
                  <w:r w:rsidRPr="00A73F5A">
                    <w:rPr>
                      <w:rFonts w:cs="Arial"/>
                      <w:b/>
                      <w:i/>
                      <w:iCs/>
                      <w:color w:val="0070C0"/>
                      <w:sz w:val="18"/>
                      <w:szCs w:val="18"/>
                      <w:u w:val="single"/>
                    </w:rPr>
                    <w:t>1.4. Временно електроснабдяване за нуждите на строителството на обекта:</w:t>
                  </w:r>
                </w:p>
                <w:p w14:paraId="16266770" w14:textId="77777777" w:rsidR="00086441" w:rsidRPr="00A73F5A" w:rsidRDefault="001B1E45" w:rsidP="00561F24">
                  <w:pPr>
                    <w:jc w:val="both"/>
                    <w:rPr>
                      <w:rFonts w:cs="Arial"/>
                      <w:bCs/>
                      <w:sz w:val="18"/>
                      <w:szCs w:val="18"/>
                    </w:rPr>
                  </w:pPr>
                  <w:sdt>
                    <w:sdtPr>
                      <w:rPr>
                        <w:rFonts w:cs="Arial"/>
                        <w:b/>
                        <w:sz w:val="24"/>
                        <w:szCs w:val="24"/>
                      </w:rPr>
                      <w:id w:val="-49827224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желая</w:t>
                  </w:r>
                </w:p>
                <w:p w14:paraId="5A5AEA89" w14:textId="77777777" w:rsidR="00086441" w:rsidRPr="00A73F5A" w:rsidRDefault="00086441" w:rsidP="00561F24">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CE4621C" w14:textId="77777777" w:rsidR="00086441" w:rsidRPr="00A73F5A" w:rsidRDefault="00086441" w:rsidP="00561F24">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1094ABEF" w14:textId="77777777" w:rsidR="00086441" w:rsidRPr="00A73F5A" w:rsidRDefault="00086441" w:rsidP="00561F24">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4037443D" w14:textId="62BBB29B" w:rsidR="00086441" w:rsidRPr="00A73F5A" w:rsidRDefault="001B1E45" w:rsidP="006D20D3">
                  <w:pPr>
                    <w:jc w:val="both"/>
                    <w:rPr>
                      <w:rFonts w:eastAsia="Times New Roman" w:cs="Arial"/>
                      <w:spacing w:val="0"/>
                      <w:sz w:val="18"/>
                      <w:szCs w:val="18"/>
                      <w:lang w:eastAsia="bg-BG"/>
                    </w:rPr>
                  </w:pPr>
                  <w:sdt>
                    <w:sdtPr>
                      <w:rPr>
                        <w:rFonts w:cs="Arial"/>
                        <w:b/>
                        <w:sz w:val="24"/>
                        <w:szCs w:val="24"/>
                      </w:rPr>
                      <w:id w:val="-145556122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не желая</w:t>
                  </w:r>
                </w:p>
              </w:tc>
            </w:tr>
          </w:tbl>
          <w:p w14:paraId="12BBEC0F" w14:textId="571F3B43" w:rsidR="00E4279E" w:rsidRPr="00B008EE" w:rsidRDefault="00120827" w:rsidP="006D20D3">
            <w:pPr>
              <w:jc w:val="both"/>
              <w:rPr>
                <w:sz w:val="18"/>
                <w:szCs w:val="18"/>
              </w:rPr>
            </w:pPr>
            <w:r w:rsidRPr="00A73F5A">
              <w:rPr>
                <w:rFonts w:cs="Arial"/>
                <w:bCs/>
                <w:i/>
                <w:iCs/>
                <w:color w:val="0070C0"/>
                <w:sz w:val="14"/>
                <w:szCs w:val="14"/>
              </w:rPr>
              <w:t xml:space="preserve"> </w:t>
            </w:r>
          </w:p>
          <w:p w14:paraId="3888FDDB" w14:textId="6A923184" w:rsidR="00471441" w:rsidRPr="00A73F5A" w:rsidRDefault="00471441" w:rsidP="00E4279E">
            <w:pPr>
              <w:pStyle w:val="ListParagraph"/>
              <w:jc w:val="both"/>
              <w:rPr>
                <w:rFonts w:cs="Arial"/>
                <w:bCs/>
                <w:sz w:val="20"/>
                <w:szCs w:val="20"/>
              </w:rPr>
            </w:pPr>
          </w:p>
        </w:tc>
      </w:tr>
    </w:tbl>
    <w:p w14:paraId="41CF2309" w14:textId="77777777" w:rsidR="0001169E" w:rsidRDefault="0001169E" w:rsidP="00384098">
      <w:pPr>
        <w:jc w:val="both"/>
        <w:rPr>
          <w:rFonts w:cs="Arial"/>
          <w:b/>
          <w:sz w:val="28"/>
          <w:szCs w:val="28"/>
        </w:rPr>
      </w:pPr>
    </w:p>
    <w:p w14:paraId="72472F1C" w14:textId="77777777" w:rsidR="0060102B" w:rsidRDefault="0060102B" w:rsidP="00384098">
      <w:pPr>
        <w:jc w:val="both"/>
        <w:rPr>
          <w:rFonts w:cs="Arial"/>
          <w:b/>
          <w:sz w:val="28"/>
          <w:szCs w:val="28"/>
        </w:rPr>
      </w:pPr>
    </w:p>
    <w:p w14:paraId="550FD49F" w14:textId="77777777" w:rsidR="0060102B" w:rsidRDefault="0060102B" w:rsidP="00384098">
      <w:pPr>
        <w:jc w:val="both"/>
        <w:rPr>
          <w:rFonts w:cs="Arial"/>
          <w:b/>
          <w:sz w:val="28"/>
          <w:szCs w:val="28"/>
        </w:rPr>
      </w:pPr>
    </w:p>
    <w:p w14:paraId="11B6A8D9" w14:textId="77777777" w:rsidR="0060102B" w:rsidRDefault="0060102B" w:rsidP="00384098">
      <w:pPr>
        <w:jc w:val="both"/>
        <w:rPr>
          <w:rFonts w:cs="Arial"/>
          <w:b/>
          <w:sz w:val="28"/>
          <w:szCs w:val="28"/>
        </w:rPr>
      </w:pPr>
    </w:p>
    <w:p w14:paraId="4CF4351A" w14:textId="77777777" w:rsidR="0060102B" w:rsidRDefault="0060102B" w:rsidP="00384098">
      <w:pPr>
        <w:jc w:val="both"/>
        <w:rPr>
          <w:rFonts w:cs="Arial"/>
          <w:b/>
          <w:sz w:val="28"/>
          <w:szCs w:val="28"/>
        </w:rPr>
      </w:pPr>
    </w:p>
    <w:p w14:paraId="2E4BE35B" w14:textId="77777777" w:rsidR="0060102B" w:rsidRDefault="0060102B" w:rsidP="00384098">
      <w:pPr>
        <w:jc w:val="both"/>
        <w:rPr>
          <w:rFonts w:cs="Arial"/>
          <w:b/>
          <w:sz w:val="28"/>
          <w:szCs w:val="28"/>
        </w:rPr>
      </w:pPr>
    </w:p>
    <w:p w14:paraId="1F207334" w14:textId="77777777" w:rsidR="0060102B" w:rsidRDefault="0060102B" w:rsidP="00384098">
      <w:pPr>
        <w:jc w:val="both"/>
        <w:rPr>
          <w:rFonts w:cs="Arial"/>
          <w:b/>
          <w:sz w:val="28"/>
          <w:szCs w:val="28"/>
        </w:rPr>
      </w:pPr>
    </w:p>
    <w:p w14:paraId="31457A6E" w14:textId="77777777" w:rsidR="0060102B" w:rsidRDefault="0060102B" w:rsidP="00384098">
      <w:pPr>
        <w:jc w:val="both"/>
        <w:rPr>
          <w:rFonts w:cs="Arial"/>
          <w:b/>
          <w:sz w:val="28"/>
          <w:szCs w:val="28"/>
        </w:rPr>
      </w:pPr>
    </w:p>
    <w:p w14:paraId="4E97A616" w14:textId="77777777" w:rsidR="0060102B" w:rsidRDefault="0060102B" w:rsidP="00384098">
      <w:pPr>
        <w:jc w:val="both"/>
        <w:rPr>
          <w:rFonts w:cs="Arial"/>
          <w:b/>
          <w:sz w:val="28"/>
          <w:szCs w:val="28"/>
        </w:rPr>
      </w:pPr>
    </w:p>
    <w:p w14:paraId="5A80A00A" w14:textId="77777777" w:rsidR="0060102B" w:rsidRDefault="0060102B" w:rsidP="00384098">
      <w:pPr>
        <w:jc w:val="both"/>
        <w:rPr>
          <w:rFonts w:cs="Arial"/>
          <w:b/>
          <w:sz w:val="28"/>
          <w:szCs w:val="28"/>
        </w:rPr>
      </w:pPr>
    </w:p>
    <w:p w14:paraId="79719D0B" w14:textId="77777777" w:rsidR="0060102B" w:rsidRDefault="0060102B" w:rsidP="00384098">
      <w:pPr>
        <w:jc w:val="both"/>
        <w:rPr>
          <w:rFonts w:cs="Arial"/>
          <w:b/>
          <w:sz w:val="28"/>
          <w:szCs w:val="28"/>
        </w:rPr>
      </w:pPr>
    </w:p>
    <w:p w14:paraId="78EEB771" w14:textId="77777777" w:rsidR="0060102B" w:rsidRDefault="0060102B" w:rsidP="00384098">
      <w:pPr>
        <w:jc w:val="both"/>
        <w:rPr>
          <w:rFonts w:cs="Arial"/>
          <w:b/>
          <w:sz w:val="28"/>
          <w:szCs w:val="28"/>
        </w:rPr>
      </w:pPr>
    </w:p>
    <w:p w14:paraId="20522D6E" w14:textId="77777777" w:rsidR="0060102B" w:rsidRDefault="0060102B" w:rsidP="00384098">
      <w:pPr>
        <w:jc w:val="both"/>
        <w:rPr>
          <w:rFonts w:cs="Arial"/>
          <w:b/>
          <w:sz w:val="28"/>
          <w:szCs w:val="28"/>
        </w:rPr>
      </w:pPr>
    </w:p>
    <w:p w14:paraId="689280CE" w14:textId="77777777" w:rsidR="0060102B" w:rsidRDefault="0060102B" w:rsidP="00384098">
      <w:pPr>
        <w:jc w:val="both"/>
        <w:rPr>
          <w:rFonts w:cs="Arial"/>
          <w:b/>
          <w:sz w:val="28"/>
          <w:szCs w:val="28"/>
        </w:rPr>
      </w:pPr>
    </w:p>
    <w:p w14:paraId="3EE42839" w14:textId="77777777" w:rsidR="0060102B" w:rsidRDefault="0060102B" w:rsidP="00384098">
      <w:pPr>
        <w:jc w:val="both"/>
        <w:rPr>
          <w:rFonts w:cs="Arial"/>
          <w:b/>
          <w:sz w:val="28"/>
          <w:szCs w:val="28"/>
        </w:rPr>
      </w:pPr>
    </w:p>
    <w:p w14:paraId="46B8A792" w14:textId="77777777" w:rsidR="0060102B" w:rsidRDefault="0060102B" w:rsidP="00384098">
      <w:pPr>
        <w:jc w:val="both"/>
        <w:rPr>
          <w:rFonts w:cs="Arial"/>
          <w:b/>
          <w:sz w:val="28"/>
          <w:szCs w:val="28"/>
        </w:rPr>
      </w:pPr>
    </w:p>
    <w:p w14:paraId="105B09AC" w14:textId="77777777" w:rsidR="0060102B" w:rsidRDefault="0060102B" w:rsidP="00384098">
      <w:pPr>
        <w:jc w:val="both"/>
        <w:rPr>
          <w:rFonts w:cs="Arial"/>
          <w:b/>
          <w:sz w:val="28"/>
          <w:szCs w:val="28"/>
        </w:rPr>
      </w:pPr>
    </w:p>
    <w:p w14:paraId="76120911" w14:textId="77777777" w:rsidR="0060102B" w:rsidRDefault="0060102B" w:rsidP="00384098">
      <w:pPr>
        <w:jc w:val="both"/>
        <w:rPr>
          <w:rFonts w:cs="Arial"/>
          <w:b/>
          <w:sz w:val="28"/>
          <w:szCs w:val="28"/>
        </w:rPr>
      </w:pPr>
    </w:p>
    <w:p w14:paraId="7743AB6B" w14:textId="77777777" w:rsidR="0060102B" w:rsidRDefault="0060102B" w:rsidP="00384098">
      <w:pPr>
        <w:jc w:val="both"/>
        <w:rPr>
          <w:rFonts w:cs="Arial"/>
          <w:b/>
          <w:sz w:val="28"/>
          <w:szCs w:val="28"/>
        </w:rPr>
      </w:pPr>
    </w:p>
    <w:p w14:paraId="700AACD3" w14:textId="77777777" w:rsidR="0060102B" w:rsidRDefault="0060102B" w:rsidP="00384098">
      <w:pPr>
        <w:jc w:val="both"/>
        <w:rPr>
          <w:rFonts w:cs="Arial"/>
          <w:b/>
          <w:sz w:val="28"/>
          <w:szCs w:val="28"/>
        </w:rPr>
      </w:pPr>
    </w:p>
    <w:p w14:paraId="7E65A93D" w14:textId="77777777" w:rsidR="0001169E" w:rsidRDefault="0001169E" w:rsidP="00384098">
      <w:pPr>
        <w:jc w:val="both"/>
        <w:rPr>
          <w:rFonts w:cs="Arial"/>
          <w:b/>
          <w:sz w:val="28"/>
          <w:szCs w:val="28"/>
        </w:rPr>
      </w:pPr>
    </w:p>
    <w:p w14:paraId="028A3F2E" w14:textId="4CEEC0C2" w:rsidR="00250B69" w:rsidRPr="00A73F5A" w:rsidRDefault="00732124" w:rsidP="00384098">
      <w:pPr>
        <w:jc w:val="both"/>
        <w:rPr>
          <w:rFonts w:cs="Arial"/>
          <w:b/>
          <w:sz w:val="28"/>
          <w:szCs w:val="28"/>
        </w:rPr>
      </w:pPr>
      <w:r w:rsidRPr="00A73F5A">
        <w:rPr>
          <w:rFonts w:cs="Arial"/>
          <w:b/>
          <w:sz w:val="28"/>
          <w:szCs w:val="28"/>
        </w:rPr>
        <w:t xml:space="preserve">III. </w:t>
      </w:r>
      <w:r w:rsidR="00CB12C9" w:rsidRPr="00A73F5A">
        <w:rPr>
          <w:rFonts w:cs="Arial"/>
          <w:b/>
          <w:sz w:val="28"/>
          <w:szCs w:val="28"/>
        </w:rPr>
        <w:t>ПРИЛОЖЕНИЯ</w:t>
      </w:r>
    </w:p>
    <w:p w14:paraId="575D6C4C" w14:textId="77777777" w:rsidR="00C907F9" w:rsidRPr="00A73F5A" w:rsidRDefault="00C907F9" w:rsidP="00CB12C9">
      <w:pPr>
        <w:jc w:val="both"/>
        <w:rPr>
          <w:rFonts w:cs="Arial"/>
          <w:b/>
          <w:color w:val="FF0000"/>
          <w:sz w:val="20"/>
          <w:szCs w:val="20"/>
        </w:rPr>
      </w:pPr>
    </w:p>
    <w:p w14:paraId="7E371BB8" w14:textId="3C63AFD6" w:rsidR="00C907F9" w:rsidRPr="00A73F5A" w:rsidRDefault="00CB12C9" w:rsidP="00CB12C9">
      <w:pPr>
        <w:jc w:val="both"/>
        <w:rPr>
          <w:rFonts w:cs="Arial"/>
          <w:b/>
          <w:color w:val="FF0000"/>
          <w:sz w:val="20"/>
          <w:szCs w:val="20"/>
        </w:rPr>
      </w:pPr>
      <w:r w:rsidRPr="00A73F5A">
        <w:rPr>
          <w:rFonts w:cs="Arial"/>
          <w:b/>
          <w:color w:val="FF0000"/>
          <w:sz w:val="20"/>
          <w:szCs w:val="20"/>
        </w:rPr>
        <w:t>А. ЗА ПРИСЪЕДИНЯВАНЕ НА ОБЕКТ ЗА ПОТРЕБЛЕНИЕ НА ЕЛЕКТРИЧЕСКА ЕНЕРГИЯ</w:t>
      </w:r>
    </w:p>
    <w:bookmarkStart w:id="7" w:name="_Hlk163060013"/>
    <w:p w14:paraId="0280AC10" w14:textId="3E4A6519" w:rsidR="00C907F9" w:rsidRPr="00A73F5A" w:rsidRDefault="001B1E45" w:rsidP="00CB12C9">
      <w:pPr>
        <w:jc w:val="both"/>
        <w:rPr>
          <w:rFonts w:cs="Arial"/>
          <w:bCs/>
          <w:sz w:val="18"/>
          <w:szCs w:val="18"/>
        </w:rPr>
      </w:pPr>
      <w:sdt>
        <w:sdtPr>
          <w:rPr>
            <w:b/>
            <w:bCs/>
            <w:sz w:val="24"/>
            <w:szCs w:val="24"/>
          </w:rPr>
          <w:id w:val="-203940185"/>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B12C9" w:rsidRPr="00A73F5A">
        <w:rPr>
          <w:rFonts w:cs="Arial"/>
          <w:bCs/>
          <w:sz w:val="18"/>
          <w:szCs w:val="18"/>
        </w:rPr>
        <w:t>окумент</w:t>
      </w:r>
      <w:r w:rsidR="00C907F9" w:rsidRPr="00A73F5A">
        <w:rPr>
          <w:rFonts w:cs="Arial"/>
          <w:bCs/>
          <w:sz w:val="18"/>
          <w:szCs w:val="18"/>
        </w:rPr>
        <w:t xml:space="preserve"> за собственост на имота;</w:t>
      </w:r>
    </w:p>
    <w:p w14:paraId="2715C8EE" w14:textId="16BAE6BC" w:rsidR="00C907F9" w:rsidRPr="00A73F5A" w:rsidRDefault="001B1E45" w:rsidP="00CB12C9">
      <w:pPr>
        <w:jc w:val="both"/>
        <w:rPr>
          <w:rFonts w:cs="Arial"/>
          <w:bCs/>
          <w:sz w:val="18"/>
          <w:szCs w:val="18"/>
        </w:rPr>
      </w:pPr>
      <w:sdt>
        <w:sdtPr>
          <w:rPr>
            <w:b/>
            <w:bCs/>
            <w:sz w:val="24"/>
            <w:szCs w:val="24"/>
          </w:rPr>
          <w:id w:val="-103088390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144B1226" w14:textId="0F0DCA59" w:rsidR="00C907F9" w:rsidRPr="00A73F5A" w:rsidRDefault="001B1E45" w:rsidP="00CB12C9">
      <w:pPr>
        <w:jc w:val="both"/>
        <w:rPr>
          <w:rFonts w:cs="Arial"/>
          <w:bCs/>
          <w:sz w:val="18"/>
          <w:szCs w:val="18"/>
        </w:rPr>
      </w:pPr>
      <w:sdt>
        <w:sdtPr>
          <w:rPr>
            <w:b/>
            <w:bCs/>
            <w:sz w:val="24"/>
            <w:szCs w:val="24"/>
          </w:rPr>
          <w:id w:val="-41971843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37CF9CFD" w14:textId="2D5F173C" w:rsidR="00C907F9" w:rsidRPr="00A73F5A" w:rsidRDefault="001B1E45" w:rsidP="00CB12C9">
      <w:pPr>
        <w:jc w:val="both"/>
        <w:rPr>
          <w:rFonts w:cs="Arial"/>
          <w:bCs/>
          <w:sz w:val="18"/>
          <w:szCs w:val="18"/>
        </w:rPr>
      </w:pPr>
      <w:sdt>
        <w:sdtPr>
          <w:rPr>
            <w:b/>
            <w:bCs/>
            <w:sz w:val="24"/>
            <w:szCs w:val="24"/>
          </w:rPr>
          <w:id w:val="-5589413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договор за наем</w:t>
      </w:r>
      <w:r w:rsidR="00C907F9" w:rsidRPr="00A73F5A">
        <w:rPr>
          <w:rFonts w:cs="Arial"/>
          <w:bCs/>
          <w:sz w:val="18"/>
          <w:szCs w:val="18"/>
        </w:rPr>
        <w:t xml:space="preserve"> на имота/обекта;</w:t>
      </w:r>
    </w:p>
    <w:p w14:paraId="49005D4A" w14:textId="5569534E" w:rsidR="00CB12C9" w:rsidRDefault="001B1E45" w:rsidP="00CB12C9">
      <w:pPr>
        <w:jc w:val="both"/>
        <w:rPr>
          <w:rFonts w:cs="Arial"/>
          <w:bCs/>
          <w:sz w:val="18"/>
          <w:szCs w:val="18"/>
        </w:rPr>
      </w:pPr>
      <w:sdt>
        <w:sdtPr>
          <w:rPr>
            <w:b/>
            <w:bCs/>
            <w:sz w:val="24"/>
            <w:szCs w:val="24"/>
          </w:rPr>
          <w:id w:val="1703738320"/>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 xml:space="preserve">нотариално заверено съгласие </w:t>
      </w:r>
      <w:r w:rsidR="00C907F9" w:rsidRPr="00A73F5A">
        <w:rPr>
          <w:rFonts w:cs="Arial"/>
          <w:bCs/>
          <w:sz w:val="18"/>
          <w:szCs w:val="18"/>
        </w:rPr>
        <w:t>от</w:t>
      </w:r>
      <w:r w:rsidR="00CB12C9" w:rsidRPr="00A73F5A">
        <w:rPr>
          <w:rFonts w:cs="Arial"/>
          <w:bCs/>
          <w:sz w:val="18"/>
          <w:szCs w:val="18"/>
        </w:rPr>
        <w:t xml:space="preserve"> собственика на имота/обекта</w:t>
      </w:r>
      <w:r w:rsidR="00C907F9" w:rsidRPr="00A73F5A">
        <w:rPr>
          <w:rFonts w:cs="Arial"/>
          <w:bCs/>
          <w:sz w:val="18"/>
          <w:szCs w:val="18"/>
        </w:rPr>
        <w:t>;</w:t>
      </w:r>
    </w:p>
    <w:p w14:paraId="05651399" w14:textId="61ABBAEE" w:rsidR="00F4671A" w:rsidRPr="00A73F5A" w:rsidRDefault="001B1E45" w:rsidP="00CB12C9">
      <w:pPr>
        <w:jc w:val="both"/>
        <w:rPr>
          <w:rFonts w:cs="Arial"/>
          <w:bCs/>
          <w:sz w:val="18"/>
          <w:szCs w:val="18"/>
        </w:rPr>
      </w:pPr>
      <w:sdt>
        <w:sdtPr>
          <w:rPr>
            <w:b/>
            <w:bCs/>
            <w:sz w:val="24"/>
            <w:szCs w:val="24"/>
          </w:rPr>
          <w:id w:val="-670485847"/>
          <w14:checkbox>
            <w14:checked w14:val="0"/>
            <w14:checkedState w14:val="2612" w14:font="MS Gothic"/>
            <w14:uncheckedState w14:val="2610" w14:font="MS Gothic"/>
          </w14:checkbox>
        </w:sdtPr>
        <w:sdtEndPr/>
        <w:sdtContent>
          <w:r w:rsidR="00F4671A">
            <w:rPr>
              <w:rFonts w:ascii="MS Gothic" w:eastAsia="MS Gothic" w:hAnsi="MS Gothic" w:hint="eastAsia"/>
              <w:b/>
              <w:bCs/>
              <w:sz w:val="24"/>
              <w:szCs w:val="24"/>
            </w:rPr>
            <w:t>☐</w:t>
          </w:r>
        </w:sdtContent>
      </w:sdt>
      <w:r w:rsidR="00F4671A" w:rsidRPr="00C729E0">
        <w:rPr>
          <w:rFonts w:cs="Arial"/>
          <w:bCs/>
          <w:sz w:val="18"/>
          <w:szCs w:val="18"/>
        </w:rPr>
        <w:t>доказателства, в т.ч. необходимите разрешения от съответните компетентни органи, че разполагането и използването на приемника е в съответствие с конкретното предназначение и допустимия начин на ползване на имота</w:t>
      </w:r>
      <w:r w:rsidR="00F4671A">
        <w:rPr>
          <w:rFonts w:cs="Arial"/>
          <w:bCs/>
          <w:sz w:val="18"/>
          <w:szCs w:val="18"/>
        </w:rPr>
        <w:t xml:space="preserve"> </w:t>
      </w:r>
      <w:r w:rsidR="00F4671A" w:rsidRPr="00C729E0">
        <w:rPr>
          <w:rFonts w:eastAsia="Times New Roman" w:cs="Arial"/>
          <w:i/>
          <w:iCs/>
          <w:color w:val="808080" w:themeColor="background1" w:themeShade="80"/>
          <w:spacing w:val="0"/>
          <w:sz w:val="16"/>
          <w:szCs w:val="16"/>
          <w:lang w:eastAsia="bg-BG"/>
        </w:rPr>
        <w:t>(</w:t>
      </w:r>
      <w:r w:rsidR="00F4671A">
        <w:rPr>
          <w:rFonts w:eastAsia="Times New Roman" w:cs="Arial"/>
          <w:i/>
          <w:iCs/>
          <w:color w:val="808080" w:themeColor="background1" w:themeShade="80"/>
          <w:spacing w:val="0"/>
          <w:sz w:val="16"/>
          <w:szCs w:val="16"/>
          <w:lang w:eastAsia="bg-BG"/>
        </w:rPr>
        <w:t>само за електроснабдяване на приемник на електрическа енергия</w:t>
      </w:r>
      <w:r w:rsidR="00F4671A" w:rsidRPr="00A73F5A">
        <w:rPr>
          <w:rFonts w:eastAsia="Times New Roman" w:cs="Arial"/>
          <w:i/>
          <w:iCs/>
          <w:color w:val="808080" w:themeColor="background1" w:themeShade="80"/>
          <w:spacing w:val="0"/>
          <w:sz w:val="16"/>
          <w:szCs w:val="16"/>
          <w:lang w:eastAsia="bg-BG"/>
        </w:rPr>
        <w:t>)</w:t>
      </w:r>
      <w:r w:rsidR="00F4671A">
        <w:rPr>
          <w:rFonts w:eastAsia="Times New Roman" w:cs="Arial"/>
          <w:spacing w:val="0"/>
          <w:sz w:val="16"/>
          <w:szCs w:val="16"/>
          <w:lang w:eastAsia="bg-BG"/>
        </w:rPr>
        <w:t>;</w:t>
      </w:r>
    </w:p>
    <w:p w14:paraId="3DDA0A70" w14:textId="374D920D" w:rsidR="009F4068" w:rsidRPr="00A73F5A" w:rsidRDefault="001B1E45" w:rsidP="009F4068">
      <w:pPr>
        <w:jc w:val="both"/>
        <w:rPr>
          <w:rFonts w:cs="Arial"/>
          <w:bCs/>
          <w:sz w:val="18"/>
          <w:szCs w:val="18"/>
        </w:rPr>
      </w:pPr>
      <w:sdt>
        <w:sdtPr>
          <w:rPr>
            <w:b/>
            <w:bCs/>
            <w:sz w:val="24"/>
            <w:szCs w:val="24"/>
          </w:rPr>
          <w:id w:val="-2111189342"/>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7C69D770" w14:textId="77777777" w:rsidR="000F452B" w:rsidRPr="00A73F5A" w:rsidRDefault="000F452B" w:rsidP="000F452B">
      <w:pPr>
        <w:jc w:val="both"/>
        <w:rPr>
          <w:rFonts w:cs="Arial"/>
          <w:bCs/>
          <w:sz w:val="18"/>
          <w:szCs w:val="18"/>
        </w:rPr>
      </w:pPr>
    </w:p>
    <w:p w14:paraId="7B2485A1" w14:textId="76D0F33E" w:rsidR="000F452B" w:rsidRPr="00A73F5A" w:rsidRDefault="000F452B" w:rsidP="000F452B">
      <w:pPr>
        <w:jc w:val="both"/>
        <w:rPr>
          <w:rFonts w:cs="Arial"/>
          <w:bCs/>
          <w:i/>
          <w:iCs/>
          <w:sz w:val="18"/>
          <w:szCs w:val="18"/>
        </w:rPr>
      </w:pPr>
      <w:r w:rsidRPr="00A73F5A">
        <w:rPr>
          <w:rFonts w:cs="Arial"/>
          <w:b/>
          <w:i/>
          <w:iCs/>
          <w:color w:val="FF0000"/>
          <w:sz w:val="18"/>
          <w:szCs w:val="18"/>
          <w:u w:val="single"/>
        </w:rPr>
        <w:t>Забележка:</w:t>
      </w:r>
      <w:r w:rsidRPr="00A73F5A">
        <w:rPr>
          <w:rFonts w:cs="Arial"/>
          <w:bCs/>
          <w:color w:val="FF0000"/>
          <w:sz w:val="18"/>
          <w:szCs w:val="18"/>
        </w:rPr>
        <w:t xml:space="preserve"> </w:t>
      </w:r>
      <w:bookmarkStart w:id="8" w:name="_Hlk163062324"/>
      <w:r w:rsidRPr="00A73F5A">
        <w:rPr>
          <w:rFonts w:cs="Arial"/>
          <w:bCs/>
          <w:i/>
          <w:iCs/>
          <w:sz w:val="18"/>
          <w:szCs w:val="18"/>
        </w:rPr>
        <w:t xml:space="preserve">Когато представените документи са непълни или не отговарят на изискванията на действащото законодателство, ще Ви уведомим писмено в срок до пет (5) работни дни от датата на подаване на това искане. </w:t>
      </w:r>
    </w:p>
    <w:p w14:paraId="2559CBDB"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5E8334B5" w14:textId="54ED82CE"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6A89E7B5" w14:textId="066D11F0"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bookmarkEnd w:id="8"/>
    <w:p w14:paraId="43FB1B83" w14:textId="77777777" w:rsidR="00C907F9" w:rsidRPr="00A73F5A" w:rsidRDefault="00C907F9" w:rsidP="00CB12C9">
      <w:pPr>
        <w:jc w:val="both"/>
        <w:rPr>
          <w:rFonts w:cs="Arial"/>
          <w:bCs/>
          <w:sz w:val="18"/>
          <w:szCs w:val="18"/>
        </w:rPr>
      </w:pPr>
    </w:p>
    <w:bookmarkEnd w:id="7"/>
    <w:p w14:paraId="14C92C0F" w14:textId="5CA9A6D9" w:rsidR="00C907F9" w:rsidRPr="00A73F5A" w:rsidRDefault="00C907F9" w:rsidP="00C907F9">
      <w:pPr>
        <w:jc w:val="both"/>
        <w:rPr>
          <w:rFonts w:cs="Arial"/>
          <w:b/>
          <w:color w:val="FF0000"/>
          <w:sz w:val="20"/>
          <w:szCs w:val="20"/>
        </w:rPr>
      </w:pPr>
      <w:r w:rsidRPr="00A73F5A">
        <w:rPr>
          <w:rFonts w:cs="Arial"/>
          <w:b/>
          <w:color w:val="00B050"/>
          <w:sz w:val="20"/>
          <w:szCs w:val="20"/>
        </w:rPr>
        <w:t>Б. ЗА ПРИСЪЕДИНЯВАНЕ НА ОБЕКТ ЗА ПРОИЗВОДСТВО НА ЕЛЕКТРИЧЕСКА ЕНЕРГИЯ</w:t>
      </w:r>
    </w:p>
    <w:p w14:paraId="35D90246" w14:textId="77777777" w:rsidR="00C907F9" w:rsidRPr="00A73F5A" w:rsidRDefault="001B1E45" w:rsidP="00C907F9">
      <w:pPr>
        <w:jc w:val="both"/>
        <w:rPr>
          <w:rFonts w:cs="Arial"/>
          <w:bCs/>
          <w:sz w:val="18"/>
          <w:szCs w:val="18"/>
        </w:rPr>
      </w:pPr>
      <w:sdt>
        <w:sdtPr>
          <w:rPr>
            <w:b/>
            <w:bCs/>
            <w:sz w:val="24"/>
            <w:szCs w:val="24"/>
          </w:rPr>
          <w:id w:val="100717340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61390760" w14:textId="77777777" w:rsidR="00C907F9" w:rsidRPr="00A73F5A" w:rsidRDefault="001B1E45" w:rsidP="00C907F9">
      <w:pPr>
        <w:jc w:val="both"/>
        <w:rPr>
          <w:rFonts w:cs="Arial"/>
          <w:bCs/>
          <w:sz w:val="18"/>
          <w:szCs w:val="18"/>
        </w:rPr>
      </w:pPr>
      <w:sdt>
        <w:sdtPr>
          <w:rPr>
            <w:b/>
            <w:bCs/>
            <w:sz w:val="24"/>
            <w:szCs w:val="24"/>
          </w:rPr>
          <w:id w:val="-137569559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63DCE6CF" w14:textId="6E4C4B9A" w:rsidR="00C907F9" w:rsidRPr="00A73F5A" w:rsidRDefault="001B1E45" w:rsidP="00C907F9">
      <w:pPr>
        <w:jc w:val="both"/>
        <w:rPr>
          <w:rFonts w:cs="Arial"/>
          <w:bCs/>
          <w:sz w:val="18"/>
          <w:szCs w:val="18"/>
        </w:rPr>
      </w:pPr>
      <w:sdt>
        <w:sdtPr>
          <w:rPr>
            <w:b/>
            <w:bCs/>
            <w:sz w:val="24"/>
            <w:szCs w:val="24"/>
          </w:rPr>
          <w:id w:val="-70980837"/>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625FBEA0" w14:textId="68DD9085" w:rsidR="00C907F9" w:rsidRPr="00A73F5A" w:rsidRDefault="001B1E45" w:rsidP="00C907F9">
      <w:pPr>
        <w:jc w:val="both"/>
        <w:rPr>
          <w:rFonts w:cs="Arial"/>
          <w:bCs/>
          <w:sz w:val="18"/>
          <w:szCs w:val="18"/>
        </w:rPr>
      </w:pPr>
      <w:sdt>
        <w:sdtPr>
          <w:rPr>
            <w:b/>
            <w:bCs/>
            <w:sz w:val="24"/>
            <w:szCs w:val="24"/>
          </w:rPr>
          <w:id w:val="-15452986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rFonts w:cs="Arial"/>
          <w:bCs/>
          <w:sz w:val="18"/>
          <w:szCs w:val="18"/>
        </w:rPr>
        <w:t>;</w:t>
      </w:r>
    </w:p>
    <w:p w14:paraId="3AED9D13" w14:textId="16FE1F93" w:rsidR="00ED3F71" w:rsidRPr="00A73F5A" w:rsidRDefault="001B1E45" w:rsidP="00ED3F71">
      <w:pPr>
        <w:jc w:val="both"/>
        <w:rPr>
          <w:rFonts w:cs="Arial"/>
          <w:bCs/>
          <w:sz w:val="18"/>
          <w:szCs w:val="18"/>
        </w:rPr>
      </w:pPr>
      <w:sdt>
        <w:sdtPr>
          <w:rPr>
            <w:b/>
            <w:bCs/>
            <w:sz w:val="24"/>
            <w:szCs w:val="24"/>
          </w:rPr>
          <w:id w:val="1790005529"/>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прогнозното производство на електрическа енергия (помесечен график) по етапи на въвеждане в експлоатация.</w:t>
      </w:r>
    </w:p>
    <w:p w14:paraId="3E820A5E" w14:textId="77777777" w:rsidR="009F4068" w:rsidRPr="00A73F5A" w:rsidRDefault="001B1E45" w:rsidP="009F4068">
      <w:pPr>
        <w:jc w:val="both"/>
        <w:rPr>
          <w:rFonts w:cs="Arial"/>
          <w:bCs/>
          <w:sz w:val="18"/>
          <w:szCs w:val="18"/>
        </w:rPr>
      </w:pPr>
      <w:sdt>
        <w:sdtPr>
          <w:rPr>
            <w:b/>
            <w:bCs/>
            <w:sz w:val="24"/>
            <w:szCs w:val="24"/>
          </w:rPr>
          <w:id w:val="2130198020"/>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48F2FBE" w14:textId="77777777" w:rsidR="000F452B" w:rsidRPr="00A73F5A" w:rsidRDefault="000F452B" w:rsidP="000F452B">
      <w:pPr>
        <w:jc w:val="both"/>
        <w:rPr>
          <w:rFonts w:cs="Arial"/>
          <w:bCs/>
          <w:i/>
          <w:iCs/>
          <w:sz w:val="18"/>
          <w:szCs w:val="18"/>
        </w:rPr>
      </w:pPr>
    </w:p>
    <w:p w14:paraId="73DD6559" w14:textId="1A250DEC" w:rsidR="000F452B" w:rsidRPr="00A73F5A" w:rsidRDefault="000F452B" w:rsidP="000F452B">
      <w:pPr>
        <w:jc w:val="both"/>
        <w:rPr>
          <w:rFonts w:cs="Arial"/>
          <w:bCs/>
          <w:i/>
          <w:iCs/>
          <w:sz w:val="18"/>
          <w:szCs w:val="18"/>
        </w:rPr>
      </w:pPr>
      <w:r w:rsidRPr="00A73F5A">
        <w:rPr>
          <w:rFonts w:cs="Arial"/>
          <w:b/>
          <w:i/>
          <w:iCs/>
          <w:color w:val="00B050"/>
          <w:sz w:val="18"/>
          <w:szCs w:val="18"/>
        </w:rPr>
        <w:t>Забележка:</w:t>
      </w:r>
      <w:r w:rsidRPr="00A73F5A">
        <w:rPr>
          <w:rFonts w:cs="Arial"/>
          <w:bCs/>
          <w:i/>
          <w:iCs/>
          <w:sz w:val="18"/>
          <w:szCs w:val="18"/>
        </w:rPr>
        <w:t xml:space="preserve"> 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63FD1C93" w14:textId="7173929F" w:rsidR="000F452B" w:rsidRPr="00A73F5A" w:rsidRDefault="000F452B" w:rsidP="000F452B">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6F694B9" w14:textId="23DEA136" w:rsidR="000F452B" w:rsidRPr="00A73F5A" w:rsidRDefault="00334730" w:rsidP="000F452B">
      <w:pPr>
        <w:jc w:val="both"/>
        <w:rPr>
          <w:rFonts w:cs="Arial"/>
          <w:bCs/>
          <w:i/>
          <w:iCs/>
          <w:sz w:val="18"/>
          <w:szCs w:val="18"/>
        </w:rPr>
      </w:pPr>
      <w:r w:rsidRPr="00A73F5A">
        <w:rPr>
          <w:rFonts w:cs="Arial"/>
          <w:bCs/>
          <w:i/>
          <w:iCs/>
          <w:sz w:val="18"/>
          <w:szCs w:val="18"/>
        </w:rPr>
        <w:t>Извън горните случай</w:t>
      </w:r>
      <w:r w:rsidR="0014330B" w:rsidRPr="00A73F5A">
        <w:rPr>
          <w:rFonts w:cs="Arial"/>
          <w:bCs/>
          <w:i/>
          <w:iCs/>
          <w:sz w:val="18"/>
          <w:szCs w:val="18"/>
        </w:rPr>
        <w:t xml:space="preserve">, </w:t>
      </w:r>
      <w:r w:rsidRPr="00A73F5A">
        <w:rPr>
          <w:rFonts w:cs="Arial"/>
          <w:bCs/>
          <w:i/>
          <w:iCs/>
          <w:sz w:val="18"/>
          <w:szCs w:val="18"/>
        </w:rPr>
        <w:t>к</w:t>
      </w:r>
      <w:r w:rsidR="000F452B" w:rsidRPr="00A73F5A">
        <w:rPr>
          <w:rFonts w:cs="Arial"/>
          <w:bCs/>
          <w:i/>
          <w:iCs/>
          <w:sz w:val="18"/>
          <w:szCs w:val="18"/>
        </w:rPr>
        <w:t xml:space="preserve">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 </w:t>
      </w:r>
    </w:p>
    <w:p w14:paraId="1CB460F0"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4EF7A7F6"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0DF35ADE" w14:textId="77777777"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77DF005D" w14:textId="41919730" w:rsidR="00F60A62" w:rsidRPr="00A73F5A" w:rsidRDefault="00F60A62" w:rsidP="00F60A62">
      <w:pPr>
        <w:jc w:val="both"/>
        <w:rPr>
          <w:rFonts w:cs="Arial"/>
          <w:bCs/>
          <w:i/>
          <w:iCs/>
          <w:sz w:val="18"/>
          <w:szCs w:val="18"/>
        </w:rPr>
      </w:pPr>
      <w:r w:rsidRPr="00A73F5A">
        <w:rPr>
          <w:rFonts w:cs="Arial"/>
          <w:b/>
          <w:i/>
          <w:iCs/>
          <w:color w:val="00B050"/>
          <w:sz w:val="18"/>
          <w:szCs w:val="18"/>
          <w:u w:val="single"/>
        </w:rPr>
        <w:t>Важно</w:t>
      </w:r>
      <w:r w:rsidRPr="00A73F5A">
        <w:rPr>
          <w:rFonts w:cs="Arial"/>
          <w:bCs/>
          <w:i/>
          <w:iCs/>
          <w:color w:val="00B050"/>
          <w:sz w:val="18"/>
          <w:szCs w:val="18"/>
        </w:rPr>
        <w:t xml:space="preserve">: </w:t>
      </w:r>
      <w:r w:rsidRPr="00A73F5A">
        <w:rPr>
          <w:rFonts w:cs="Arial"/>
          <w:bCs/>
          <w:i/>
          <w:iCs/>
          <w:sz w:val="18"/>
          <w:szCs w:val="18"/>
        </w:rPr>
        <w:t xml:space="preserve">Моля да имате предвид, че в тримесечен срок от получаване на становище за условията за присъединяване, сте задължени да предоставите в полза на ЕР Юг гаранция под формата на депозит или банкова </w:t>
      </w:r>
      <w:r w:rsidRPr="00A73F5A">
        <w:rPr>
          <w:rFonts w:cs="Arial"/>
          <w:bCs/>
          <w:i/>
          <w:iCs/>
          <w:sz w:val="18"/>
          <w:szCs w:val="18"/>
        </w:rPr>
        <w:lastRenderedPageBreak/>
        <w:t>гаранция в размер на 50 000 лв. за всеки мегават (MW) присъединена мощност на бъдещия енергиен обект. В случай</w:t>
      </w:r>
      <w:r w:rsidR="00334730" w:rsidRPr="00B008EE">
        <w:rPr>
          <w:rFonts w:cs="Arial"/>
          <w:bCs/>
          <w:i/>
          <w:iCs/>
          <w:sz w:val="18"/>
          <w:szCs w:val="18"/>
        </w:rPr>
        <w:t>,</w:t>
      </w:r>
      <w:r w:rsidRPr="00A73F5A">
        <w:rPr>
          <w:rFonts w:cs="Arial"/>
          <w:bCs/>
          <w:i/>
          <w:iCs/>
          <w:sz w:val="18"/>
          <w:szCs w:val="18"/>
        </w:rPr>
        <w:t xml:space="preserve"> че не предоставите дължимата гаранция в посочения срок, становището се счита за невалидно.</w:t>
      </w:r>
    </w:p>
    <w:p w14:paraId="411DD58A" w14:textId="2D43D247" w:rsidR="00F60A62" w:rsidRPr="00A73F5A" w:rsidRDefault="00F60A62" w:rsidP="00F60A62">
      <w:pPr>
        <w:jc w:val="both"/>
        <w:rPr>
          <w:rFonts w:cs="Arial"/>
          <w:bCs/>
          <w:i/>
          <w:iCs/>
          <w:sz w:val="18"/>
          <w:szCs w:val="18"/>
        </w:rPr>
      </w:pPr>
      <w:r w:rsidRPr="00A73F5A">
        <w:rPr>
          <w:rFonts w:cs="Arial"/>
          <w:bCs/>
          <w:i/>
          <w:iCs/>
          <w:sz w:val="18"/>
          <w:szCs w:val="18"/>
        </w:rPr>
        <w:t>Гаранция не се изисква при модернизация на</w:t>
      </w:r>
      <w:r w:rsidR="00F971F3" w:rsidRPr="00A73F5A">
        <w:rPr>
          <w:rFonts w:cs="Arial"/>
          <w:bCs/>
          <w:i/>
          <w:iCs/>
          <w:sz w:val="18"/>
          <w:szCs w:val="18"/>
        </w:rPr>
        <w:t xml:space="preserve"> присъединен </w:t>
      </w:r>
      <w:r w:rsidRPr="00A73F5A">
        <w:rPr>
          <w:rFonts w:cs="Arial"/>
          <w:bCs/>
          <w:i/>
          <w:iCs/>
          <w:sz w:val="18"/>
          <w:szCs w:val="18"/>
        </w:rPr>
        <w:t>обект за производство, без да се променя инсталираната мощност, както и  за инсталации за производство на електрическа енергия от възобновяеми източници или инсталации на потребители на собствена електрическа енергия и демонстрационните проекти с инсталирана електрическа мощност до 10,8 kW включително, за присъединяване, различно от трифазна връзка.</w:t>
      </w:r>
    </w:p>
    <w:p w14:paraId="5C786FF0" w14:textId="77777777" w:rsidR="00C907F9" w:rsidRPr="00A73F5A" w:rsidRDefault="00C907F9" w:rsidP="00C907F9">
      <w:pPr>
        <w:jc w:val="both"/>
        <w:rPr>
          <w:rFonts w:cs="Arial"/>
          <w:b/>
          <w:color w:val="00B050"/>
          <w:sz w:val="20"/>
          <w:szCs w:val="20"/>
        </w:rPr>
      </w:pPr>
    </w:p>
    <w:p w14:paraId="056495DF" w14:textId="245C2681" w:rsidR="00C907F9" w:rsidRPr="00A73F5A" w:rsidRDefault="00C907F9" w:rsidP="00C907F9">
      <w:pPr>
        <w:jc w:val="both"/>
        <w:rPr>
          <w:rFonts w:cs="Arial"/>
          <w:b/>
          <w:color w:val="0070C0"/>
          <w:sz w:val="20"/>
          <w:szCs w:val="20"/>
        </w:rPr>
      </w:pPr>
      <w:r w:rsidRPr="00A73F5A">
        <w:rPr>
          <w:rFonts w:cs="Arial"/>
          <w:b/>
          <w:color w:val="0070C0"/>
          <w:sz w:val="20"/>
          <w:szCs w:val="20"/>
        </w:rPr>
        <w:t xml:space="preserve">В. ЗА ПРИСЪЕДИНЯВАНЕ НА ОБЕКТ ЗА </w:t>
      </w:r>
      <w:r w:rsidR="00337916" w:rsidRPr="00A73F5A">
        <w:rPr>
          <w:rFonts w:cs="Arial"/>
          <w:b/>
          <w:color w:val="0070C0"/>
          <w:sz w:val="20"/>
          <w:szCs w:val="20"/>
        </w:rPr>
        <w:t>СЪХРАНЕНИЕ</w:t>
      </w:r>
      <w:r w:rsidRPr="00A73F5A">
        <w:rPr>
          <w:rFonts w:cs="Arial"/>
          <w:b/>
          <w:color w:val="0070C0"/>
          <w:sz w:val="20"/>
          <w:szCs w:val="20"/>
        </w:rPr>
        <w:t xml:space="preserve"> НА ЕЛЕКТРИЧЕСКА ЕНЕРГИЯ</w:t>
      </w:r>
    </w:p>
    <w:p w14:paraId="7ED63598" w14:textId="77777777" w:rsidR="00C907F9" w:rsidRPr="00A73F5A" w:rsidRDefault="001B1E45" w:rsidP="00C907F9">
      <w:pPr>
        <w:jc w:val="both"/>
        <w:rPr>
          <w:rFonts w:cs="Arial"/>
          <w:bCs/>
          <w:sz w:val="18"/>
          <w:szCs w:val="18"/>
        </w:rPr>
      </w:pPr>
      <w:sdt>
        <w:sdtPr>
          <w:rPr>
            <w:b/>
            <w:bCs/>
            <w:sz w:val="24"/>
            <w:szCs w:val="24"/>
          </w:rPr>
          <w:id w:val="-6256219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7AD30126" w14:textId="77777777" w:rsidR="00C907F9" w:rsidRPr="00A73F5A" w:rsidRDefault="001B1E45" w:rsidP="00C907F9">
      <w:pPr>
        <w:jc w:val="both"/>
        <w:rPr>
          <w:rFonts w:cs="Arial"/>
          <w:bCs/>
          <w:sz w:val="18"/>
          <w:szCs w:val="18"/>
        </w:rPr>
      </w:pPr>
      <w:sdt>
        <w:sdtPr>
          <w:rPr>
            <w:b/>
            <w:bCs/>
            <w:sz w:val="24"/>
            <w:szCs w:val="24"/>
          </w:rPr>
          <w:id w:val="-27563327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0BE0159B" w14:textId="77777777" w:rsidR="00C907F9" w:rsidRPr="00A73F5A" w:rsidRDefault="001B1E45" w:rsidP="00C907F9">
      <w:pPr>
        <w:jc w:val="both"/>
        <w:rPr>
          <w:rFonts w:cs="Arial"/>
          <w:bCs/>
          <w:sz w:val="18"/>
          <w:szCs w:val="18"/>
        </w:rPr>
      </w:pPr>
      <w:sdt>
        <w:sdtPr>
          <w:rPr>
            <w:b/>
            <w:bCs/>
            <w:sz w:val="24"/>
            <w:szCs w:val="24"/>
          </w:rPr>
          <w:id w:val="-11853612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2EA98618" w14:textId="77777777" w:rsidR="00C907F9" w:rsidRPr="00A73F5A" w:rsidRDefault="001B1E45" w:rsidP="00C907F9">
      <w:pPr>
        <w:jc w:val="both"/>
        <w:rPr>
          <w:rFonts w:cs="Arial"/>
          <w:bCs/>
          <w:sz w:val="18"/>
          <w:szCs w:val="18"/>
        </w:rPr>
      </w:pPr>
      <w:sdt>
        <w:sdtPr>
          <w:rPr>
            <w:b/>
            <w:bCs/>
            <w:sz w:val="24"/>
            <w:szCs w:val="24"/>
          </w:rPr>
          <w:id w:val="612477537"/>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договор за наем на имота/обекта;</w:t>
      </w:r>
    </w:p>
    <w:p w14:paraId="388A15B2" w14:textId="77777777" w:rsidR="00C907F9" w:rsidRPr="00A73F5A" w:rsidRDefault="001B1E45" w:rsidP="00C907F9">
      <w:pPr>
        <w:jc w:val="both"/>
        <w:rPr>
          <w:rFonts w:cs="Arial"/>
          <w:bCs/>
          <w:sz w:val="18"/>
          <w:szCs w:val="18"/>
        </w:rPr>
      </w:pPr>
      <w:sdt>
        <w:sdtPr>
          <w:rPr>
            <w:b/>
            <w:bCs/>
            <w:sz w:val="24"/>
            <w:szCs w:val="24"/>
          </w:rPr>
          <w:id w:val="-116254892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нотариално заверено съгласие от собственика на имота/обекта;</w:t>
      </w:r>
    </w:p>
    <w:p w14:paraId="7D1D8BF4" w14:textId="77777777" w:rsidR="00ED3F71" w:rsidRPr="00A73F5A" w:rsidRDefault="001B1E45" w:rsidP="00C907F9">
      <w:pPr>
        <w:jc w:val="both"/>
        <w:rPr>
          <w:sz w:val="18"/>
          <w:szCs w:val="18"/>
        </w:rPr>
      </w:pPr>
      <w:sdt>
        <w:sdtPr>
          <w:rPr>
            <w:b/>
            <w:bCs/>
            <w:sz w:val="24"/>
            <w:szCs w:val="24"/>
          </w:rPr>
          <w:id w:val="-160695825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sz w:val="18"/>
          <w:szCs w:val="18"/>
        </w:rPr>
        <w:t>;</w:t>
      </w:r>
    </w:p>
    <w:p w14:paraId="246F1260" w14:textId="78AF6AEE" w:rsidR="00C907F9" w:rsidRPr="00A73F5A" w:rsidRDefault="001B1E45" w:rsidP="00C907F9">
      <w:pPr>
        <w:jc w:val="both"/>
        <w:rPr>
          <w:rFonts w:cs="Arial"/>
          <w:bCs/>
          <w:sz w:val="18"/>
          <w:szCs w:val="18"/>
        </w:rPr>
      </w:pPr>
      <w:sdt>
        <w:sdtPr>
          <w:rPr>
            <w:b/>
            <w:bCs/>
            <w:sz w:val="24"/>
            <w:szCs w:val="24"/>
          </w:rPr>
          <w:id w:val="1218702135"/>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 xml:space="preserve"> прогнозното количество електрическа енергия, което ще се консумира и отдава от/в мрежата (помесечен график) по етапи на въвеждане в експлоатация.</w:t>
      </w:r>
    </w:p>
    <w:p w14:paraId="0C7E2E91" w14:textId="74C67046" w:rsidR="009F4068" w:rsidRPr="00A73F5A" w:rsidRDefault="001B1E45" w:rsidP="009F4068">
      <w:pPr>
        <w:jc w:val="both"/>
        <w:rPr>
          <w:rFonts w:cs="Arial"/>
          <w:bCs/>
          <w:sz w:val="18"/>
          <w:szCs w:val="18"/>
        </w:rPr>
      </w:pPr>
      <w:sdt>
        <w:sdtPr>
          <w:rPr>
            <w:b/>
            <w:bCs/>
            <w:sz w:val="24"/>
            <w:szCs w:val="24"/>
          </w:rPr>
          <w:id w:val="1000930205"/>
          <w14:checkbox>
            <w14:checked w14:val="0"/>
            <w14:checkedState w14:val="2612" w14:font="MS Gothic"/>
            <w14:uncheckedState w14:val="2610" w14:font="MS Gothic"/>
          </w14:checkbox>
        </w:sdtPr>
        <w:sdtEndPr/>
        <w:sdtContent>
          <w:r w:rsidR="00F60A62"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E4E73F5" w14:textId="77777777" w:rsidR="00F60A62" w:rsidRPr="00A73F5A" w:rsidRDefault="00F60A62" w:rsidP="00F60A62">
      <w:pPr>
        <w:jc w:val="both"/>
        <w:rPr>
          <w:rFonts w:cs="Arial"/>
          <w:b/>
          <w:i/>
          <w:iCs/>
          <w:color w:val="0070C0"/>
          <w:sz w:val="18"/>
          <w:szCs w:val="18"/>
        </w:rPr>
      </w:pPr>
    </w:p>
    <w:p w14:paraId="23B11F8E" w14:textId="556E94C7" w:rsidR="00F60A62" w:rsidRPr="00A73F5A" w:rsidRDefault="00F60A62" w:rsidP="00F60A62">
      <w:pPr>
        <w:jc w:val="both"/>
        <w:rPr>
          <w:rFonts w:cs="Arial"/>
          <w:bCs/>
          <w:i/>
          <w:iCs/>
          <w:sz w:val="18"/>
          <w:szCs w:val="18"/>
        </w:rPr>
      </w:pPr>
      <w:r w:rsidRPr="00A73F5A">
        <w:rPr>
          <w:rFonts w:cs="Arial"/>
          <w:b/>
          <w:i/>
          <w:iCs/>
          <w:color w:val="0070C0"/>
          <w:sz w:val="18"/>
          <w:szCs w:val="18"/>
        </w:rPr>
        <w:t>Забележка:</w:t>
      </w:r>
      <w:r w:rsidRPr="00A73F5A">
        <w:rPr>
          <w:rFonts w:cs="Arial"/>
          <w:bCs/>
          <w:i/>
          <w:iCs/>
          <w:color w:val="0070C0"/>
          <w:sz w:val="18"/>
          <w:szCs w:val="18"/>
        </w:rPr>
        <w:t xml:space="preserve"> </w:t>
      </w:r>
      <w:r w:rsidRPr="00A73F5A">
        <w:rPr>
          <w:rFonts w:cs="Arial"/>
          <w:bCs/>
          <w:i/>
          <w:iCs/>
          <w:sz w:val="18"/>
          <w:szCs w:val="18"/>
        </w:rPr>
        <w:t>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5D144E05"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F0201EF" w14:textId="67455B2C" w:rsidR="00F60A62" w:rsidRPr="00A73F5A" w:rsidRDefault="0014330B" w:rsidP="00F60A62">
      <w:pPr>
        <w:jc w:val="both"/>
        <w:rPr>
          <w:rFonts w:cs="Arial"/>
          <w:bCs/>
          <w:i/>
          <w:iCs/>
          <w:sz w:val="18"/>
          <w:szCs w:val="18"/>
        </w:rPr>
      </w:pPr>
      <w:r w:rsidRPr="00A73F5A">
        <w:rPr>
          <w:rFonts w:cs="Arial"/>
          <w:bCs/>
          <w:i/>
          <w:iCs/>
          <w:sz w:val="18"/>
          <w:szCs w:val="18"/>
        </w:rPr>
        <w:t>Извън горните случай, к</w:t>
      </w:r>
      <w:r w:rsidR="00F60A62" w:rsidRPr="00A73F5A">
        <w:rPr>
          <w:rFonts w:cs="Arial"/>
          <w:bCs/>
          <w:i/>
          <w:iCs/>
          <w:sz w:val="18"/>
          <w:szCs w:val="18"/>
        </w:rPr>
        <w:t>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w:t>
      </w:r>
      <w:r w:rsidR="00B008EE">
        <w:rPr>
          <w:rFonts w:cs="Arial"/>
          <w:bCs/>
          <w:i/>
          <w:iCs/>
          <w:sz w:val="18"/>
          <w:szCs w:val="18"/>
        </w:rPr>
        <w:t>.</w:t>
      </w:r>
      <w:r w:rsidR="00F60A62" w:rsidRPr="00A73F5A">
        <w:rPr>
          <w:rFonts w:cs="Arial"/>
          <w:bCs/>
          <w:i/>
          <w:iCs/>
          <w:sz w:val="18"/>
          <w:szCs w:val="18"/>
        </w:rPr>
        <w:t xml:space="preserve">. </w:t>
      </w:r>
    </w:p>
    <w:p w14:paraId="3B113226"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1DBDAD41"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10AC5B1A" w14:textId="77777777" w:rsidR="00F60A62" w:rsidRPr="00A73F5A" w:rsidRDefault="00F60A62" w:rsidP="00F60A62">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5420B601" w14:textId="390754E5" w:rsidR="00C907F9" w:rsidRPr="00A73F5A" w:rsidRDefault="00C907F9" w:rsidP="00C907F9">
      <w:pPr>
        <w:jc w:val="both"/>
        <w:rPr>
          <w:rFonts w:cs="Arial"/>
          <w:bCs/>
          <w:sz w:val="18"/>
          <w:szCs w:val="18"/>
        </w:rPr>
      </w:pPr>
    </w:p>
    <w:p w14:paraId="6B6789EE" w14:textId="6BCDEB39" w:rsidR="00C907F9" w:rsidRPr="00A73F5A" w:rsidRDefault="009F4068" w:rsidP="00C907F9">
      <w:pPr>
        <w:jc w:val="both"/>
        <w:rPr>
          <w:rFonts w:cs="Arial"/>
          <w:b/>
          <w:sz w:val="28"/>
          <w:szCs w:val="28"/>
        </w:rPr>
      </w:pPr>
      <w:r w:rsidRPr="00A73F5A">
        <w:rPr>
          <w:rFonts w:cs="Arial"/>
          <w:b/>
          <w:sz w:val="28"/>
          <w:szCs w:val="28"/>
        </w:rPr>
        <w:t>IV. ИНФОРМАЦИЯ ЗА КЛИЕНТА И ДЕКЛАРАЦИИ</w:t>
      </w:r>
    </w:p>
    <w:p w14:paraId="5CAD1F99" w14:textId="77777777" w:rsidR="00F971F3" w:rsidRPr="00A73F5A" w:rsidRDefault="00F971F3" w:rsidP="00C907F9">
      <w:pPr>
        <w:jc w:val="both"/>
        <w:rPr>
          <w:rFonts w:cs="Arial"/>
          <w:b/>
          <w:sz w:val="20"/>
          <w:szCs w:val="20"/>
        </w:rPr>
      </w:pPr>
    </w:p>
    <w:p w14:paraId="040FAFBC" w14:textId="6E200001" w:rsidR="009F4068" w:rsidRPr="00A73F5A" w:rsidRDefault="009F4068" w:rsidP="00C907F9">
      <w:pPr>
        <w:jc w:val="both"/>
        <w:rPr>
          <w:rFonts w:cs="Arial"/>
          <w:bCs/>
          <w:sz w:val="20"/>
          <w:szCs w:val="20"/>
        </w:rPr>
      </w:pPr>
      <w:r w:rsidRPr="00A73F5A">
        <w:rPr>
          <w:rFonts w:cs="Arial"/>
          <w:b/>
          <w:sz w:val="20"/>
          <w:szCs w:val="20"/>
        </w:rPr>
        <w:t>А. Фактуриране</w:t>
      </w:r>
    </w:p>
    <w:p w14:paraId="623FBE3A" w14:textId="2BE16A4D" w:rsidR="00972B83" w:rsidRPr="00A73F5A" w:rsidRDefault="009F4068" w:rsidP="009F4068">
      <w:pPr>
        <w:pStyle w:val="ListParagraph"/>
        <w:numPr>
          <w:ilvl w:val="0"/>
          <w:numId w:val="15"/>
        </w:numPr>
        <w:jc w:val="both"/>
        <w:rPr>
          <w:rFonts w:cs="Arial"/>
          <w:color w:val="FF0000"/>
          <w:sz w:val="18"/>
          <w:szCs w:val="18"/>
        </w:rPr>
      </w:pPr>
      <w:r w:rsidRPr="00A73F5A">
        <w:rPr>
          <w:rFonts w:cs="Arial"/>
          <w:sz w:val="18"/>
          <w:szCs w:val="18"/>
        </w:rPr>
        <w:t>и</w:t>
      </w:r>
      <w:r w:rsidR="00F0554A" w:rsidRPr="00A73F5A">
        <w:rPr>
          <w:rFonts w:cs="Arial"/>
          <w:sz w:val="18"/>
          <w:szCs w:val="18"/>
        </w:rPr>
        <w:t xml:space="preserve">нформиран съм, че заявената услуга се извършва срещу заплащане на </w:t>
      </w:r>
      <w:r w:rsidRPr="00A73F5A">
        <w:rPr>
          <w:rFonts w:cs="Arial"/>
          <w:sz w:val="18"/>
          <w:szCs w:val="18"/>
        </w:rPr>
        <w:t>цена за проучване;</w:t>
      </w:r>
    </w:p>
    <w:p w14:paraId="1E183B0C" w14:textId="158DA1CE" w:rsidR="00F0554A" w:rsidRPr="00A73F5A" w:rsidRDefault="00F0554A" w:rsidP="009F4068">
      <w:pPr>
        <w:pStyle w:val="ListParagraph"/>
        <w:numPr>
          <w:ilvl w:val="0"/>
          <w:numId w:val="15"/>
        </w:numPr>
        <w:jc w:val="both"/>
        <w:rPr>
          <w:rFonts w:cs="Arial"/>
          <w:sz w:val="18"/>
          <w:szCs w:val="18"/>
        </w:rPr>
      </w:pPr>
      <w:r w:rsidRPr="00A73F5A">
        <w:rPr>
          <w:rFonts w:cs="Arial"/>
          <w:sz w:val="18"/>
          <w:szCs w:val="18"/>
        </w:rPr>
        <w:t>фактурата</w:t>
      </w:r>
      <w:r w:rsidR="00501716" w:rsidRPr="00A73F5A">
        <w:rPr>
          <w:rFonts w:cs="Arial"/>
          <w:sz w:val="18"/>
          <w:szCs w:val="18"/>
        </w:rPr>
        <w:t xml:space="preserve"> за </w:t>
      </w:r>
      <w:r w:rsidR="009F4068" w:rsidRPr="00A73F5A">
        <w:rPr>
          <w:rFonts w:cs="Arial"/>
          <w:sz w:val="18"/>
          <w:szCs w:val="18"/>
        </w:rPr>
        <w:t xml:space="preserve">дължимата цена </w:t>
      </w:r>
      <w:r w:rsidRPr="00A73F5A">
        <w:rPr>
          <w:rFonts w:cs="Arial"/>
          <w:sz w:val="18"/>
          <w:szCs w:val="18"/>
        </w:rPr>
        <w:t>желая да я получа по следния начин:</w:t>
      </w:r>
    </w:p>
    <w:p w14:paraId="229DF129" w14:textId="7935B664" w:rsidR="00F0554A" w:rsidRPr="00A73F5A" w:rsidRDefault="001B1E45" w:rsidP="009F4068">
      <w:pPr>
        <w:ind w:firstLine="360"/>
        <w:jc w:val="both"/>
        <w:rPr>
          <w:rFonts w:cs="Arial"/>
          <w:sz w:val="18"/>
          <w:szCs w:val="18"/>
        </w:rPr>
      </w:pPr>
      <w:sdt>
        <w:sdtPr>
          <w:rPr>
            <w:rFonts w:cs="Arial"/>
            <w:b/>
            <w:bCs/>
            <w:sz w:val="24"/>
            <w:szCs w:val="24"/>
          </w:rPr>
          <w:id w:val="1040861946"/>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на </w:t>
      </w:r>
      <w:r w:rsidR="00501716" w:rsidRPr="00A73F5A">
        <w:rPr>
          <w:rFonts w:cs="Arial"/>
          <w:sz w:val="18"/>
          <w:szCs w:val="18"/>
        </w:rPr>
        <w:t xml:space="preserve">посоченият за кореспонденция </w:t>
      </w:r>
      <w:r w:rsidR="00F0554A" w:rsidRPr="00A73F5A">
        <w:rPr>
          <w:rFonts w:cs="Arial"/>
          <w:sz w:val="18"/>
          <w:szCs w:val="18"/>
        </w:rPr>
        <w:t>имейл адрес;</w:t>
      </w:r>
    </w:p>
    <w:p w14:paraId="20397568" w14:textId="6B6687BD" w:rsidR="00F0554A" w:rsidRPr="00A73F5A" w:rsidRDefault="001B1E45" w:rsidP="009F4068">
      <w:pPr>
        <w:ind w:firstLine="360"/>
        <w:jc w:val="both"/>
        <w:rPr>
          <w:rFonts w:cs="Arial"/>
          <w:i/>
          <w:iCs/>
          <w:sz w:val="18"/>
          <w:szCs w:val="18"/>
        </w:rPr>
      </w:pPr>
      <w:sdt>
        <w:sdtPr>
          <w:rPr>
            <w:rFonts w:cs="Arial"/>
            <w:b/>
            <w:bCs/>
            <w:sz w:val="24"/>
            <w:szCs w:val="24"/>
          </w:rPr>
          <w:id w:val="-140753078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501716" w:rsidRPr="00A73F5A">
        <w:rPr>
          <w:rFonts w:cs="Arial"/>
          <w:sz w:val="18"/>
          <w:szCs w:val="18"/>
        </w:rPr>
        <w:t xml:space="preserve">чрез системата на </w:t>
      </w:r>
      <w:r w:rsidR="00F0554A" w:rsidRPr="00A73F5A">
        <w:rPr>
          <w:rFonts w:cs="Arial"/>
          <w:sz w:val="18"/>
          <w:szCs w:val="18"/>
        </w:rPr>
        <w:t xml:space="preserve">е-фактура </w:t>
      </w:r>
      <w:r w:rsidR="00F0554A" w:rsidRPr="00A73F5A">
        <w:rPr>
          <w:rFonts w:cs="Arial"/>
          <w:i/>
          <w:iCs/>
          <w:color w:val="808080" w:themeColor="background1" w:themeShade="80"/>
          <w:sz w:val="18"/>
          <w:szCs w:val="18"/>
        </w:rPr>
        <w:t>(</w:t>
      </w:r>
      <w:r w:rsidR="009F4068" w:rsidRPr="00A73F5A">
        <w:rPr>
          <w:rFonts w:cs="Arial"/>
          <w:i/>
          <w:iCs/>
          <w:color w:val="808080" w:themeColor="background1" w:themeShade="80"/>
          <w:sz w:val="18"/>
          <w:szCs w:val="18"/>
        </w:rPr>
        <w:t>за</w:t>
      </w:r>
      <w:r w:rsidR="00F0554A" w:rsidRPr="00A73F5A">
        <w:rPr>
          <w:rFonts w:cs="Arial"/>
          <w:i/>
          <w:iCs/>
          <w:color w:val="808080" w:themeColor="background1" w:themeShade="80"/>
          <w:sz w:val="18"/>
          <w:szCs w:val="18"/>
        </w:rPr>
        <w:t xml:space="preserve"> </w:t>
      </w:r>
      <w:r w:rsidR="00B36BA8" w:rsidRPr="00A73F5A">
        <w:rPr>
          <w:rFonts w:cs="Arial"/>
          <w:i/>
          <w:iCs/>
          <w:color w:val="808080" w:themeColor="background1" w:themeShade="80"/>
          <w:sz w:val="18"/>
          <w:szCs w:val="18"/>
        </w:rPr>
        <w:t>небитови</w:t>
      </w:r>
      <w:r w:rsidR="00F0554A" w:rsidRPr="00A73F5A">
        <w:rPr>
          <w:rFonts w:cs="Arial"/>
          <w:i/>
          <w:iCs/>
          <w:color w:val="808080" w:themeColor="background1" w:themeShade="80"/>
          <w:sz w:val="18"/>
          <w:szCs w:val="18"/>
        </w:rPr>
        <w:t xml:space="preserve"> клиенти и регистрация </w:t>
      </w:r>
      <w:r w:rsidR="009F4068" w:rsidRPr="00A73F5A">
        <w:rPr>
          <w:rFonts w:cs="Arial"/>
          <w:i/>
          <w:iCs/>
          <w:color w:val="808080" w:themeColor="background1" w:themeShade="80"/>
          <w:sz w:val="18"/>
          <w:szCs w:val="18"/>
        </w:rPr>
        <w:t>в</w:t>
      </w:r>
      <w:r w:rsidR="00F0554A" w:rsidRPr="00A73F5A">
        <w:rPr>
          <w:rFonts w:cs="Arial"/>
          <w:i/>
          <w:iCs/>
          <w:color w:val="808080" w:themeColor="background1" w:themeShade="80"/>
          <w:sz w:val="18"/>
          <w:szCs w:val="18"/>
        </w:rPr>
        <w:t xml:space="preserve"> е-</w:t>
      </w:r>
      <w:r w:rsidR="009F4068" w:rsidRPr="00A73F5A">
        <w:rPr>
          <w:rFonts w:cs="Arial"/>
          <w:i/>
          <w:iCs/>
          <w:color w:val="808080" w:themeColor="background1" w:themeShade="80"/>
          <w:sz w:val="18"/>
          <w:szCs w:val="18"/>
        </w:rPr>
        <w:t>faktura.bg</w:t>
      </w:r>
      <w:r w:rsidR="00F0554A" w:rsidRPr="00A73F5A">
        <w:rPr>
          <w:rFonts w:cs="Arial"/>
          <w:i/>
          <w:iCs/>
          <w:color w:val="808080" w:themeColor="background1" w:themeShade="80"/>
          <w:sz w:val="18"/>
          <w:szCs w:val="18"/>
        </w:rPr>
        <w:t>)</w:t>
      </w:r>
      <w:r w:rsidR="00F0554A" w:rsidRPr="00A73F5A">
        <w:rPr>
          <w:rFonts w:cs="Arial"/>
          <w:i/>
          <w:iCs/>
          <w:sz w:val="18"/>
          <w:szCs w:val="18"/>
        </w:rPr>
        <w:t>;</w:t>
      </w:r>
    </w:p>
    <w:p w14:paraId="5759E382" w14:textId="67DF7AD0" w:rsidR="00F0554A" w:rsidRPr="00A73F5A" w:rsidRDefault="001B1E45" w:rsidP="009F4068">
      <w:pPr>
        <w:ind w:firstLine="360"/>
        <w:jc w:val="both"/>
        <w:rPr>
          <w:rFonts w:cs="Arial"/>
          <w:sz w:val="18"/>
          <w:szCs w:val="18"/>
        </w:rPr>
      </w:pPr>
      <w:sdt>
        <w:sdtPr>
          <w:rPr>
            <w:rFonts w:cs="Arial"/>
            <w:b/>
            <w:bCs/>
            <w:sz w:val="24"/>
            <w:szCs w:val="24"/>
          </w:rPr>
          <w:id w:val="-206517601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по пощата, на </w:t>
      </w:r>
      <w:r w:rsidR="00501716" w:rsidRPr="00A73F5A">
        <w:rPr>
          <w:rFonts w:cs="Arial"/>
          <w:sz w:val="18"/>
          <w:szCs w:val="18"/>
        </w:rPr>
        <w:t>посочения адрес за кореспонденция</w:t>
      </w:r>
      <w:r w:rsidR="00F0554A" w:rsidRPr="00A73F5A">
        <w:rPr>
          <w:rFonts w:cs="Arial"/>
          <w:sz w:val="18"/>
          <w:szCs w:val="18"/>
        </w:rPr>
        <w:t>;</w:t>
      </w:r>
    </w:p>
    <w:p w14:paraId="2E79CC11" w14:textId="77777777" w:rsidR="00F0554A" w:rsidRPr="00A73F5A" w:rsidRDefault="001B1E45" w:rsidP="009F4068">
      <w:pPr>
        <w:ind w:firstLine="360"/>
        <w:jc w:val="both"/>
        <w:rPr>
          <w:rFonts w:cs="Arial"/>
          <w:sz w:val="18"/>
          <w:szCs w:val="18"/>
        </w:rPr>
      </w:pPr>
      <w:sdt>
        <w:sdtPr>
          <w:rPr>
            <w:rFonts w:cs="Arial"/>
            <w:b/>
            <w:bCs/>
            <w:sz w:val="24"/>
            <w:szCs w:val="24"/>
          </w:rPr>
          <w:id w:val="1056511492"/>
          <w14:checkbox>
            <w14:checked w14:val="0"/>
            <w14:checkedState w14:val="2612" w14:font="MS Gothic"/>
            <w14:uncheckedState w14:val="2610" w14:font="MS Gothic"/>
          </w14:checkbox>
        </w:sdtPr>
        <w:sdtEndPr/>
        <w:sdtContent>
          <w:r w:rsidR="00F0554A" w:rsidRPr="00A73F5A">
            <w:rPr>
              <w:rFonts w:ascii="Segoe UI Symbol" w:eastAsia="MS Gothic" w:hAnsi="Segoe UI Symbol" w:cs="Segoe UI Symbol"/>
              <w:b/>
              <w:bCs/>
              <w:sz w:val="24"/>
              <w:szCs w:val="24"/>
            </w:rPr>
            <w:t>☐</w:t>
          </w:r>
        </w:sdtContent>
      </w:sdt>
      <w:r w:rsidR="00F0554A" w:rsidRPr="00A73F5A">
        <w:rPr>
          <w:rFonts w:cs="Arial"/>
          <w:sz w:val="18"/>
          <w:szCs w:val="18"/>
        </w:rPr>
        <w:t>не желая да получавам факт</w:t>
      </w:r>
      <w:r w:rsidR="00230E5B" w:rsidRPr="00A73F5A">
        <w:rPr>
          <w:rFonts w:cs="Arial"/>
          <w:sz w:val="18"/>
          <w:szCs w:val="18"/>
        </w:rPr>
        <w:t>ура, само информация по телефон</w:t>
      </w:r>
    </w:p>
    <w:p w14:paraId="7AE129A1" w14:textId="77777777" w:rsidR="00F971F3" w:rsidRPr="00A73F5A" w:rsidRDefault="00F971F3" w:rsidP="00384098">
      <w:pPr>
        <w:jc w:val="both"/>
        <w:rPr>
          <w:rFonts w:cs="Arial"/>
          <w:b/>
          <w:sz w:val="20"/>
          <w:szCs w:val="20"/>
        </w:rPr>
      </w:pPr>
    </w:p>
    <w:p w14:paraId="54CD5338" w14:textId="2B06F582" w:rsidR="00F0554A" w:rsidRPr="00A73F5A" w:rsidRDefault="009F4068" w:rsidP="00384098">
      <w:pPr>
        <w:jc w:val="both"/>
        <w:rPr>
          <w:rFonts w:cs="Arial"/>
          <w:b/>
          <w:sz w:val="20"/>
          <w:szCs w:val="20"/>
        </w:rPr>
      </w:pPr>
      <w:r w:rsidRPr="00A73F5A">
        <w:rPr>
          <w:rFonts w:cs="Arial"/>
          <w:b/>
          <w:sz w:val="20"/>
          <w:szCs w:val="20"/>
        </w:rPr>
        <w:t xml:space="preserve">Б. </w:t>
      </w:r>
      <w:r w:rsidR="00F0554A" w:rsidRPr="00A73F5A">
        <w:rPr>
          <w:rFonts w:cs="Arial"/>
          <w:b/>
          <w:sz w:val="20"/>
          <w:szCs w:val="20"/>
        </w:rPr>
        <w:t>Начин за плащане</w:t>
      </w:r>
    </w:p>
    <w:p w14:paraId="357EBF94" w14:textId="4A84AF04" w:rsidR="00F0554A"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645278040"/>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F0554A" w:rsidRPr="00A73F5A">
        <w:rPr>
          <w:rFonts w:cs="Arial"/>
          <w:sz w:val="18"/>
          <w:szCs w:val="18"/>
        </w:rPr>
        <w:t>по банков път на посочената във фактурата банкова сметка;</w:t>
      </w:r>
      <w:r w:rsidRPr="00A73F5A">
        <w:rPr>
          <w:rFonts w:cs="Arial"/>
          <w:sz w:val="18"/>
          <w:szCs w:val="18"/>
        </w:rPr>
        <w:tab/>
      </w:r>
    </w:p>
    <w:p w14:paraId="24F0CE73" w14:textId="1FDD69A8" w:rsidR="007867A3"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280041338"/>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7867A3" w:rsidRPr="00A73F5A">
        <w:rPr>
          <w:rFonts w:cs="Arial"/>
          <w:color w:val="000000"/>
          <w:sz w:val="18"/>
          <w:szCs w:val="18"/>
        </w:rPr>
        <w:t xml:space="preserve">в </w:t>
      </w:r>
      <w:r w:rsidR="00F971F3" w:rsidRPr="00A73F5A">
        <w:rPr>
          <w:rFonts w:cs="Arial"/>
          <w:color w:val="000000"/>
          <w:sz w:val="18"/>
          <w:szCs w:val="18"/>
        </w:rPr>
        <w:t xml:space="preserve">клиентския </w:t>
      </w:r>
      <w:r w:rsidRPr="00A73F5A">
        <w:rPr>
          <w:rFonts w:cs="Arial"/>
          <w:color w:val="000000"/>
          <w:sz w:val="18"/>
          <w:szCs w:val="18"/>
        </w:rPr>
        <w:t>уеб пор</w:t>
      </w:r>
      <w:r w:rsidR="00F971F3" w:rsidRPr="00A73F5A">
        <w:rPr>
          <w:rFonts w:cs="Arial"/>
          <w:color w:val="000000"/>
          <w:sz w:val="18"/>
          <w:szCs w:val="18"/>
        </w:rPr>
        <w:t>т</w:t>
      </w:r>
      <w:r w:rsidRPr="00A73F5A">
        <w:rPr>
          <w:rFonts w:cs="Arial"/>
          <w:color w:val="000000"/>
          <w:sz w:val="18"/>
          <w:szCs w:val="18"/>
        </w:rPr>
        <w:t>а</w:t>
      </w:r>
      <w:r w:rsidR="00F971F3" w:rsidRPr="00A73F5A">
        <w:rPr>
          <w:rFonts w:cs="Arial"/>
          <w:color w:val="000000"/>
          <w:sz w:val="18"/>
          <w:szCs w:val="18"/>
        </w:rPr>
        <w:t>л</w:t>
      </w:r>
      <w:r w:rsidRPr="00A73F5A">
        <w:rPr>
          <w:rFonts w:cs="Arial"/>
          <w:color w:val="000000"/>
          <w:sz w:val="18"/>
          <w:szCs w:val="18"/>
        </w:rPr>
        <w:t xml:space="preserve"> </w:t>
      </w:r>
      <w:r w:rsidR="007867A3" w:rsidRPr="00A73F5A">
        <w:rPr>
          <w:rFonts w:cs="Arial"/>
          <w:color w:val="000000"/>
          <w:sz w:val="18"/>
          <w:szCs w:val="18"/>
        </w:rPr>
        <w:t>на ЕР Юг</w:t>
      </w:r>
      <w:r w:rsidRPr="00A73F5A">
        <w:t xml:space="preserve"> </w:t>
      </w:r>
      <w:hyperlink r:id="rId20" w:history="1">
        <w:r w:rsidRPr="00A73F5A">
          <w:rPr>
            <w:rStyle w:val="Hyperlink"/>
            <w:rFonts w:cs="Arial"/>
            <w:sz w:val="18"/>
            <w:szCs w:val="18"/>
          </w:rPr>
          <w:t>www.elyug.bg</w:t>
        </w:r>
      </w:hyperlink>
      <w:r w:rsidRPr="00A73F5A">
        <w:rPr>
          <w:rFonts w:cs="Arial"/>
          <w:color w:val="000000"/>
          <w:sz w:val="18"/>
          <w:szCs w:val="18"/>
        </w:rPr>
        <w:t xml:space="preserve"> </w:t>
      </w:r>
      <w:r w:rsidR="007867A3" w:rsidRPr="00A73F5A">
        <w:rPr>
          <w:rFonts w:cs="Arial"/>
          <w:color w:val="000000"/>
          <w:sz w:val="18"/>
          <w:szCs w:val="18"/>
        </w:rPr>
        <w:t xml:space="preserve"> </w:t>
      </w:r>
      <w:r w:rsidR="007867A3" w:rsidRPr="00A73F5A">
        <w:rPr>
          <w:rFonts w:cs="Arial"/>
          <w:i/>
          <w:iCs/>
          <w:color w:val="808080" w:themeColor="background1" w:themeShade="80"/>
          <w:sz w:val="18"/>
          <w:szCs w:val="18"/>
        </w:rPr>
        <w:t>(след еднократна регистрация)</w:t>
      </w:r>
      <w:r w:rsidRPr="00A73F5A">
        <w:rPr>
          <w:rFonts w:cs="Arial"/>
          <w:sz w:val="18"/>
          <w:szCs w:val="18"/>
        </w:rPr>
        <w:t>.</w:t>
      </w:r>
    </w:p>
    <w:p w14:paraId="2F5E92D0" w14:textId="63FC9C6D" w:rsidR="00C64953" w:rsidRPr="00A73F5A" w:rsidRDefault="00C64953" w:rsidP="00384098">
      <w:pPr>
        <w:spacing w:line="240" w:lineRule="auto"/>
        <w:jc w:val="both"/>
        <w:rPr>
          <w:rFonts w:cs="Arial"/>
          <w:b/>
          <w:bCs/>
          <w:i/>
          <w:iCs/>
          <w:sz w:val="18"/>
          <w:szCs w:val="18"/>
          <w:u w:val="single"/>
        </w:rPr>
      </w:pPr>
    </w:p>
    <w:p w14:paraId="2B63E385" w14:textId="57DDFA08" w:rsidR="00F60A62" w:rsidRPr="00A73F5A" w:rsidRDefault="003C3C08" w:rsidP="00384098">
      <w:pPr>
        <w:jc w:val="both"/>
        <w:rPr>
          <w:rFonts w:cs="Arial"/>
          <w:b/>
          <w:bCs/>
          <w:i/>
          <w:iCs/>
          <w:sz w:val="18"/>
          <w:szCs w:val="18"/>
          <w:u w:val="single"/>
        </w:rPr>
      </w:pPr>
      <w:r w:rsidRPr="00A73F5A">
        <w:rPr>
          <w:b/>
          <w:bCs/>
          <w:i/>
          <w:iCs/>
          <w:sz w:val="18"/>
          <w:szCs w:val="18"/>
          <w:u w:val="single"/>
        </w:rPr>
        <w:t>СРОКЪТ ЗА ПРЕДОСТАВЯНЕ НА УСЛУГАТА ЗАПОЧВА ДА ТЕЧЕ ОТ ДЕНЯ, СЛЕДВАЩ ДЕНЯ, В КОЙТО СЪОТВЕТНАТА УСЛУГА Е ЗАПЛАТЕНА.</w:t>
      </w:r>
    </w:p>
    <w:p w14:paraId="7A947949" w14:textId="77777777" w:rsidR="00A52F77" w:rsidRPr="00A73F5A" w:rsidRDefault="00A52F77" w:rsidP="00A52F77">
      <w:pPr>
        <w:autoSpaceDE w:val="0"/>
        <w:autoSpaceDN w:val="0"/>
        <w:adjustRightInd w:val="0"/>
        <w:spacing w:line="240" w:lineRule="auto"/>
        <w:jc w:val="both"/>
        <w:rPr>
          <w:b/>
          <w:bCs/>
        </w:rPr>
      </w:pPr>
    </w:p>
    <w:p w14:paraId="1604B648" w14:textId="450544FB" w:rsidR="00CF4488" w:rsidRPr="00B008EE" w:rsidRDefault="003C3C08" w:rsidP="003C3C08">
      <w:pPr>
        <w:jc w:val="both"/>
        <w:rPr>
          <w:rFonts w:cs="Arial"/>
          <w:b/>
          <w:sz w:val="20"/>
          <w:szCs w:val="20"/>
        </w:rPr>
      </w:pPr>
      <w:r w:rsidRPr="00B008EE">
        <w:rPr>
          <w:rFonts w:cs="Arial"/>
          <w:b/>
          <w:sz w:val="20"/>
          <w:szCs w:val="20"/>
        </w:rPr>
        <w:lastRenderedPageBreak/>
        <w:t>В</w:t>
      </w:r>
      <w:r w:rsidR="00A52F77" w:rsidRPr="00B008EE">
        <w:rPr>
          <w:rFonts w:cs="Arial"/>
          <w:b/>
          <w:sz w:val="20"/>
          <w:szCs w:val="20"/>
        </w:rPr>
        <w:t>.</w:t>
      </w:r>
      <w:r w:rsidRPr="00B008EE">
        <w:rPr>
          <w:rFonts w:cs="Arial"/>
          <w:b/>
          <w:sz w:val="20"/>
          <w:szCs w:val="20"/>
        </w:rPr>
        <w:t xml:space="preserve"> </w:t>
      </w:r>
      <w:r w:rsidR="00CF4488" w:rsidRPr="00B008EE">
        <w:rPr>
          <w:rFonts w:cs="Arial"/>
          <w:b/>
          <w:sz w:val="20"/>
          <w:szCs w:val="20"/>
        </w:rPr>
        <w:t>Информация относно обработване на лични данни</w:t>
      </w:r>
    </w:p>
    <w:p w14:paraId="4F868F4E" w14:textId="46F09624" w:rsidR="00A52F77" w:rsidRPr="00B008EE" w:rsidRDefault="00A52F77" w:rsidP="00A52F77">
      <w:pPr>
        <w:autoSpaceDE w:val="0"/>
        <w:autoSpaceDN w:val="0"/>
        <w:adjustRightInd w:val="0"/>
        <w:spacing w:line="240" w:lineRule="auto"/>
        <w:jc w:val="both"/>
        <w:rPr>
          <w:bCs/>
          <w:sz w:val="18"/>
          <w:szCs w:val="18"/>
        </w:rPr>
      </w:pPr>
      <w:r w:rsidRPr="00B008EE">
        <w:rPr>
          <w:b/>
          <w:sz w:val="18"/>
          <w:szCs w:val="18"/>
        </w:rPr>
        <w:t>1.</w:t>
      </w:r>
      <w:r w:rsidRPr="00B008EE">
        <w:rPr>
          <w:bCs/>
          <w:sz w:val="18"/>
          <w:szCs w:val="18"/>
        </w:rPr>
        <w:t xml:space="preserve"> </w:t>
      </w:r>
      <w:r w:rsidR="00CF4488" w:rsidRPr="00B008EE">
        <w:rPr>
          <w:bCs/>
          <w:sz w:val="18"/>
          <w:szCs w:val="18"/>
        </w:rPr>
        <w:t xml:space="preserve">Декларирам, че ми е предоставена и се запознах с информация относно обработването на лични данни от страна на </w:t>
      </w:r>
      <w:r w:rsidR="003C3C08" w:rsidRPr="00B008EE">
        <w:rPr>
          <w:bCs/>
          <w:sz w:val="18"/>
          <w:szCs w:val="18"/>
        </w:rPr>
        <w:t>ЕР Юг</w:t>
      </w:r>
      <w:r w:rsidR="00CF4488" w:rsidRPr="00B008EE">
        <w:rPr>
          <w:bCs/>
          <w:sz w:val="18"/>
          <w:szCs w:val="18"/>
        </w:rPr>
        <w:t xml:space="preserve"> в качеството му на администратор</w:t>
      </w:r>
      <w:r w:rsidR="003C3C08" w:rsidRPr="00B008EE">
        <w:rPr>
          <w:bCs/>
          <w:sz w:val="18"/>
          <w:szCs w:val="18"/>
        </w:rPr>
        <w:t xml:space="preserve"> на лични данни</w:t>
      </w:r>
      <w:r w:rsidR="00CF4488" w:rsidRPr="00B008EE">
        <w:rPr>
          <w:bCs/>
          <w:sz w:val="18"/>
          <w:szCs w:val="18"/>
        </w:rPr>
        <w:t xml:space="preserve">, </w:t>
      </w:r>
      <w:r w:rsidR="003C3C08" w:rsidRPr="00B008EE">
        <w:rPr>
          <w:bCs/>
          <w:sz w:val="18"/>
          <w:szCs w:val="18"/>
        </w:rPr>
        <w:t xml:space="preserve">включително и </w:t>
      </w:r>
      <w:r w:rsidR="00CF4488" w:rsidRPr="00B008EE">
        <w:rPr>
          <w:bCs/>
          <w:sz w:val="18"/>
          <w:szCs w:val="18"/>
        </w:rPr>
        <w:t>за правата ми по Общия регламент за защита на данните.</w:t>
      </w:r>
    </w:p>
    <w:p w14:paraId="4224200C" w14:textId="61FCA5CE"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Цел на обработването на личните данни: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 съгласно Вашето искане.</w:t>
      </w:r>
    </w:p>
    <w:p w14:paraId="179D31F8" w14:textId="778D0178"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Правно основание за обработване: обработваме Вашите лични данни, защото сте поискали тази услуга и това е необходима стъпка с цел сключване на договор и съответно реализиране на присъединяването на обекта.</w:t>
      </w:r>
    </w:p>
    <w:p w14:paraId="08C07F10" w14:textId="0A26415A"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Срок за съхранение на личните данни: ще пазим Вашите лични данни до момента, в който обект, предмет на процедурата по присъединяване престане да съществува или пък в случай че процедурата бъде прекратена, без да се осъществи присъединяването – в срок до пет (5) години от датата на прекратяване.</w:t>
      </w:r>
    </w:p>
    <w:p w14:paraId="127EE455" w14:textId="5C9C0010" w:rsidR="00A52F77" w:rsidRPr="00B008EE" w:rsidRDefault="00A52F77" w:rsidP="00A52F77">
      <w:pPr>
        <w:autoSpaceDE w:val="0"/>
        <w:autoSpaceDN w:val="0"/>
        <w:adjustRightInd w:val="0"/>
        <w:spacing w:line="240" w:lineRule="auto"/>
        <w:jc w:val="both"/>
        <w:rPr>
          <w:bCs/>
          <w:sz w:val="18"/>
          <w:szCs w:val="18"/>
        </w:rPr>
      </w:pPr>
      <w:r w:rsidRPr="00B008EE">
        <w:rPr>
          <w:bCs/>
          <w:sz w:val="18"/>
          <w:szCs w:val="18"/>
        </w:rPr>
        <w:t>И накрая, ако не предоставите необходимите лични данни, няма да можем да Ви идентифицираме със сигурност и следователно няма да можем да Ви предостави исканата услуга.</w:t>
      </w:r>
    </w:p>
    <w:p w14:paraId="34D32B5C" w14:textId="20B77F3B"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 </w:t>
      </w:r>
    </w:p>
    <w:p w14:paraId="24332F02" w14:textId="77777777" w:rsidR="00CF4488" w:rsidRPr="00B008EE" w:rsidRDefault="00CF4488" w:rsidP="00384098">
      <w:pPr>
        <w:autoSpaceDE w:val="0"/>
        <w:autoSpaceDN w:val="0"/>
        <w:adjustRightInd w:val="0"/>
        <w:spacing w:line="240" w:lineRule="auto"/>
        <w:jc w:val="both"/>
        <w:rPr>
          <w:bCs/>
          <w:sz w:val="18"/>
          <w:szCs w:val="18"/>
        </w:rPr>
      </w:pPr>
    </w:p>
    <w:p w14:paraId="5A9F173F"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44BBC95" w14:textId="77777777" w:rsidR="00CF4488" w:rsidRPr="00B008EE" w:rsidRDefault="00CF4488" w:rsidP="00384098">
      <w:pPr>
        <w:autoSpaceDE w:val="0"/>
        <w:autoSpaceDN w:val="0"/>
        <w:adjustRightInd w:val="0"/>
        <w:spacing w:line="240" w:lineRule="auto"/>
        <w:jc w:val="both"/>
        <w:rPr>
          <w:bCs/>
          <w:sz w:val="18"/>
          <w:szCs w:val="18"/>
        </w:rPr>
      </w:pPr>
    </w:p>
    <w:p w14:paraId="088E5ACD" w14:textId="38EC89CF" w:rsidR="00CF4488" w:rsidRPr="00B008EE" w:rsidRDefault="00A52F77" w:rsidP="00384098">
      <w:pPr>
        <w:autoSpaceDE w:val="0"/>
        <w:autoSpaceDN w:val="0"/>
        <w:adjustRightInd w:val="0"/>
        <w:spacing w:line="240" w:lineRule="auto"/>
        <w:jc w:val="both"/>
        <w:rPr>
          <w:rFonts w:eastAsia="Times New Roman" w:cs="Arial"/>
          <w:bCs/>
          <w:spacing w:val="0"/>
          <w:sz w:val="18"/>
          <w:szCs w:val="18"/>
          <w:lang w:eastAsia="en-US"/>
        </w:rPr>
      </w:pPr>
      <w:r w:rsidRPr="00B008EE">
        <w:rPr>
          <w:rFonts w:eastAsia="Times New Roman" w:cs="Arial"/>
          <w:b/>
          <w:spacing w:val="0"/>
          <w:sz w:val="18"/>
          <w:szCs w:val="18"/>
          <w:lang w:eastAsia="en-US"/>
        </w:rPr>
        <w:t>2.</w:t>
      </w:r>
      <w:r w:rsidRPr="00B008EE">
        <w:rPr>
          <w:rFonts w:eastAsia="Times New Roman" w:cs="Arial"/>
          <w:bCs/>
          <w:spacing w:val="0"/>
          <w:sz w:val="18"/>
          <w:szCs w:val="18"/>
          <w:lang w:eastAsia="en-US"/>
        </w:rPr>
        <w:t xml:space="preserve"> </w:t>
      </w:r>
      <w:r w:rsidR="00CF4488" w:rsidRPr="00B008EE">
        <w:rPr>
          <w:rFonts w:eastAsia="Times New Roman" w:cs="Arial"/>
          <w:bCs/>
          <w:spacing w:val="0"/>
          <w:sz w:val="18"/>
          <w:szCs w:val="18"/>
          <w:lang w:eastAsia="en-US"/>
        </w:rPr>
        <w:t>Давам съгласието си дружеството да обработва предоставените от мен лични данни с цел предлагане на стоки и услуги по пощата</w:t>
      </w:r>
      <w:r w:rsidRPr="00B008EE">
        <w:rPr>
          <w:rFonts w:eastAsia="Times New Roman" w:cs="Arial"/>
          <w:bCs/>
          <w:spacing w:val="0"/>
          <w:sz w:val="18"/>
          <w:szCs w:val="18"/>
          <w:lang w:eastAsia="en-US"/>
        </w:rPr>
        <w:t xml:space="preserve"> (включително и електронна)</w:t>
      </w:r>
      <w:r w:rsidR="00CF4488" w:rsidRPr="00B008EE">
        <w:rPr>
          <w:rFonts w:eastAsia="Times New Roman" w:cs="Arial"/>
          <w:bCs/>
          <w:spacing w:val="0"/>
          <w:sz w:val="18"/>
          <w:szCs w:val="18"/>
          <w:lang w:eastAsia="en-US"/>
        </w:rPr>
        <w:t xml:space="preserve">, по телефон или по друг директен начин, както и допитване с цел проучване относно предлаганите стоки и услуги. </w:t>
      </w:r>
    </w:p>
    <w:p w14:paraId="635A5613" w14:textId="7E0FFD23" w:rsidR="00CF4488" w:rsidRPr="00B008EE" w:rsidRDefault="00CF4488" w:rsidP="00384098">
      <w:pPr>
        <w:autoSpaceDE w:val="0"/>
        <w:autoSpaceDN w:val="0"/>
        <w:adjustRightInd w:val="0"/>
        <w:spacing w:line="240" w:lineRule="auto"/>
        <w:jc w:val="both"/>
        <w:rPr>
          <w:bCs/>
          <w:sz w:val="18"/>
          <w:szCs w:val="18"/>
        </w:rPr>
      </w:pPr>
      <w:r w:rsidRPr="00B008EE">
        <w:rPr>
          <w:rFonts w:eastAsia="Times New Roman" w:cs="Arial"/>
          <w:bCs/>
          <w:spacing w:val="0"/>
          <w:sz w:val="18"/>
          <w:szCs w:val="18"/>
          <w:lang w:eastAsia="en-US"/>
        </w:rPr>
        <w:t xml:space="preserve">Запознат съм, че мога да оттегля съгласието си по всяко време чрез заявление в </w:t>
      </w:r>
      <w:r w:rsidR="00A52F77" w:rsidRPr="00B008EE">
        <w:rPr>
          <w:rFonts w:eastAsia="Times New Roman" w:cs="Arial"/>
          <w:bCs/>
          <w:spacing w:val="0"/>
          <w:sz w:val="18"/>
          <w:szCs w:val="18"/>
          <w:lang w:eastAsia="en-US"/>
        </w:rPr>
        <w:t>EVN</w:t>
      </w:r>
      <w:r w:rsidRPr="00B008EE">
        <w:rPr>
          <w:rFonts w:eastAsia="Times New Roman" w:cs="Arial"/>
          <w:bCs/>
          <w:spacing w:val="0"/>
          <w:sz w:val="18"/>
          <w:szCs w:val="18"/>
          <w:lang w:eastAsia="en-US"/>
        </w:rPr>
        <w:t xml:space="preserve"> Офис или на имейл</w:t>
      </w:r>
      <w:r w:rsidRPr="00B008EE">
        <w:rPr>
          <w:bCs/>
          <w:sz w:val="18"/>
          <w:szCs w:val="18"/>
        </w:rPr>
        <w:t>:</w:t>
      </w:r>
      <w:r w:rsidR="00A52F77" w:rsidRPr="00B008EE">
        <w:rPr>
          <w:bCs/>
          <w:sz w:val="18"/>
          <w:szCs w:val="18"/>
        </w:rPr>
        <w:t xml:space="preserve"> </w:t>
      </w:r>
      <w:hyperlink r:id="rId21" w:history="1">
        <w:r w:rsidRPr="00B008EE">
          <w:rPr>
            <w:rStyle w:val="Hyperlink"/>
            <w:bCs/>
            <w:sz w:val="18"/>
            <w:szCs w:val="18"/>
          </w:rPr>
          <w:t>info@elyug.bg</w:t>
        </w:r>
      </w:hyperlink>
      <w:r w:rsidRPr="00B008EE">
        <w:rPr>
          <w:bCs/>
          <w:sz w:val="18"/>
          <w:szCs w:val="18"/>
        </w:rPr>
        <w:t>.</w:t>
      </w:r>
    </w:p>
    <w:p w14:paraId="1BA50918" w14:textId="77777777" w:rsidR="00CF4488" w:rsidRPr="00B008EE" w:rsidRDefault="00CF4488" w:rsidP="00384098">
      <w:pPr>
        <w:autoSpaceDE w:val="0"/>
        <w:autoSpaceDN w:val="0"/>
        <w:adjustRightInd w:val="0"/>
        <w:spacing w:line="240" w:lineRule="auto"/>
        <w:jc w:val="both"/>
        <w:rPr>
          <w:bCs/>
          <w:sz w:val="18"/>
          <w:szCs w:val="18"/>
        </w:rPr>
      </w:pPr>
    </w:p>
    <w:p w14:paraId="255AB0AB"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Информиран съм, че оттеглянето на съгласието не засяга законосъобразността на обработването, основано на дадено съгласие преди неговото оттегляне.</w:t>
      </w:r>
    </w:p>
    <w:p w14:paraId="336C1C53" w14:textId="77777777" w:rsidR="00A52F77" w:rsidRPr="00B008EE" w:rsidRDefault="00A52F77" w:rsidP="00384098">
      <w:pPr>
        <w:autoSpaceDE w:val="0"/>
        <w:autoSpaceDN w:val="0"/>
        <w:adjustRightInd w:val="0"/>
        <w:spacing w:line="240" w:lineRule="auto"/>
        <w:jc w:val="both"/>
        <w:rPr>
          <w:bCs/>
          <w:sz w:val="18"/>
          <w:szCs w:val="18"/>
        </w:rPr>
      </w:pPr>
    </w:p>
    <w:p w14:paraId="40F63136" w14:textId="466F35B4"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8F3FE2D" w14:textId="77777777" w:rsidR="00A52F77" w:rsidRPr="00B008EE" w:rsidRDefault="00A52F77" w:rsidP="00384098">
      <w:pPr>
        <w:autoSpaceDE w:val="0"/>
        <w:autoSpaceDN w:val="0"/>
        <w:adjustRightInd w:val="0"/>
        <w:spacing w:line="240" w:lineRule="auto"/>
        <w:jc w:val="both"/>
        <w:rPr>
          <w:bCs/>
          <w:sz w:val="18"/>
          <w:szCs w:val="18"/>
        </w:rPr>
      </w:pPr>
    </w:p>
    <w:p w14:paraId="7146D315"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7A64164C"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6A851592" w14:textId="451CBBF9" w:rsidR="00A52F77" w:rsidRDefault="00A52F77" w:rsidP="00A52F77">
      <w:pPr>
        <w:pStyle w:val="Default"/>
        <w:spacing w:line="280" w:lineRule="exact"/>
        <w:jc w:val="both"/>
        <w:rPr>
          <w:rFonts w:ascii="Frutiger Next for EVN Light" w:hAnsi="Frutiger Next for EVN Light"/>
          <w:b/>
          <w:bCs/>
          <w:i/>
          <w:iCs/>
          <w:sz w:val="18"/>
          <w:szCs w:val="18"/>
        </w:rPr>
      </w:pPr>
      <w:r w:rsidRPr="00A73F5A">
        <w:rPr>
          <w:rFonts w:ascii="Frutiger Next for EVN Light" w:hAnsi="Frutiger Next for EVN Light"/>
          <w:b/>
          <w:bCs/>
          <w:i/>
          <w:iCs/>
          <w:sz w:val="18"/>
          <w:szCs w:val="18"/>
        </w:rPr>
        <w:t xml:space="preserve">С подписване на настоящото искане заявявам, че желая бъде извършено проучване на условията и начина за присъединяване към електроразпределителната мрежа на описания(ите) по-горе обект(и) в сроковете и при условията, посочени в това искане и в действащото законодателство. </w:t>
      </w:r>
    </w:p>
    <w:p w14:paraId="03D89AE5" w14:textId="23B20F9C" w:rsidR="009E7386" w:rsidRPr="00A73F5A" w:rsidRDefault="009E7386" w:rsidP="00A52F77">
      <w:pPr>
        <w:pStyle w:val="Default"/>
        <w:spacing w:line="280" w:lineRule="exact"/>
        <w:jc w:val="both"/>
        <w:rPr>
          <w:rFonts w:ascii="Frutiger Next for EVN Light" w:hAnsi="Frutiger Next for EVN Light"/>
          <w:b/>
          <w:bCs/>
          <w:i/>
          <w:iCs/>
          <w:sz w:val="18"/>
          <w:szCs w:val="18"/>
        </w:rPr>
      </w:pPr>
      <w:r>
        <w:rPr>
          <w:rFonts w:ascii="Frutiger Next for EVN Light" w:hAnsi="Frutiger Next for EVN Light"/>
          <w:b/>
          <w:bCs/>
          <w:i/>
          <w:iCs/>
          <w:sz w:val="18"/>
          <w:szCs w:val="18"/>
        </w:rPr>
        <w:t>Съгласен съм</w:t>
      </w:r>
      <w:r w:rsidRPr="009E7386">
        <w:rPr>
          <w:rFonts w:ascii="Frutiger Next for EVN Light" w:hAnsi="Frutiger Next for EVN Light"/>
          <w:b/>
          <w:bCs/>
          <w:i/>
          <w:iCs/>
          <w:sz w:val="18"/>
          <w:szCs w:val="18"/>
        </w:rPr>
        <w:t>, че във връзка с процедурата по присъединяване, всяко действие, с което се изразява воля, извършено с електронен подпис</w:t>
      </w:r>
      <w:r>
        <w:rPr>
          <w:rFonts w:ascii="Frutiger Next for EVN Light" w:hAnsi="Frutiger Next for EVN Light"/>
          <w:b/>
          <w:bCs/>
          <w:i/>
          <w:iCs/>
          <w:sz w:val="18"/>
          <w:szCs w:val="18"/>
        </w:rPr>
        <w:t xml:space="preserve"> (независимо от вида му)</w:t>
      </w:r>
      <w:r w:rsidRPr="009E7386">
        <w:rPr>
          <w:rFonts w:ascii="Frutiger Next for EVN Light" w:hAnsi="Frutiger Next for EVN Light"/>
          <w:b/>
          <w:bCs/>
          <w:i/>
          <w:iCs/>
          <w:sz w:val="18"/>
          <w:szCs w:val="18"/>
        </w:rPr>
        <w:t>, ще  има силата  на саморъчен подпис</w:t>
      </w:r>
      <w:r w:rsidR="00A67E48">
        <w:rPr>
          <w:rFonts w:ascii="Frutiger Next for EVN Light" w:hAnsi="Frutiger Next for EVN Light"/>
          <w:b/>
          <w:bCs/>
          <w:i/>
          <w:iCs/>
          <w:sz w:val="18"/>
          <w:szCs w:val="18"/>
        </w:rPr>
        <w:t xml:space="preserve"> между мен/представляваното от мен лице и </w:t>
      </w:r>
      <w:r w:rsidR="006454C0">
        <w:rPr>
          <w:rFonts w:ascii="Frutiger Next for EVN Light" w:hAnsi="Frutiger Next for EVN Light"/>
          <w:b/>
          <w:bCs/>
          <w:i/>
          <w:iCs/>
          <w:sz w:val="18"/>
          <w:szCs w:val="18"/>
        </w:rPr>
        <w:t>ЕР Юг</w:t>
      </w:r>
      <w:r>
        <w:rPr>
          <w:rFonts w:ascii="Frutiger Next for EVN Light" w:hAnsi="Frutiger Next for EVN Light"/>
          <w:b/>
          <w:bCs/>
          <w:i/>
          <w:iCs/>
          <w:sz w:val="18"/>
          <w:szCs w:val="18"/>
        </w:rPr>
        <w:t>.</w:t>
      </w:r>
    </w:p>
    <w:p w14:paraId="75F8E4AD" w14:textId="77777777" w:rsidR="00A52F77" w:rsidRPr="00A73F5A" w:rsidRDefault="00A52F77" w:rsidP="00A52F77">
      <w:pPr>
        <w:autoSpaceDE w:val="0"/>
        <w:autoSpaceDN w:val="0"/>
        <w:adjustRightInd w:val="0"/>
        <w:rPr>
          <w:bCs/>
          <w:sz w:val="18"/>
          <w:szCs w:val="18"/>
        </w:rPr>
      </w:pPr>
    </w:p>
    <w:p w14:paraId="6869B86E" w14:textId="392CCDA1" w:rsidR="00A52F77" w:rsidRPr="00A73F5A" w:rsidRDefault="00A52F77" w:rsidP="00A52F77">
      <w:pPr>
        <w:autoSpaceDE w:val="0"/>
        <w:autoSpaceDN w:val="0"/>
        <w:adjustRightInd w:val="0"/>
        <w:rPr>
          <w:b/>
          <w:bCs/>
          <w:sz w:val="18"/>
          <w:szCs w:val="18"/>
        </w:rPr>
      </w:pPr>
      <w:r w:rsidRPr="00A73F5A">
        <w:rPr>
          <w:b/>
          <w:bCs/>
          <w:sz w:val="18"/>
          <w:szCs w:val="18"/>
        </w:rPr>
        <w:t>ЗАЯВИТЕЛ</w:t>
      </w:r>
    </w:p>
    <w:p w14:paraId="5ED9B2CF" w14:textId="77777777" w:rsidR="00A52F77" w:rsidRPr="00A73F5A" w:rsidRDefault="00A52F77" w:rsidP="00A52F77">
      <w:pPr>
        <w:autoSpaceDE w:val="0"/>
        <w:autoSpaceDN w:val="0"/>
        <w:adjustRightInd w:val="0"/>
        <w:rPr>
          <w:b/>
          <w:bCs/>
          <w:sz w:val="18"/>
          <w:szCs w:val="18"/>
        </w:rPr>
      </w:pPr>
    </w:p>
    <w:p w14:paraId="3AD55045" w14:textId="06D9713C" w:rsidR="00A52F77" w:rsidRPr="00A73F5A" w:rsidRDefault="00A52F77" w:rsidP="00A52F77">
      <w:pPr>
        <w:autoSpaceDE w:val="0"/>
        <w:autoSpaceDN w:val="0"/>
        <w:adjustRightInd w:val="0"/>
        <w:rPr>
          <w:b/>
          <w:bCs/>
          <w:sz w:val="18"/>
          <w:szCs w:val="18"/>
        </w:rPr>
      </w:pPr>
      <w:r w:rsidRPr="00A73F5A">
        <w:rPr>
          <w:b/>
          <w:bCs/>
          <w:sz w:val="18"/>
          <w:szCs w:val="18"/>
        </w:rPr>
        <w:t xml:space="preserve">Име и подпис: </w:t>
      </w:r>
      <w:r w:rsidRPr="00A73F5A">
        <w:rPr>
          <w:b/>
          <w:bCs/>
          <w:sz w:val="18"/>
          <w:szCs w:val="18"/>
        </w:rPr>
        <w:fldChar w:fldCharType="begin">
          <w:ffData>
            <w:name w:val="Text8"/>
            <w:enabled/>
            <w:calcOnExit w:val="0"/>
            <w:textInput>
              <w:default w:val="________________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____________________________________</w:t>
      </w:r>
      <w:r w:rsidRPr="00A73F5A">
        <w:rPr>
          <w:b/>
          <w:bCs/>
          <w:sz w:val="18"/>
          <w:szCs w:val="18"/>
        </w:rPr>
        <w:fldChar w:fldCharType="end"/>
      </w:r>
      <w:r w:rsidRPr="00A73F5A">
        <w:rPr>
          <w:b/>
          <w:bCs/>
          <w:sz w:val="18"/>
          <w:szCs w:val="18"/>
        </w:rPr>
        <w:t xml:space="preserve">     </w:t>
      </w:r>
    </w:p>
    <w:p w14:paraId="247527A8" w14:textId="77777777" w:rsidR="00A52F77" w:rsidRPr="00A73F5A" w:rsidRDefault="00A52F77" w:rsidP="00A52F77">
      <w:pPr>
        <w:autoSpaceDE w:val="0"/>
        <w:autoSpaceDN w:val="0"/>
        <w:adjustRightInd w:val="0"/>
        <w:rPr>
          <w:b/>
          <w:bCs/>
          <w:sz w:val="18"/>
          <w:szCs w:val="18"/>
        </w:rPr>
      </w:pPr>
    </w:p>
    <w:p w14:paraId="3D7F2189" w14:textId="32158472" w:rsidR="00A52F77" w:rsidRPr="00A73F5A" w:rsidRDefault="00A52F77" w:rsidP="00A52F77">
      <w:pPr>
        <w:autoSpaceDE w:val="0"/>
        <w:autoSpaceDN w:val="0"/>
        <w:adjustRightInd w:val="0"/>
        <w:rPr>
          <w:rFonts w:eastAsia="FrutigerNextforEVN-Light" w:cs="Arial"/>
          <w:b/>
          <w:spacing w:val="0"/>
          <w:sz w:val="18"/>
          <w:szCs w:val="18"/>
          <w:lang w:eastAsia="bg-BG"/>
        </w:rPr>
      </w:pPr>
      <w:r w:rsidRPr="00A73F5A">
        <w:rPr>
          <w:b/>
          <w:bCs/>
          <w:sz w:val="18"/>
          <w:szCs w:val="18"/>
        </w:rPr>
        <w:t xml:space="preserve">Дата:    </w:t>
      </w:r>
      <w:r w:rsidRPr="00A73F5A">
        <w:rPr>
          <w:b/>
          <w:bCs/>
          <w:sz w:val="18"/>
          <w:szCs w:val="18"/>
        </w:rPr>
        <w:fldChar w:fldCharType="begin">
          <w:ffData>
            <w:name w:val="Text12"/>
            <w:enabled/>
            <w:calcOnExit w:val="0"/>
            <w:textInput>
              <w:default w:val="____________________г."/>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p>
    <w:p w14:paraId="513665E0" w14:textId="77DA5889" w:rsidR="00A52F77" w:rsidRPr="00A73F5A" w:rsidRDefault="00A52F77" w:rsidP="00A52F77">
      <w:pPr>
        <w:autoSpaceDE w:val="0"/>
        <w:autoSpaceDN w:val="0"/>
        <w:adjustRightInd w:val="0"/>
        <w:rPr>
          <w:b/>
          <w:sz w:val="18"/>
          <w:szCs w:val="18"/>
        </w:rPr>
      </w:pPr>
      <w:r w:rsidRPr="00A73F5A">
        <w:rPr>
          <w:b/>
          <w:bCs/>
          <w:sz w:val="18"/>
          <w:szCs w:val="18"/>
        </w:rPr>
        <w:t xml:space="preserve">Място: </w:t>
      </w:r>
      <w:r w:rsidRPr="00A73F5A">
        <w:rPr>
          <w:b/>
          <w:bCs/>
          <w:sz w:val="18"/>
          <w:szCs w:val="18"/>
        </w:rPr>
        <w:fldChar w:fldCharType="begin">
          <w:ffData>
            <w:name w:val="Text13"/>
            <w:enabled/>
            <w:calcOnExit w:val="0"/>
            <w:textInput>
              <w:default w:val="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sz w:val="18"/>
          <w:szCs w:val="18"/>
        </w:rPr>
        <w:tab/>
      </w:r>
    </w:p>
    <w:p w14:paraId="22CFAC29" w14:textId="77777777" w:rsidR="00A52F77" w:rsidRPr="00A73F5A" w:rsidRDefault="00A52F77" w:rsidP="00384098">
      <w:pPr>
        <w:autoSpaceDE w:val="0"/>
        <w:autoSpaceDN w:val="0"/>
        <w:adjustRightInd w:val="0"/>
        <w:spacing w:line="240" w:lineRule="auto"/>
        <w:jc w:val="both"/>
        <w:rPr>
          <w:bCs/>
          <w:sz w:val="18"/>
          <w:szCs w:val="18"/>
        </w:rPr>
      </w:pPr>
    </w:p>
    <w:sectPr w:rsidR="00A52F77" w:rsidRPr="00A73F5A" w:rsidSect="00A92204">
      <w:headerReference w:type="default" r:id="rId22"/>
      <w:footerReference w:type="default" r:id="rId23"/>
      <w:headerReference w:type="first" r:id="rId24"/>
      <w:footerReference w:type="first" r:id="rId25"/>
      <w:pgSz w:w="11906" w:h="16838" w:code="9"/>
      <w:pgMar w:top="1276" w:right="1134" w:bottom="567" w:left="1134"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837" w14:textId="77777777" w:rsidR="0096719A" w:rsidRDefault="0096719A" w:rsidP="00A97898">
      <w:r>
        <w:separator/>
      </w:r>
    </w:p>
  </w:endnote>
  <w:endnote w:type="continuationSeparator" w:id="0">
    <w:p w14:paraId="4ACE61C3" w14:textId="77777777" w:rsidR="0096719A" w:rsidRDefault="0096719A" w:rsidP="00A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for EVN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NextforEVN-Light">
    <w:altName w:val="MS Gothic"/>
    <w:panose1 w:val="020B0303040204020203"/>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195" w14:textId="77777777" w:rsidR="0096719A" w:rsidRPr="00DE37F9" w:rsidRDefault="0096719A" w:rsidP="00E629A9">
    <w:pPr>
      <w:pStyle w:val="Footer"/>
      <w:jc w:val="right"/>
      <w:rPr>
        <w:sz w:val="14"/>
        <w:szCs w:val="14"/>
        <w:lang w:val="en-US"/>
      </w:rPr>
    </w:pPr>
    <w:r w:rsidRPr="00B75053">
      <w:rPr>
        <w:rFonts w:cs="Frutiger Next for EVN Light"/>
        <w:noProof/>
        <w:color w:val="000000"/>
        <w:sz w:val="14"/>
        <w:szCs w:val="14"/>
        <w:lang w:eastAsia="bg-BG"/>
      </w:rPr>
      <mc:AlternateContent>
        <mc:Choice Requires="wps">
          <w:drawing>
            <wp:anchor distT="0" distB="0" distL="114300" distR="114300" simplePos="0" relativeHeight="251663360" behindDoc="0" locked="0" layoutInCell="1" allowOverlap="1" wp14:anchorId="043769F3" wp14:editId="5CE8423A">
              <wp:simplePos x="0" y="0"/>
              <wp:positionH relativeFrom="column">
                <wp:posOffset>-672465</wp:posOffset>
              </wp:positionH>
              <wp:positionV relativeFrom="paragraph">
                <wp:posOffset>-552450</wp:posOffset>
              </wp:positionV>
              <wp:extent cx="333375" cy="858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9F3" id="_x0000_t202" coordsize="21600,21600" o:spt="202" path="m,l,21600r21600,l21600,xe">
              <v:stroke joinstyle="miter"/>
              <v:path gradientshapeok="t" o:connecttype="rect"/>
            </v:shapetype>
            <v:shape id="Text Box 2" o:spid="_x0000_s1026" type="#_x0000_t202" style="position:absolute;left:0;text-align:left;margin-left:-52.95pt;margin-top:-43.5pt;width:26.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pE9gEAAM8DAAAOAAAAZHJzL2Uyb0RvYy54bWysU9tuGyEQfa/Uf0C812u73tpZeR2lSVNV&#10;Si9S2g8Ys6wXFRgK2Lv++w6s41jpW1QeEDBwZs6Zw/p6MJodpA8Kbc1nkyln0gpslN3V/NfP+3cr&#10;zkIE24BGK2t+lIFfb96+WfeuknPsUDfSMwKxoepdzbsYXVUUQXTSQJigk5aCLXoDkbZ+VzQeekI3&#10;uphPpx+KHn3jPAoZAp3ejUG+yfhtK0X83rZBRqZrTrXFPPs8b9NcbNZQ7Ty4TolTGfCKKgwoS0nP&#10;UHcQge29+gfKKOExYBsnAk2BbauEzByIzWz6gs1jB05mLiROcGeZwv+DFd8Oj+6HZ3H4iAM1MJMI&#10;7gHF78As3nZgd/LGe+w7CQ0lniXJit6F6vQ0SR2qkEC2/VdsqMmwj5iBhtabpArxZIRODTieRZdD&#10;ZIIO39NYlpwJCq3KVTnPTSmgenrsfIifJRqWFjX31NMMDoeHEFMxUD1dSbks3iutc1+1ZX3Nr8p5&#10;mR9cRIyKZDutDOWcpjEaIXH8ZJv8OILS45oSaHsinXiOjOOwHehiIr/F5kj0PY72ou9AizTPl0S5&#10;J3fVPPzZg5ec6S+WVLyaLRbJjnmzKJdEmvnLyPYyAlZ0SKaNnI3L25gtPNK9IbVblZV4LuZULrkm&#10;C3RyeLLl5T7fev6Hm78AAAD//wMAUEsDBBQABgAIAAAAIQA8c3l34gAAAAsBAAAPAAAAZHJzL2Rv&#10;d25yZXYueG1sTI/LTsMwEEX3SPyDNUjsUrsvCCFOhUBUYlO1ARbsnNgkEfY4xG6T/j3DCnYzmqM7&#10;5+abyVl2MkPoPEqYzwQwg7XXHTYS3l6fkxRYiAq1sh6NhLMJsCkuL3KVaT/iwZzK2DAKwZApCW2M&#10;fcZ5qFvjVJj53iDdPv3gVKR1aLge1EjhzvKFEDfcqQ7pQ6t689ia+qs8Ognv1e5sD/3yQ3Tjy37a&#10;fu/Lp20j5fXV9HAPLJop/sHwq0/qUJBT5Y+oA7MSkrlY3xFLU3pLrQhJ1ssVsErCKl0AL3L+v0Px&#10;AwAA//8DAFBLAQItABQABgAIAAAAIQC2gziS/gAAAOEBAAATAAAAAAAAAAAAAAAAAAAAAABbQ29u&#10;dGVudF9UeXBlc10ueG1sUEsBAi0AFAAGAAgAAAAhADj9If/WAAAAlAEAAAsAAAAAAAAAAAAAAAAA&#10;LwEAAF9yZWxzLy5yZWxzUEsBAi0AFAAGAAgAAAAhAARIakT2AQAAzwMAAA4AAAAAAAAAAAAAAAAA&#10;LgIAAGRycy9lMm9Eb2MueG1sUEsBAi0AFAAGAAgAAAAhADxzeXfiAAAACwEAAA8AAAAAAAAAAAAA&#10;AAAAUAQAAGRycy9kb3ducmV2LnhtbFBLBQYAAAAABAAEAPMAAABfBQAAAAA=&#10;" filled="f" stroked="f">
              <v:textbox style="layout-flow:vertical;mso-layout-flow-alt:bottom-to-top">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v:textbox>
            </v:shape>
          </w:pict>
        </mc:Fallback>
      </mc:AlternateContent>
    </w:r>
    <w:r w:rsidRPr="00DE37F9">
      <w:rPr>
        <w:sz w:val="14"/>
        <w:szCs w:val="14"/>
        <w:lang w:val="en-US"/>
      </w:rPr>
      <w:fldChar w:fldCharType="begin"/>
    </w:r>
    <w:r w:rsidRPr="00DE37F9">
      <w:rPr>
        <w:sz w:val="14"/>
        <w:szCs w:val="14"/>
        <w:lang w:val="en-US"/>
      </w:rPr>
      <w:instrText xml:space="preserve"> PAGE   \* MERGEFORMAT </w:instrText>
    </w:r>
    <w:r w:rsidRPr="00DE37F9">
      <w:rPr>
        <w:sz w:val="14"/>
        <w:szCs w:val="14"/>
        <w:lang w:val="en-US"/>
      </w:rPr>
      <w:fldChar w:fldCharType="separate"/>
    </w:r>
    <w:r w:rsidR="00032B10">
      <w:rPr>
        <w:noProof/>
        <w:sz w:val="14"/>
        <w:szCs w:val="14"/>
        <w:lang w:val="en-US"/>
      </w:rPr>
      <w:t>3</w:t>
    </w:r>
    <w:r w:rsidRPr="00DE37F9">
      <w:rPr>
        <w:sz w:val="14"/>
        <w:szCs w:val="14"/>
        <w:lang w:val="en-US"/>
      </w:rPr>
      <w:fldChar w:fldCharType="end"/>
    </w:r>
    <w:r w:rsidRPr="00DE37F9">
      <w:rPr>
        <w:sz w:val="14"/>
        <w:szCs w:val="14"/>
        <w:lang w:val="en-US"/>
      </w:rPr>
      <w:t>/</w:t>
    </w:r>
    <w:r w:rsidRPr="00DE37F9">
      <w:rPr>
        <w:sz w:val="14"/>
        <w:szCs w:val="14"/>
        <w:lang w:val="en-US"/>
      </w:rPr>
      <w:fldChar w:fldCharType="begin"/>
    </w:r>
    <w:r w:rsidRPr="00DE37F9">
      <w:rPr>
        <w:sz w:val="14"/>
        <w:szCs w:val="14"/>
        <w:lang w:val="en-US"/>
      </w:rPr>
      <w:instrText xml:space="preserve"> NUMPAGES   \* MERGEFORMAT </w:instrText>
    </w:r>
    <w:r w:rsidRPr="00DE37F9">
      <w:rPr>
        <w:sz w:val="14"/>
        <w:szCs w:val="14"/>
        <w:lang w:val="en-US"/>
      </w:rPr>
      <w:fldChar w:fldCharType="separate"/>
    </w:r>
    <w:r w:rsidR="00032B10">
      <w:rPr>
        <w:noProof/>
        <w:sz w:val="14"/>
        <w:szCs w:val="14"/>
        <w:lang w:val="en-US"/>
      </w:rPr>
      <w:t>4</w:t>
    </w:r>
    <w:r w:rsidRPr="00DE37F9">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D6E8" w14:textId="77777777" w:rsidR="0096719A"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b/>
        <w:bCs/>
        <w:noProof/>
        <w:color w:val="000000"/>
        <w:sz w:val="14"/>
        <w:szCs w:val="14"/>
        <w:lang w:eastAsia="bg-BG"/>
      </w:rPr>
    </w:pPr>
    <w:r w:rsidRPr="00B75053">
      <w:rPr>
        <w:rFonts w:cs="Frutiger Next for EVN Light"/>
        <w:noProof/>
        <w:color w:val="000000"/>
        <w:sz w:val="14"/>
        <w:szCs w:val="14"/>
        <w:lang w:eastAsia="bg-BG"/>
      </w:rPr>
      <mc:AlternateContent>
        <mc:Choice Requires="wps">
          <w:drawing>
            <wp:anchor distT="0" distB="0" distL="114300" distR="114300" simplePos="0" relativeHeight="251661312" behindDoc="0" locked="0" layoutInCell="1" allowOverlap="1" wp14:anchorId="14DA1FF4" wp14:editId="0F0891AF">
              <wp:simplePos x="0" y="0"/>
              <wp:positionH relativeFrom="column">
                <wp:posOffset>-681990</wp:posOffset>
              </wp:positionH>
              <wp:positionV relativeFrom="paragraph">
                <wp:posOffset>-353695</wp:posOffset>
              </wp:positionV>
              <wp:extent cx="333375" cy="858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A1FF4" id="_x0000_t202" coordsize="21600,21600" o:spt="202" path="m,l,21600r21600,l21600,xe">
              <v:stroke joinstyle="miter"/>
              <v:path gradientshapeok="t" o:connecttype="rect"/>
            </v:shapetype>
            <v:shape id="_x0000_s1027" type="#_x0000_t202" style="position:absolute;margin-left:-53.7pt;margin-top:-27.85pt;width:26.2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5+QEAANYDAAAOAAAAZHJzL2Uyb0RvYy54bWysU9uO2yAQfa/Uf0C8N07SuJu14qy2u92q&#10;0vYibfsBE4xjVGAokNj5+w7Ym43at6o8IGDgzJwzh83NYDQ7Sh8U2povZnPOpBXYKLuv+Y/vD2/W&#10;nIUItgGNVtb8JAO/2b5+teldJZfYoW6kZwRiQ9W7mncxuqooguikgTBDJy0FW/QGIm39vmg89IRu&#10;dLGcz98VPfrGeRQyBDq9H4N8m/HbVor4tW2DjEzXnGqLefZ53qW52G6g2ntwnRJTGfAPVRhQlpKe&#10;oe4hAjt49ReUUcJjwDbOBJoC21YJmTkQm8X8DzZPHTiZuZA4wZ1lCv8PVnw5PrlvnsXhPQ7UwEwi&#10;uEcUPwOzeNeB3ctb77HvJDSUeJEkK3oXqulpkjpUIYHs+s/YUJPhEDEDDa03SRXiyQidGnA6iy6H&#10;yAQdvqVxVXImKLQu1+UyN6WA6vmx8yF+lGhYWtTcU08zOBwfQ0zFQPV8JeWy+KC0zn3VlvU1vy6X&#10;ZX5wETEqku20MpRznsZohMTxg23y4whKj2tKoO1EOvEcGcdhNzDVTIokDXbYnEgFj6PL6FfQIs3L&#10;K2Lek8lqHn4dwEvO9CdLYl4vVqvkyrxZlVfEnfnLyO4yAlZ0SN6NnI3Lu5idPLK+JdFblQV5KWaq&#10;msyTdZqMntx5uc+3Xr7j9jcAAAD//wMAUEsDBBQABgAIAAAAIQAYACiu4gAAAAsBAAAPAAAAZHJz&#10;L2Rvd25yZXYueG1sTI/BTsMwDIbvSLxDZCRuXTJYKStNJwRiEhe0FThwS5vQViROabK1e3vMCW62&#10;/On39xeb2Vl2NGPoPUpYLgQwg43XPbYS3l6fkltgISrUyno0Ek4mwKY8PytUrv2Ee3OsYssoBEOu&#10;JHQxDjnnoemMU2HhB4N0+/SjU5HWseV6VBOFO8uvhLjhTvVIHzo1mIfONF/VwUl4r19Odj9cf4h+&#10;et7N2+9d9bhtpby8mO/vgEUzxz8YfvVJHUpyqv0BdWBWQrIU2YpYmtI0A0ZIkq7WwGoJ2ToFXhb8&#10;f4fyBwAA//8DAFBLAQItABQABgAIAAAAIQC2gziS/gAAAOEBAAATAAAAAAAAAAAAAAAAAAAAAABb&#10;Q29udGVudF9UeXBlc10ueG1sUEsBAi0AFAAGAAgAAAAhADj9If/WAAAAlAEAAAsAAAAAAAAAAAAA&#10;AAAALwEAAF9yZWxzLy5yZWxzUEsBAi0AFAAGAAgAAAAhADRdaTn5AQAA1gMAAA4AAAAAAAAAAAAA&#10;AAAALgIAAGRycy9lMm9Eb2MueG1sUEsBAi0AFAAGAAgAAAAhABgAKK7iAAAACwEAAA8AAAAAAAAA&#10;AAAAAAAAUwQAAGRycy9kb3ducmV2LnhtbFBLBQYAAAAABAAEAPMAAABiBQAAAAA=&#10;" filled="f" stroked="f">
              <v:textbox style="layout-flow:vertical;mso-layout-flow-alt:bottom-to-top">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v:textbox>
            </v:shape>
          </w:pict>
        </mc:Fallback>
      </mc:AlternateContent>
    </w:r>
  </w:p>
  <w:p w14:paraId="7C2E4D48" w14:textId="77777777" w:rsidR="0096719A" w:rsidRPr="0059770B"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b/>
        <w:bCs/>
        <w:noProof/>
        <w:color w:val="000000"/>
        <w:sz w:val="14"/>
        <w:szCs w:val="14"/>
        <w:lang w:eastAsia="bg-BG"/>
      </w:rPr>
      <w:t xml:space="preserve">Електроразпределение Юг ЕАД </w:t>
    </w:r>
    <w:r w:rsidRPr="0059770B">
      <w:rPr>
        <w:rFonts w:cs="Frutiger Next for EVN Light"/>
        <w:b/>
        <w:bCs/>
        <w:noProof/>
        <w:color w:val="000000"/>
        <w:sz w:val="14"/>
        <w:szCs w:val="14"/>
        <w:lang w:eastAsia="bg-BG"/>
      </w:rPr>
      <w:tab/>
    </w:r>
    <w:r w:rsidRPr="0059770B">
      <w:rPr>
        <w:rFonts w:cs="Frutiger Next for EVN Light"/>
        <w:noProof/>
        <w:color w:val="000000"/>
        <w:sz w:val="14"/>
        <w:szCs w:val="14"/>
        <w:lang w:eastAsia="bg-BG"/>
      </w:rPr>
      <w:t xml:space="preserve">ул. Христо Г. Данов 37 </w:t>
    </w:r>
    <w:r w:rsidRPr="0059770B">
      <w:rPr>
        <w:rFonts w:cs="Frutiger Next for EVN Light"/>
        <w:noProof/>
        <w:color w:val="000000"/>
        <w:sz w:val="14"/>
        <w:szCs w:val="14"/>
        <w:lang w:eastAsia="bg-BG"/>
      </w:rPr>
      <w:tab/>
      <w:t>Свържете се с нас:</w:t>
    </w:r>
    <w:r w:rsidRPr="0059770B">
      <w:rPr>
        <w:rFonts w:cs="Frutiger Next for EVN Light"/>
        <w:noProof/>
        <w:color w:val="000000"/>
        <w:sz w:val="14"/>
        <w:szCs w:val="14"/>
        <w:lang w:eastAsia="bg-BG"/>
      </w:rPr>
      <w:tab/>
      <w:t>info@elyug.bg</w:t>
    </w:r>
  </w:p>
  <w:p w14:paraId="1757BC8B" w14:textId="77777777" w:rsidR="0096719A" w:rsidRPr="00A92204"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noProof/>
        <w:color w:val="000000"/>
        <w:sz w:val="14"/>
        <w:szCs w:val="14"/>
        <w:lang w:eastAsia="bg-BG"/>
      </w:rPr>
      <w:t xml:space="preserve">ЕИК 115552190 </w:t>
    </w:r>
    <w:r w:rsidRPr="0059770B">
      <w:rPr>
        <w:rFonts w:cs="Frutiger Next for EVN Light"/>
        <w:noProof/>
        <w:color w:val="000000"/>
        <w:sz w:val="14"/>
        <w:szCs w:val="14"/>
        <w:lang w:eastAsia="bg-BG"/>
      </w:rPr>
      <w:tab/>
      <w:t xml:space="preserve">4000 Пловдив, България </w:t>
    </w:r>
    <w:r w:rsidRPr="0059770B">
      <w:rPr>
        <w:rFonts w:cs="Frutiger Next for EVN Light"/>
        <w:noProof/>
        <w:color w:val="000000"/>
        <w:sz w:val="14"/>
        <w:szCs w:val="14"/>
        <w:lang w:eastAsia="bg-BG"/>
      </w:rPr>
      <w:tab/>
      <w:t xml:space="preserve">т 0700 1 0007 </w:t>
    </w:r>
    <w:r w:rsidRPr="0059770B">
      <w:rPr>
        <w:rFonts w:cs="Frutiger Next for EVN Light"/>
        <w:noProof/>
        <w:color w:val="000000"/>
        <w:sz w:val="14"/>
        <w:szCs w:val="14"/>
        <w:lang w:eastAsia="bg-BG"/>
      </w:rPr>
      <w:tab/>
      <w:t>www.elyug.bg</w:t>
    </w:r>
    <w:r>
      <w:rPr>
        <w:rFonts w:cs="Frutiger Next for EVN Light"/>
        <w:noProof/>
        <w:color w:val="000000"/>
        <w:sz w:val="14"/>
        <w:szCs w:val="14"/>
        <w:lang w:eastAsia="bg-BG"/>
      </w:rPr>
      <w:tab/>
    </w:r>
    <w:r>
      <w:rPr>
        <w:rFonts w:cs="Frutiger Next for EVN Light"/>
        <w:noProof/>
        <w:color w:val="000000"/>
        <w:sz w:val="14"/>
        <w:szCs w:val="14"/>
        <w:lang w:eastAsia="bg-BG"/>
      </w:rPr>
      <w:tab/>
      <w:t xml:space="preserve">    </w:t>
    </w:r>
    <w:r w:rsidRPr="00A92204">
      <w:rPr>
        <w:rFonts w:cs="Frutiger Next for EVN Light"/>
        <w:noProof/>
        <w:color w:val="000000"/>
        <w:sz w:val="14"/>
        <w:szCs w:val="14"/>
        <w:lang w:eastAsia="bg-BG"/>
      </w:rPr>
      <w:fldChar w:fldCharType="begin"/>
    </w:r>
    <w:r w:rsidRPr="00A92204">
      <w:rPr>
        <w:rFonts w:cs="Frutiger Next for EVN Light"/>
        <w:noProof/>
        <w:color w:val="000000"/>
        <w:sz w:val="14"/>
        <w:szCs w:val="14"/>
        <w:lang w:eastAsia="bg-BG"/>
      </w:rPr>
      <w:instrText xml:space="preserve"> PAGE   \* MERGEFORMAT </w:instrText>
    </w:r>
    <w:r w:rsidRPr="00A92204">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1</w:t>
    </w:r>
    <w:r w:rsidRPr="00A92204">
      <w:rPr>
        <w:rFonts w:cs="Frutiger Next for EVN Light"/>
        <w:noProof/>
        <w:color w:val="000000"/>
        <w:sz w:val="14"/>
        <w:szCs w:val="14"/>
        <w:lang w:eastAsia="bg-BG"/>
      </w:rPr>
      <w:fldChar w:fldCharType="end"/>
    </w:r>
    <w:r>
      <w:rPr>
        <w:rFonts w:cs="Frutiger Next for EVN Light"/>
        <w:noProof/>
        <w:color w:val="000000"/>
        <w:sz w:val="14"/>
        <w:szCs w:val="14"/>
        <w:lang w:eastAsia="bg-BG"/>
      </w:rPr>
      <w:t>/</w:t>
    </w:r>
    <w:r>
      <w:rPr>
        <w:rFonts w:cs="Frutiger Next for EVN Light"/>
        <w:noProof/>
        <w:color w:val="000000"/>
        <w:sz w:val="14"/>
        <w:szCs w:val="14"/>
        <w:lang w:eastAsia="bg-BG"/>
      </w:rPr>
      <w:fldChar w:fldCharType="begin"/>
    </w:r>
    <w:r>
      <w:rPr>
        <w:rFonts w:cs="Frutiger Next for EVN Light"/>
        <w:noProof/>
        <w:color w:val="000000"/>
        <w:sz w:val="14"/>
        <w:szCs w:val="14"/>
        <w:lang w:eastAsia="bg-BG"/>
      </w:rPr>
      <w:instrText xml:space="preserve"> NUMPAGES   \* MERGEFORMAT </w:instrText>
    </w:r>
    <w:r>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4</w:t>
    </w:r>
    <w:r>
      <w:rPr>
        <w:rFonts w:cs="Frutiger Next for EVN Light"/>
        <w:noProof/>
        <w:color w:val="000000"/>
        <w:sz w:val="14"/>
        <w:szCs w:val="14"/>
        <w:lang w:eastAsia="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B6BD" w14:textId="77777777" w:rsidR="0096719A" w:rsidRDefault="0096719A" w:rsidP="00A97898">
      <w:r>
        <w:separator/>
      </w:r>
    </w:p>
  </w:footnote>
  <w:footnote w:type="continuationSeparator" w:id="0">
    <w:p w14:paraId="1E96DD00" w14:textId="77777777" w:rsidR="0096719A" w:rsidRDefault="0096719A" w:rsidP="00A9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CED5" w14:textId="77777777" w:rsidR="0096719A" w:rsidRDefault="0096719A" w:rsidP="00640A81">
    <w:pPr>
      <w:pStyle w:val="Header"/>
      <w:spacing w:line="200" w:lineRule="exact"/>
      <w:rPr>
        <w:noProof/>
        <w:sz w:val="16"/>
        <w:szCs w:val="16"/>
        <w:lang w:val="en-US" w:eastAsia="en-US"/>
      </w:rPr>
    </w:pPr>
  </w:p>
  <w:p w14:paraId="5B8A86D6" w14:textId="77777777" w:rsidR="0096719A" w:rsidRPr="008B6C4F" w:rsidRDefault="0096719A" w:rsidP="00640A81">
    <w:pPr>
      <w:pStyle w:val="Header"/>
      <w:spacing w:line="200" w:lineRule="exac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AEB" w14:textId="77777777" w:rsidR="0096719A" w:rsidRPr="004D1950" w:rsidRDefault="0096719A" w:rsidP="005F671D">
    <w:pPr>
      <w:pStyle w:val="Header"/>
      <w:tabs>
        <w:tab w:val="clear" w:pos="9072"/>
        <w:tab w:val="right" w:pos="9638"/>
      </w:tabs>
      <w:spacing w:before="600"/>
      <w:rPr>
        <w:lang w:val="en-US"/>
      </w:rPr>
    </w:pPr>
    <w:r>
      <w:rPr>
        <w:noProof/>
        <w:sz w:val="16"/>
        <w:szCs w:val="16"/>
        <w:lang w:eastAsia="bg-BG"/>
      </w:rPr>
      <w:drawing>
        <wp:anchor distT="0" distB="0" distL="114300" distR="114300" simplePos="0" relativeHeight="251659264" behindDoc="1" locked="0" layoutInCell="1" allowOverlap="1" wp14:anchorId="554198B0" wp14:editId="508B8E2C">
          <wp:simplePos x="0" y="0"/>
          <wp:positionH relativeFrom="column">
            <wp:posOffset>5324475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97"/>
    <w:multiLevelType w:val="multilevel"/>
    <w:tmpl w:val="4FDAD042"/>
    <w:styleLink w:val="EVNList"/>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1" w15:restartNumberingAfterBreak="0">
    <w:nsid w:val="13B374B8"/>
    <w:multiLevelType w:val="hybridMultilevel"/>
    <w:tmpl w:val="08364C18"/>
    <w:lvl w:ilvl="0" w:tplc="11C07670">
      <w:start w:val="1"/>
      <w:numFmt w:val="bullet"/>
      <w:pStyle w:val="EVNBulletPoints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180C3B"/>
    <w:multiLevelType w:val="hybridMultilevel"/>
    <w:tmpl w:val="D102B9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B25545F"/>
    <w:multiLevelType w:val="hybridMultilevel"/>
    <w:tmpl w:val="F3D6FC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4B428D2"/>
    <w:multiLevelType w:val="hybridMultilevel"/>
    <w:tmpl w:val="2E3E5572"/>
    <w:lvl w:ilvl="0" w:tplc="A350AE16">
      <w:start w:val="2"/>
      <w:numFmt w:val="bullet"/>
      <w:lvlText w:val="-"/>
      <w:lvlJc w:val="left"/>
      <w:pPr>
        <w:ind w:left="720" w:hanging="360"/>
      </w:pPr>
      <w:rPr>
        <w:rFonts w:ascii="Frutiger Next for EVN Light" w:eastAsia="Frutiger Next for EVN Light" w:hAnsi="Frutiger Next for EVN Light"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7CD616D"/>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063195"/>
    <w:multiLevelType w:val="multilevel"/>
    <w:tmpl w:val="9B3E2302"/>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7" w15:restartNumberingAfterBreak="0">
    <w:nsid w:val="407F7950"/>
    <w:multiLevelType w:val="hybridMultilevel"/>
    <w:tmpl w:val="F1226A42"/>
    <w:lvl w:ilvl="0" w:tplc="52F639AC">
      <w:start w:val="1"/>
      <w:numFmt w:val="bullet"/>
      <w:pStyle w:val="EVNBulletPoints2"/>
      <w:lvlText w:val=""/>
      <w:lvlJc w:val="left"/>
      <w:pPr>
        <w:ind w:left="360" w:hanging="360"/>
      </w:pPr>
      <w:rPr>
        <w:rFonts w:ascii="Frutiger Next for EVN Light" w:hAnsi="Frutiger Next for EVN Light" w:hint="default"/>
        <w:color w:val="8C8C8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68A6B4F"/>
    <w:multiLevelType w:val="hybridMultilevel"/>
    <w:tmpl w:val="00D2BAD2"/>
    <w:lvl w:ilvl="0" w:tplc="0402000B">
      <w:start w:val="1"/>
      <w:numFmt w:val="bullet"/>
      <w:lvlText w:val=""/>
      <w:lvlJc w:val="left"/>
      <w:pPr>
        <w:ind w:left="770" w:hanging="360"/>
      </w:pPr>
      <w:rPr>
        <w:rFonts w:ascii="Wingdings" w:hAnsi="Wingdings"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9" w15:restartNumberingAfterBreak="0">
    <w:nsid w:val="4735121A"/>
    <w:multiLevelType w:val="hybridMultilevel"/>
    <w:tmpl w:val="7C6E2C6C"/>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98F28D7"/>
    <w:multiLevelType w:val="hybridMultilevel"/>
    <w:tmpl w:val="E586D114"/>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3552D30"/>
    <w:multiLevelType w:val="hybridMultilevel"/>
    <w:tmpl w:val="A36A8A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73D758B"/>
    <w:multiLevelType w:val="hybridMultilevel"/>
    <w:tmpl w:val="1986A4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C707045"/>
    <w:multiLevelType w:val="hybridMultilevel"/>
    <w:tmpl w:val="C624CA80"/>
    <w:lvl w:ilvl="0" w:tplc="CCC07AB4">
      <w:start w:val="1"/>
      <w:numFmt w:val="bullet"/>
      <w:pStyle w:val="EVNBulletPoints3"/>
      <w:lvlText w:val=""/>
      <w:lvlJc w:val="left"/>
      <w:pPr>
        <w:ind w:left="720" w:hanging="360"/>
      </w:pPr>
      <w:rPr>
        <w:rFonts w:ascii="Frutiger Next for EVN Light" w:hAnsi="Frutiger Next for EVN Light" w:hint="default"/>
        <w:color w:val="E0001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87E2F"/>
    <w:multiLevelType w:val="hybridMultilevel"/>
    <w:tmpl w:val="ADBED2A0"/>
    <w:lvl w:ilvl="0" w:tplc="F9EED29E">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63B9036E"/>
    <w:multiLevelType w:val="hybridMultilevel"/>
    <w:tmpl w:val="5A00310C"/>
    <w:lvl w:ilvl="0" w:tplc="E9D2B552">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E9B5E8D"/>
    <w:multiLevelType w:val="hybridMultilevel"/>
    <w:tmpl w:val="19682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9997315">
    <w:abstractNumId w:val="5"/>
  </w:num>
  <w:num w:numId="2" w16cid:durableId="1800565665">
    <w:abstractNumId w:val="1"/>
  </w:num>
  <w:num w:numId="3" w16cid:durableId="342049064">
    <w:abstractNumId w:val="7"/>
  </w:num>
  <w:num w:numId="4" w16cid:durableId="823812833">
    <w:abstractNumId w:val="0"/>
  </w:num>
  <w:num w:numId="5" w16cid:durableId="830609129">
    <w:abstractNumId w:val="13"/>
  </w:num>
  <w:num w:numId="6" w16cid:durableId="1608154671">
    <w:abstractNumId w:val="15"/>
  </w:num>
  <w:num w:numId="7" w16cid:durableId="202253397">
    <w:abstractNumId w:val="16"/>
  </w:num>
  <w:num w:numId="8" w16cid:durableId="722169597">
    <w:abstractNumId w:val="3"/>
  </w:num>
  <w:num w:numId="9" w16cid:durableId="389887881">
    <w:abstractNumId w:val="8"/>
  </w:num>
  <w:num w:numId="10" w16cid:durableId="828784982">
    <w:abstractNumId w:val="11"/>
  </w:num>
  <w:num w:numId="11" w16cid:durableId="231081584">
    <w:abstractNumId w:val="2"/>
  </w:num>
  <w:num w:numId="12" w16cid:durableId="325480363">
    <w:abstractNumId w:val="4"/>
  </w:num>
  <w:num w:numId="13" w16cid:durableId="2044549657">
    <w:abstractNumId w:val="14"/>
  </w:num>
  <w:num w:numId="14" w16cid:durableId="321545371">
    <w:abstractNumId w:val="12"/>
  </w:num>
  <w:num w:numId="15" w16cid:durableId="1516335907">
    <w:abstractNumId w:val="9"/>
  </w:num>
  <w:num w:numId="16" w16cid:durableId="673651266">
    <w:abstractNumId w:val="6"/>
  </w:num>
  <w:num w:numId="17" w16cid:durableId="7399834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4096" w:nlCheck="1" w:checkStyle="0"/>
  <w:activeWritingStyle w:appName="MSWord" w:lang="de-DE" w:vendorID="64" w:dllVersion="0" w:nlCheck="1" w:checkStyle="0"/>
  <w:activeWritingStyle w:appName="MSWord" w:lang="de-AT" w:vendorID="64" w:dllVersion="0" w:nlCheck="1" w:checkStyle="0"/>
  <w:activeWritingStyle w:appName="MSWord" w:lang="ru-RU" w:vendorID="64" w:dllVersion="0" w:nlCheck="1" w:checkStyle="0"/>
  <w:proofState w:spelling="clean" w:grammar="clean"/>
  <w:documentProtection w:edit="forms" w:enforcement="1" w:cryptProviderType="rsaAES" w:cryptAlgorithmClass="hash" w:cryptAlgorithmType="typeAny" w:cryptAlgorithmSid="14" w:cryptSpinCount="100000" w:hash="+SL7hewwO8HnLLpY8IsagvaAnIpFEhPESoNMTPTu7plp99rBq3TsjfN4kDtRuzuEqAI5Jz2g44Ir6m9QS1vIiw==" w:salt="l08DNaoa7UcG+y80F9tbdg=="/>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2"/>
    <w:rsid w:val="00001630"/>
    <w:rsid w:val="000025FE"/>
    <w:rsid w:val="0000290F"/>
    <w:rsid w:val="00002FB5"/>
    <w:rsid w:val="00004058"/>
    <w:rsid w:val="0000590A"/>
    <w:rsid w:val="00005BDD"/>
    <w:rsid w:val="00006EEA"/>
    <w:rsid w:val="0001169E"/>
    <w:rsid w:val="0001381A"/>
    <w:rsid w:val="000204CA"/>
    <w:rsid w:val="00021FD0"/>
    <w:rsid w:val="000247D9"/>
    <w:rsid w:val="0003181D"/>
    <w:rsid w:val="00032B10"/>
    <w:rsid w:val="00032C8E"/>
    <w:rsid w:val="0003513B"/>
    <w:rsid w:val="00037AA5"/>
    <w:rsid w:val="00037BAB"/>
    <w:rsid w:val="00040367"/>
    <w:rsid w:val="00041119"/>
    <w:rsid w:val="000417C4"/>
    <w:rsid w:val="00042114"/>
    <w:rsid w:val="00045FE7"/>
    <w:rsid w:val="000467DE"/>
    <w:rsid w:val="00047003"/>
    <w:rsid w:val="00056E36"/>
    <w:rsid w:val="00077112"/>
    <w:rsid w:val="000811E9"/>
    <w:rsid w:val="000856D0"/>
    <w:rsid w:val="00086441"/>
    <w:rsid w:val="00095087"/>
    <w:rsid w:val="00097C1F"/>
    <w:rsid w:val="000A175D"/>
    <w:rsid w:val="000A528B"/>
    <w:rsid w:val="000A5371"/>
    <w:rsid w:val="000A657F"/>
    <w:rsid w:val="000B1E27"/>
    <w:rsid w:val="000B308E"/>
    <w:rsid w:val="000B55F4"/>
    <w:rsid w:val="000C525E"/>
    <w:rsid w:val="000C7BAF"/>
    <w:rsid w:val="000D0F36"/>
    <w:rsid w:val="000D20E3"/>
    <w:rsid w:val="000D75E3"/>
    <w:rsid w:val="000E5EC8"/>
    <w:rsid w:val="000E7527"/>
    <w:rsid w:val="000F3D2C"/>
    <w:rsid w:val="000F452B"/>
    <w:rsid w:val="000F4539"/>
    <w:rsid w:val="000F6A41"/>
    <w:rsid w:val="0010096D"/>
    <w:rsid w:val="00101BBB"/>
    <w:rsid w:val="00102B91"/>
    <w:rsid w:val="00111245"/>
    <w:rsid w:val="00114DC1"/>
    <w:rsid w:val="00115C50"/>
    <w:rsid w:val="0012034D"/>
    <w:rsid w:val="00120827"/>
    <w:rsid w:val="00122A3F"/>
    <w:rsid w:val="001320AF"/>
    <w:rsid w:val="00133B1B"/>
    <w:rsid w:val="00136A05"/>
    <w:rsid w:val="00140B9D"/>
    <w:rsid w:val="0014330B"/>
    <w:rsid w:val="00154739"/>
    <w:rsid w:val="00155047"/>
    <w:rsid w:val="00160582"/>
    <w:rsid w:val="00160D8D"/>
    <w:rsid w:val="00162E67"/>
    <w:rsid w:val="00166E71"/>
    <w:rsid w:val="00167309"/>
    <w:rsid w:val="001725AC"/>
    <w:rsid w:val="00182385"/>
    <w:rsid w:val="00187C1C"/>
    <w:rsid w:val="00190E2D"/>
    <w:rsid w:val="0019152E"/>
    <w:rsid w:val="00192DC4"/>
    <w:rsid w:val="00194B1A"/>
    <w:rsid w:val="00195323"/>
    <w:rsid w:val="00197718"/>
    <w:rsid w:val="001A1872"/>
    <w:rsid w:val="001A6865"/>
    <w:rsid w:val="001B04D2"/>
    <w:rsid w:val="001B06B7"/>
    <w:rsid w:val="001B0CED"/>
    <w:rsid w:val="001B1E45"/>
    <w:rsid w:val="001B2EF7"/>
    <w:rsid w:val="001B578B"/>
    <w:rsid w:val="001B7D93"/>
    <w:rsid w:val="001C76F6"/>
    <w:rsid w:val="001D4604"/>
    <w:rsid w:val="001D72EA"/>
    <w:rsid w:val="001D7FBC"/>
    <w:rsid w:val="001E1AAD"/>
    <w:rsid w:val="001E1E2F"/>
    <w:rsid w:val="001E2B70"/>
    <w:rsid w:val="001E422A"/>
    <w:rsid w:val="001E7F72"/>
    <w:rsid w:val="001F0595"/>
    <w:rsid w:val="001F18E0"/>
    <w:rsid w:val="00200DD9"/>
    <w:rsid w:val="00207F45"/>
    <w:rsid w:val="0021437E"/>
    <w:rsid w:val="00217F42"/>
    <w:rsid w:val="00225F24"/>
    <w:rsid w:val="002303D6"/>
    <w:rsid w:val="00230E5B"/>
    <w:rsid w:val="00234F47"/>
    <w:rsid w:val="00236C77"/>
    <w:rsid w:val="00242737"/>
    <w:rsid w:val="00245673"/>
    <w:rsid w:val="002463D2"/>
    <w:rsid w:val="0024736E"/>
    <w:rsid w:val="00250B60"/>
    <w:rsid w:val="00250B69"/>
    <w:rsid w:val="00263909"/>
    <w:rsid w:val="0026401C"/>
    <w:rsid w:val="00264222"/>
    <w:rsid w:val="00264277"/>
    <w:rsid w:val="00266BE6"/>
    <w:rsid w:val="00271918"/>
    <w:rsid w:val="00272136"/>
    <w:rsid w:val="0027382C"/>
    <w:rsid w:val="00274613"/>
    <w:rsid w:val="00280FA5"/>
    <w:rsid w:val="00282706"/>
    <w:rsid w:val="0028361F"/>
    <w:rsid w:val="002837EA"/>
    <w:rsid w:val="00285631"/>
    <w:rsid w:val="0029199D"/>
    <w:rsid w:val="0029308F"/>
    <w:rsid w:val="0029403C"/>
    <w:rsid w:val="002961D6"/>
    <w:rsid w:val="002A039A"/>
    <w:rsid w:val="002A2F42"/>
    <w:rsid w:val="002B02A1"/>
    <w:rsid w:val="002B79D5"/>
    <w:rsid w:val="002C0847"/>
    <w:rsid w:val="002C1553"/>
    <w:rsid w:val="002C2446"/>
    <w:rsid w:val="002D54DB"/>
    <w:rsid w:val="002D6180"/>
    <w:rsid w:val="002E13EE"/>
    <w:rsid w:val="002F0D0E"/>
    <w:rsid w:val="00301ABB"/>
    <w:rsid w:val="003032C0"/>
    <w:rsid w:val="00303896"/>
    <w:rsid w:val="00312E6C"/>
    <w:rsid w:val="00312F01"/>
    <w:rsid w:val="003241BE"/>
    <w:rsid w:val="00324A96"/>
    <w:rsid w:val="00326450"/>
    <w:rsid w:val="00334730"/>
    <w:rsid w:val="0033533E"/>
    <w:rsid w:val="00337916"/>
    <w:rsid w:val="0034640E"/>
    <w:rsid w:val="0035082F"/>
    <w:rsid w:val="00360941"/>
    <w:rsid w:val="003615F3"/>
    <w:rsid w:val="003633ED"/>
    <w:rsid w:val="00364301"/>
    <w:rsid w:val="00365C79"/>
    <w:rsid w:val="00366A0E"/>
    <w:rsid w:val="00367A64"/>
    <w:rsid w:val="00371EC3"/>
    <w:rsid w:val="00377FCC"/>
    <w:rsid w:val="00380234"/>
    <w:rsid w:val="00384098"/>
    <w:rsid w:val="00384516"/>
    <w:rsid w:val="003849D3"/>
    <w:rsid w:val="003862FC"/>
    <w:rsid w:val="003902DE"/>
    <w:rsid w:val="00395F3B"/>
    <w:rsid w:val="003A07FA"/>
    <w:rsid w:val="003A5150"/>
    <w:rsid w:val="003A6BAB"/>
    <w:rsid w:val="003B05FC"/>
    <w:rsid w:val="003B1B2A"/>
    <w:rsid w:val="003B245D"/>
    <w:rsid w:val="003B4D86"/>
    <w:rsid w:val="003B7EB9"/>
    <w:rsid w:val="003C0CBD"/>
    <w:rsid w:val="003C1A6D"/>
    <w:rsid w:val="003C24C8"/>
    <w:rsid w:val="003C3C08"/>
    <w:rsid w:val="003C54E3"/>
    <w:rsid w:val="003D1834"/>
    <w:rsid w:val="003D4075"/>
    <w:rsid w:val="003D6A0C"/>
    <w:rsid w:val="003E444D"/>
    <w:rsid w:val="003E729D"/>
    <w:rsid w:val="003E7F87"/>
    <w:rsid w:val="003F464F"/>
    <w:rsid w:val="003F5F56"/>
    <w:rsid w:val="003F6C6E"/>
    <w:rsid w:val="004025BB"/>
    <w:rsid w:val="004043EF"/>
    <w:rsid w:val="0041143C"/>
    <w:rsid w:val="00414D7E"/>
    <w:rsid w:val="00416CCE"/>
    <w:rsid w:val="00420058"/>
    <w:rsid w:val="004217C5"/>
    <w:rsid w:val="00423582"/>
    <w:rsid w:val="00426A56"/>
    <w:rsid w:val="0043081F"/>
    <w:rsid w:val="00431E18"/>
    <w:rsid w:val="00432550"/>
    <w:rsid w:val="00435A2E"/>
    <w:rsid w:val="00435E56"/>
    <w:rsid w:val="00440A64"/>
    <w:rsid w:val="00443380"/>
    <w:rsid w:val="00450DF7"/>
    <w:rsid w:val="00453A1D"/>
    <w:rsid w:val="0045598C"/>
    <w:rsid w:val="004566D0"/>
    <w:rsid w:val="004651EC"/>
    <w:rsid w:val="00470926"/>
    <w:rsid w:val="00471441"/>
    <w:rsid w:val="00473B1B"/>
    <w:rsid w:val="00477263"/>
    <w:rsid w:val="00487B4A"/>
    <w:rsid w:val="00493709"/>
    <w:rsid w:val="00495786"/>
    <w:rsid w:val="004B1BB3"/>
    <w:rsid w:val="004B33CA"/>
    <w:rsid w:val="004B455B"/>
    <w:rsid w:val="004C1C16"/>
    <w:rsid w:val="004C630A"/>
    <w:rsid w:val="004C7F65"/>
    <w:rsid w:val="004D1950"/>
    <w:rsid w:val="004D45EA"/>
    <w:rsid w:val="004D4CE0"/>
    <w:rsid w:val="004E0E72"/>
    <w:rsid w:val="004E1F62"/>
    <w:rsid w:val="004E7003"/>
    <w:rsid w:val="004F7CFD"/>
    <w:rsid w:val="00500811"/>
    <w:rsid w:val="00501716"/>
    <w:rsid w:val="005063BE"/>
    <w:rsid w:val="00506AAB"/>
    <w:rsid w:val="00514F3B"/>
    <w:rsid w:val="005161B4"/>
    <w:rsid w:val="0052245B"/>
    <w:rsid w:val="00522C9E"/>
    <w:rsid w:val="0053050C"/>
    <w:rsid w:val="005305C9"/>
    <w:rsid w:val="005314D3"/>
    <w:rsid w:val="00534E31"/>
    <w:rsid w:val="0054119A"/>
    <w:rsid w:val="0054139D"/>
    <w:rsid w:val="005418B7"/>
    <w:rsid w:val="00545AF6"/>
    <w:rsid w:val="00561F24"/>
    <w:rsid w:val="00564501"/>
    <w:rsid w:val="00566AE6"/>
    <w:rsid w:val="00566D3E"/>
    <w:rsid w:val="00567FD1"/>
    <w:rsid w:val="0057229B"/>
    <w:rsid w:val="00572A2B"/>
    <w:rsid w:val="00581B19"/>
    <w:rsid w:val="00582E35"/>
    <w:rsid w:val="005834CC"/>
    <w:rsid w:val="00594B6C"/>
    <w:rsid w:val="005978DE"/>
    <w:rsid w:val="005A1A86"/>
    <w:rsid w:val="005A1DE7"/>
    <w:rsid w:val="005A223C"/>
    <w:rsid w:val="005A33B7"/>
    <w:rsid w:val="005A3C7C"/>
    <w:rsid w:val="005A3D47"/>
    <w:rsid w:val="005A48A0"/>
    <w:rsid w:val="005A55C1"/>
    <w:rsid w:val="005A6DD6"/>
    <w:rsid w:val="005B29C2"/>
    <w:rsid w:val="005B4D1D"/>
    <w:rsid w:val="005C0883"/>
    <w:rsid w:val="005C372A"/>
    <w:rsid w:val="005E3FB0"/>
    <w:rsid w:val="005F04D9"/>
    <w:rsid w:val="005F1EF7"/>
    <w:rsid w:val="005F41F3"/>
    <w:rsid w:val="005F671D"/>
    <w:rsid w:val="0060102B"/>
    <w:rsid w:val="00601E0E"/>
    <w:rsid w:val="0060209C"/>
    <w:rsid w:val="00602ED5"/>
    <w:rsid w:val="00607E73"/>
    <w:rsid w:val="00612218"/>
    <w:rsid w:val="006148EC"/>
    <w:rsid w:val="00614C79"/>
    <w:rsid w:val="00622FC7"/>
    <w:rsid w:val="0062403E"/>
    <w:rsid w:val="0062726B"/>
    <w:rsid w:val="00630B9A"/>
    <w:rsid w:val="00630C05"/>
    <w:rsid w:val="00634400"/>
    <w:rsid w:val="00634FA8"/>
    <w:rsid w:val="00640343"/>
    <w:rsid w:val="00640A81"/>
    <w:rsid w:val="00642BE4"/>
    <w:rsid w:val="006454C0"/>
    <w:rsid w:val="00646262"/>
    <w:rsid w:val="006466FF"/>
    <w:rsid w:val="0064707A"/>
    <w:rsid w:val="006470B4"/>
    <w:rsid w:val="00647259"/>
    <w:rsid w:val="00651190"/>
    <w:rsid w:val="0065560B"/>
    <w:rsid w:val="0065597D"/>
    <w:rsid w:val="00656167"/>
    <w:rsid w:val="00656E0B"/>
    <w:rsid w:val="00661037"/>
    <w:rsid w:val="00665312"/>
    <w:rsid w:val="006665E6"/>
    <w:rsid w:val="00670C38"/>
    <w:rsid w:val="0067657A"/>
    <w:rsid w:val="00677647"/>
    <w:rsid w:val="00680652"/>
    <w:rsid w:val="00690E6F"/>
    <w:rsid w:val="00697190"/>
    <w:rsid w:val="006A01D7"/>
    <w:rsid w:val="006A20FB"/>
    <w:rsid w:val="006A2ABB"/>
    <w:rsid w:val="006A5FB9"/>
    <w:rsid w:val="006A764D"/>
    <w:rsid w:val="006A7DC4"/>
    <w:rsid w:val="006B12B7"/>
    <w:rsid w:val="006B2209"/>
    <w:rsid w:val="006B2D7E"/>
    <w:rsid w:val="006B54FA"/>
    <w:rsid w:val="006B685B"/>
    <w:rsid w:val="006C03C5"/>
    <w:rsid w:val="006D20D3"/>
    <w:rsid w:val="006D245E"/>
    <w:rsid w:val="006D3713"/>
    <w:rsid w:val="006D4061"/>
    <w:rsid w:val="006D4549"/>
    <w:rsid w:val="006D511B"/>
    <w:rsid w:val="006D6D8E"/>
    <w:rsid w:val="006D6F85"/>
    <w:rsid w:val="006E30EC"/>
    <w:rsid w:val="006E4C6F"/>
    <w:rsid w:val="006E679A"/>
    <w:rsid w:val="006F36F5"/>
    <w:rsid w:val="00707F51"/>
    <w:rsid w:val="00711CBA"/>
    <w:rsid w:val="007146CD"/>
    <w:rsid w:val="00715AFC"/>
    <w:rsid w:val="00724EF7"/>
    <w:rsid w:val="00731C63"/>
    <w:rsid w:val="00732124"/>
    <w:rsid w:val="00733DFA"/>
    <w:rsid w:val="00733F00"/>
    <w:rsid w:val="00737DEE"/>
    <w:rsid w:val="00741D92"/>
    <w:rsid w:val="007455A9"/>
    <w:rsid w:val="007510D6"/>
    <w:rsid w:val="00751CB9"/>
    <w:rsid w:val="0075544A"/>
    <w:rsid w:val="00755E47"/>
    <w:rsid w:val="00773B20"/>
    <w:rsid w:val="00777B64"/>
    <w:rsid w:val="00780A8C"/>
    <w:rsid w:val="00781388"/>
    <w:rsid w:val="0078284C"/>
    <w:rsid w:val="00782857"/>
    <w:rsid w:val="00784C5C"/>
    <w:rsid w:val="0078613D"/>
    <w:rsid w:val="007867A3"/>
    <w:rsid w:val="0079064D"/>
    <w:rsid w:val="00792033"/>
    <w:rsid w:val="0079271E"/>
    <w:rsid w:val="00795AE9"/>
    <w:rsid w:val="007A2261"/>
    <w:rsid w:val="007A2F6E"/>
    <w:rsid w:val="007A74D9"/>
    <w:rsid w:val="007B38C5"/>
    <w:rsid w:val="007B7291"/>
    <w:rsid w:val="007B7F1A"/>
    <w:rsid w:val="007C144E"/>
    <w:rsid w:val="007C39F5"/>
    <w:rsid w:val="007C4CD4"/>
    <w:rsid w:val="007D5E1B"/>
    <w:rsid w:val="007E4D5A"/>
    <w:rsid w:val="007E59A1"/>
    <w:rsid w:val="007F4F31"/>
    <w:rsid w:val="00800BAC"/>
    <w:rsid w:val="00801264"/>
    <w:rsid w:val="00810CF4"/>
    <w:rsid w:val="008112FE"/>
    <w:rsid w:val="00814034"/>
    <w:rsid w:val="00817C01"/>
    <w:rsid w:val="00821246"/>
    <w:rsid w:val="00821596"/>
    <w:rsid w:val="00823E6D"/>
    <w:rsid w:val="008342E9"/>
    <w:rsid w:val="00843BF0"/>
    <w:rsid w:val="00844AD0"/>
    <w:rsid w:val="00846CE0"/>
    <w:rsid w:val="00860FFF"/>
    <w:rsid w:val="00861881"/>
    <w:rsid w:val="0086472A"/>
    <w:rsid w:val="0086583A"/>
    <w:rsid w:val="00866348"/>
    <w:rsid w:val="00866A90"/>
    <w:rsid w:val="00867B80"/>
    <w:rsid w:val="00877504"/>
    <w:rsid w:val="00891F0A"/>
    <w:rsid w:val="00897503"/>
    <w:rsid w:val="008A2EC1"/>
    <w:rsid w:val="008A6B46"/>
    <w:rsid w:val="008B3DF7"/>
    <w:rsid w:val="008B4120"/>
    <w:rsid w:val="008B6C4F"/>
    <w:rsid w:val="008B74FE"/>
    <w:rsid w:val="008C5D23"/>
    <w:rsid w:val="008C61D8"/>
    <w:rsid w:val="008D049F"/>
    <w:rsid w:val="008D4CD6"/>
    <w:rsid w:val="008D66A2"/>
    <w:rsid w:val="008E6217"/>
    <w:rsid w:val="008E6DEB"/>
    <w:rsid w:val="008F3F0E"/>
    <w:rsid w:val="008F78AB"/>
    <w:rsid w:val="008F7E8F"/>
    <w:rsid w:val="009027AD"/>
    <w:rsid w:val="00903189"/>
    <w:rsid w:val="009033D2"/>
    <w:rsid w:val="009105E6"/>
    <w:rsid w:val="009159C8"/>
    <w:rsid w:val="00915A52"/>
    <w:rsid w:val="00917075"/>
    <w:rsid w:val="00920787"/>
    <w:rsid w:val="00921623"/>
    <w:rsid w:val="00923275"/>
    <w:rsid w:val="00925B91"/>
    <w:rsid w:val="00926355"/>
    <w:rsid w:val="00930FC2"/>
    <w:rsid w:val="00934CA8"/>
    <w:rsid w:val="00936350"/>
    <w:rsid w:val="009408BF"/>
    <w:rsid w:val="00942DBC"/>
    <w:rsid w:val="009437EF"/>
    <w:rsid w:val="00951C07"/>
    <w:rsid w:val="00955064"/>
    <w:rsid w:val="00956010"/>
    <w:rsid w:val="00961DB7"/>
    <w:rsid w:val="00962201"/>
    <w:rsid w:val="00963A9D"/>
    <w:rsid w:val="009657AE"/>
    <w:rsid w:val="00965969"/>
    <w:rsid w:val="0096719A"/>
    <w:rsid w:val="00970D3F"/>
    <w:rsid w:val="00972B83"/>
    <w:rsid w:val="00972D07"/>
    <w:rsid w:val="00977921"/>
    <w:rsid w:val="00982A30"/>
    <w:rsid w:val="00985F00"/>
    <w:rsid w:val="00994D38"/>
    <w:rsid w:val="00995AB3"/>
    <w:rsid w:val="009975F6"/>
    <w:rsid w:val="009A0B47"/>
    <w:rsid w:val="009A312A"/>
    <w:rsid w:val="009A5BE5"/>
    <w:rsid w:val="009B015A"/>
    <w:rsid w:val="009B05F4"/>
    <w:rsid w:val="009B15C6"/>
    <w:rsid w:val="009B44F2"/>
    <w:rsid w:val="009B6089"/>
    <w:rsid w:val="009C0760"/>
    <w:rsid w:val="009C201B"/>
    <w:rsid w:val="009C3EEC"/>
    <w:rsid w:val="009C5A5D"/>
    <w:rsid w:val="009D0061"/>
    <w:rsid w:val="009D3118"/>
    <w:rsid w:val="009D5ED0"/>
    <w:rsid w:val="009D7F76"/>
    <w:rsid w:val="009E013C"/>
    <w:rsid w:val="009E41D7"/>
    <w:rsid w:val="009E6754"/>
    <w:rsid w:val="009E6A6E"/>
    <w:rsid w:val="009E7386"/>
    <w:rsid w:val="009E7C1E"/>
    <w:rsid w:val="009F19EB"/>
    <w:rsid w:val="009F3965"/>
    <w:rsid w:val="009F4068"/>
    <w:rsid w:val="00A0017B"/>
    <w:rsid w:val="00A02549"/>
    <w:rsid w:val="00A05309"/>
    <w:rsid w:val="00A065B2"/>
    <w:rsid w:val="00A06A9E"/>
    <w:rsid w:val="00A07F0B"/>
    <w:rsid w:val="00A12987"/>
    <w:rsid w:val="00A14FC8"/>
    <w:rsid w:val="00A16F4A"/>
    <w:rsid w:val="00A20ADB"/>
    <w:rsid w:val="00A217C4"/>
    <w:rsid w:val="00A23181"/>
    <w:rsid w:val="00A253F4"/>
    <w:rsid w:val="00A27686"/>
    <w:rsid w:val="00A301A1"/>
    <w:rsid w:val="00A31A62"/>
    <w:rsid w:val="00A33797"/>
    <w:rsid w:val="00A33B0E"/>
    <w:rsid w:val="00A36464"/>
    <w:rsid w:val="00A43DFE"/>
    <w:rsid w:val="00A52F77"/>
    <w:rsid w:val="00A6131B"/>
    <w:rsid w:val="00A67E48"/>
    <w:rsid w:val="00A67FC0"/>
    <w:rsid w:val="00A73F5A"/>
    <w:rsid w:val="00A77526"/>
    <w:rsid w:val="00A80E93"/>
    <w:rsid w:val="00A85BAD"/>
    <w:rsid w:val="00A92204"/>
    <w:rsid w:val="00A97898"/>
    <w:rsid w:val="00AA082B"/>
    <w:rsid w:val="00AA583E"/>
    <w:rsid w:val="00AA6364"/>
    <w:rsid w:val="00AA691A"/>
    <w:rsid w:val="00AA6A2D"/>
    <w:rsid w:val="00AA6BA6"/>
    <w:rsid w:val="00AB538F"/>
    <w:rsid w:val="00AB5A4E"/>
    <w:rsid w:val="00AB6A18"/>
    <w:rsid w:val="00AC0538"/>
    <w:rsid w:val="00AC1D65"/>
    <w:rsid w:val="00AC6C11"/>
    <w:rsid w:val="00AD54EA"/>
    <w:rsid w:val="00AE061E"/>
    <w:rsid w:val="00AE4E8A"/>
    <w:rsid w:val="00AF3133"/>
    <w:rsid w:val="00B008EE"/>
    <w:rsid w:val="00B00BFA"/>
    <w:rsid w:val="00B013AB"/>
    <w:rsid w:val="00B021FF"/>
    <w:rsid w:val="00B02951"/>
    <w:rsid w:val="00B2330E"/>
    <w:rsid w:val="00B2365F"/>
    <w:rsid w:val="00B2408C"/>
    <w:rsid w:val="00B253C0"/>
    <w:rsid w:val="00B25F01"/>
    <w:rsid w:val="00B271B3"/>
    <w:rsid w:val="00B32B53"/>
    <w:rsid w:val="00B34796"/>
    <w:rsid w:val="00B34996"/>
    <w:rsid w:val="00B352BA"/>
    <w:rsid w:val="00B36BA8"/>
    <w:rsid w:val="00B36D55"/>
    <w:rsid w:val="00B37377"/>
    <w:rsid w:val="00B43B02"/>
    <w:rsid w:val="00B4724D"/>
    <w:rsid w:val="00B506E2"/>
    <w:rsid w:val="00B51789"/>
    <w:rsid w:val="00B536C9"/>
    <w:rsid w:val="00B5769A"/>
    <w:rsid w:val="00B6068C"/>
    <w:rsid w:val="00B64700"/>
    <w:rsid w:val="00B66D32"/>
    <w:rsid w:val="00B66FC5"/>
    <w:rsid w:val="00B72C7C"/>
    <w:rsid w:val="00B73165"/>
    <w:rsid w:val="00B75053"/>
    <w:rsid w:val="00B7516B"/>
    <w:rsid w:val="00B802D1"/>
    <w:rsid w:val="00B80FDE"/>
    <w:rsid w:val="00B819F4"/>
    <w:rsid w:val="00B830E9"/>
    <w:rsid w:val="00B8554D"/>
    <w:rsid w:val="00B92D36"/>
    <w:rsid w:val="00B97250"/>
    <w:rsid w:val="00BA24A8"/>
    <w:rsid w:val="00BB0D4A"/>
    <w:rsid w:val="00BB3607"/>
    <w:rsid w:val="00BC0901"/>
    <w:rsid w:val="00BC0B8C"/>
    <w:rsid w:val="00BC1BB5"/>
    <w:rsid w:val="00BC2C51"/>
    <w:rsid w:val="00BC3782"/>
    <w:rsid w:val="00BC4F98"/>
    <w:rsid w:val="00BD0D0A"/>
    <w:rsid w:val="00BD4C0A"/>
    <w:rsid w:val="00BD7050"/>
    <w:rsid w:val="00BE006D"/>
    <w:rsid w:val="00BE5D7F"/>
    <w:rsid w:val="00BE6C51"/>
    <w:rsid w:val="00BE75C4"/>
    <w:rsid w:val="00BE7752"/>
    <w:rsid w:val="00BE7A4E"/>
    <w:rsid w:val="00BE7AE8"/>
    <w:rsid w:val="00BE7FFD"/>
    <w:rsid w:val="00BF019E"/>
    <w:rsid w:val="00BF2935"/>
    <w:rsid w:val="00C02FF2"/>
    <w:rsid w:val="00C04389"/>
    <w:rsid w:val="00C068DB"/>
    <w:rsid w:val="00C109A0"/>
    <w:rsid w:val="00C10EC9"/>
    <w:rsid w:val="00C11AEA"/>
    <w:rsid w:val="00C15680"/>
    <w:rsid w:val="00C15DE1"/>
    <w:rsid w:val="00C17E98"/>
    <w:rsid w:val="00C22326"/>
    <w:rsid w:val="00C225B5"/>
    <w:rsid w:val="00C271A0"/>
    <w:rsid w:val="00C30415"/>
    <w:rsid w:val="00C4011D"/>
    <w:rsid w:val="00C40581"/>
    <w:rsid w:val="00C42178"/>
    <w:rsid w:val="00C4492F"/>
    <w:rsid w:val="00C4643F"/>
    <w:rsid w:val="00C4649B"/>
    <w:rsid w:val="00C474DF"/>
    <w:rsid w:val="00C55FBD"/>
    <w:rsid w:val="00C612DC"/>
    <w:rsid w:val="00C61624"/>
    <w:rsid w:val="00C64953"/>
    <w:rsid w:val="00C67828"/>
    <w:rsid w:val="00C73B86"/>
    <w:rsid w:val="00C76762"/>
    <w:rsid w:val="00C76FFE"/>
    <w:rsid w:val="00C804B7"/>
    <w:rsid w:val="00C8119B"/>
    <w:rsid w:val="00C862BE"/>
    <w:rsid w:val="00C90516"/>
    <w:rsid w:val="00C907F9"/>
    <w:rsid w:val="00C960D4"/>
    <w:rsid w:val="00C97AF3"/>
    <w:rsid w:val="00CA6466"/>
    <w:rsid w:val="00CB0D17"/>
    <w:rsid w:val="00CB12C9"/>
    <w:rsid w:val="00CB247E"/>
    <w:rsid w:val="00CC0223"/>
    <w:rsid w:val="00CC2CFA"/>
    <w:rsid w:val="00CC7BC6"/>
    <w:rsid w:val="00CD2D8F"/>
    <w:rsid w:val="00CD3EE3"/>
    <w:rsid w:val="00CD54F8"/>
    <w:rsid w:val="00CD6280"/>
    <w:rsid w:val="00CD6A97"/>
    <w:rsid w:val="00CD7C19"/>
    <w:rsid w:val="00CE1843"/>
    <w:rsid w:val="00CE2447"/>
    <w:rsid w:val="00CF4488"/>
    <w:rsid w:val="00CF72B7"/>
    <w:rsid w:val="00D02979"/>
    <w:rsid w:val="00D04896"/>
    <w:rsid w:val="00D06208"/>
    <w:rsid w:val="00D118AB"/>
    <w:rsid w:val="00D148A7"/>
    <w:rsid w:val="00D15BDB"/>
    <w:rsid w:val="00D201D2"/>
    <w:rsid w:val="00D23203"/>
    <w:rsid w:val="00D2790B"/>
    <w:rsid w:val="00D317EB"/>
    <w:rsid w:val="00D33238"/>
    <w:rsid w:val="00D34046"/>
    <w:rsid w:val="00D41FF0"/>
    <w:rsid w:val="00D43031"/>
    <w:rsid w:val="00D4519E"/>
    <w:rsid w:val="00D45355"/>
    <w:rsid w:val="00D51CCE"/>
    <w:rsid w:val="00D600B3"/>
    <w:rsid w:val="00D62A28"/>
    <w:rsid w:val="00D6524B"/>
    <w:rsid w:val="00D6653D"/>
    <w:rsid w:val="00D8143C"/>
    <w:rsid w:val="00D9754D"/>
    <w:rsid w:val="00DA19AB"/>
    <w:rsid w:val="00DA42B4"/>
    <w:rsid w:val="00DA52D6"/>
    <w:rsid w:val="00DA6C35"/>
    <w:rsid w:val="00DA72C9"/>
    <w:rsid w:val="00DB1715"/>
    <w:rsid w:val="00DB39F9"/>
    <w:rsid w:val="00DB76FA"/>
    <w:rsid w:val="00DC5BA6"/>
    <w:rsid w:val="00DD0282"/>
    <w:rsid w:val="00DD2092"/>
    <w:rsid w:val="00DD2235"/>
    <w:rsid w:val="00DE37F9"/>
    <w:rsid w:val="00DE400F"/>
    <w:rsid w:val="00DE6DF4"/>
    <w:rsid w:val="00DE7F25"/>
    <w:rsid w:val="00E00596"/>
    <w:rsid w:val="00E0364C"/>
    <w:rsid w:val="00E047A9"/>
    <w:rsid w:val="00E0789A"/>
    <w:rsid w:val="00E10F80"/>
    <w:rsid w:val="00E138E6"/>
    <w:rsid w:val="00E1472B"/>
    <w:rsid w:val="00E222F7"/>
    <w:rsid w:val="00E23415"/>
    <w:rsid w:val="00E24321"/>
    <w:rsid w:val="00E257F6"/>
    <w:rsid w:val="00E41107"/>
    <w:rsid w:val="00E41602"/>
    <w:rsid w:val="00E4279E"/>
    <w:rsid w:val="00E4429A"/>
    <w:rsid w:val="00E45FDC"/>
    <w:rsid w:val="00E472F3"/>
    <w:rsid w:val="00E55A76"/>
    <w:rsid w:val="00E629A9"/>
    <w:rsid w:val="00E641CA"/>
    <w:rsid w:val="00E67182"/>
    <w:rsid w:val="00E70117"/>
    <w:rsid w:val="00E71A59"/>
    <w:rsid w:val="00E732B7"/>
    <w:rsid w:val="00E7375C"/>
    <w:rsid w:val="00E819EA"/>
    <w:rsid w:val="00E8275F"/>
    <w:rsid w:val="00E86CB7"/>
    <w:rsid w:val="00E875E8"/>
    <w:rsid w:val="00E960A0"/>
    <w:rsid w:val="00EA006F"/>
    <w:rsid w:val="00EB0D72"/>
    <w:rsid w:val="00EB4A8D"/>
    <w:rsid w:val="00EB4C5A"/>
    <w:rsid w:val="00EB4D35"/>
    <w:rsid w:val="00EC1987"/>
    <w:rsid w:val="00ED243C"/>
    <w:rsid w:val="00ED3F71"/>
    <w:rsid w:val="00EE0B37"/>
    <w:rsid w:val="00EE1E67"/>
    <w:rsid w:val="00EE346A"/>
    <w:rsid w:val="00EE4595"/>
    <w:rsid w:val="00EE6950"/>
    <w:rsid w:val="00EE7A40"/>
    <w:rsid w:val="00EF05CF"/>
    <w:rsid w:val="00EF1057"/>
    <w:rsid w:val="00EF3C2E"/>
    <w:rsid w:val="00F0073F"/>
    <w:rsid w:val="00F00E53"/>
    <w:rsid w:val="00F04A3E"/>
    <w:rsid w:val="00F051B4"/>
    <w:rsid w:val="00F0554A"/>
    <w:rsid w:val="00F05CC2"/>
    <w:rsid w:val="00F07880"/>
    <w:rsid w:val="00F10E9F"/>
    <w:rsid w:val="00F1191F"/>
    <w:rsid w:val="00F11CA3"/>
    <w:rsid w:val="00F125AD"/>
    <w:rsid w:val="00F12D6F"/>
    <w:rsid w:val="00F133C9"/>
    <w:rsid w:val="00F13D2A"/>
    <w:rsid w:val="00F15B1E"/>
    <w:rsid w:val="00F16591"/>
    <w:rsid w:val="00F20FE9"/>
    <w:rsid w:val="00F345B6"/>
    <w:rsid w:val="00F40497"/>
    <w:rsid w:val="00F44D2A"/>
    <w:rsid w:val="00F4671A"/>
    <w:rsid w:val="00F46C33"/>
    <w:rsid w:val="00F518DC"/>
    <w:rsid w:val="00F537DB"/>
    <w:rsid w:val="00F53961"/>
    <w:rsid w:val="00F57F4D"/>
    <w:rsid w:val="00F60A62"/>
    <w:rsid w:val="00F63EB0"/>
    <w:rsid w:val="00F644D0"/>
    <w:rsid w:val="00F74933"/>
    <w:rsid w:val="00F762A5"/>
    <w:rsid w:val="00F8303D"/>
    <w:rsid w:val="00F8759A"/>
    <w:rsid w:val="00F87D4F"/>
    <w:rsid w:val="00F91119"/>
    <w:rsid w:val="00F971F3"/>
    <w:rsid w:val="00FA401D"/>
    <w:rsid w:val="00FB1BE1"/>
    <w:rsid w:val="00FB3A49"/>
    <w:rsid w:val="00FC2B54"/>
    <w:rsid w:val="00FC3F15"/>
    <w:rsid w:val="00FC6E1B"/>
    <w:rsid w:val="00FD4287"/>
    <w:rsid w:val="00FD580D"/>
    <w:rsid w:val="00FD649C"/>
    <w:rsid w:val="00FD6923"/>
    <w:rsid w:val="00FD6A04"/>
    <w:rsid w:val="00FD7FDC"/>
    <w:rsid w:val="00FE0A36"/>
    <w:rsid w:val="00FE11E5"/>
    <w:rsid w:val="00FE2D5F"/>
    <w:rsid w:val="00FE322A"/>
    <w:rsid w:val="00FE7EBA"/>
    <w:rsid w:val="00FF1BDA"/>
    <w:rsid w:val="00FF38F8"/>
    <w:rsid w:val="00FF5B6D"/>
    <w:rsid w:val="00FF5E56"/>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BF7C306"/>
  <w15:docId w15:val="{2943B26D-F7F3-4908-9D76-34FF7AF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Next for EVN Light" w:eastAsia="Frutiger Next for EVN Light" w:hAnsi="Frutiger Next for EVN Light"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C9"/>
    <w:pPr>
      <w:spacing w:line="280" w:lineRule="exact"/>
    </w:pPr>
    <w:rPr>
      <w:spacing w:val="4"/>
      <w:sz w:val="19"/>
      <w:szCs w:val="19"/>
      <w:lang w:eastAsia="de-AT"/>
    </w:rPr>
  </w:style>
  <w:style w:type="paragraph" w:styleId="Heading1">
    <w:name w:val="heading 1"/>
    <w:aliases w:val="EVN Header 1"/>
    <w:basedOn w:val="Normal"/>
    <w:next w:val="Normal"/>
    <w:link w:val="Heading1Char"/>
    <w:uiPriority w:val="9"/>
    <w:qFormat/>
    <w:rsid w:val="008B6C4F"/>
    <w:pPr>
      <w:keepNext/>
      <w:keepLines/>
      <w:numPr>
        <w:numId w:val="1"/>
      </w:numPr>
      <w:tabs>
        <w:tab w:val="left" w:pos="369"/>
      </w:tabs>
      <w:spacing w:before="120" w:after="120" w:line="240" w:lineRule="exact"/>
      <w:ind w:left="369" w:hanging="369"/>
      <w:outlineLvl w:val="0"/>
    </w:pPr>
    <w:rPr>
      <w:rFonts w:eastAsia="Times New Roman"/>
      <w:b/>
      <w:bCs/>
      <w:color w:val="000000"/>
      <w:szCs w:val="28"/>
    </w:rPr>
  </w:style>
  <w:style w:type="paragraph" w:styleId="Heading2">
    <w:name w:val="heading 2"/>
    <w:aliases w:val="EVN Header 2"/>
    <w:basedOn w:val="Normal"/>
    <w:next w:val="Normal"/>
    <w:link w:val="Heading2Char"/>
    <w:uiPriority w:val="9"/>
    <w:unhideWhenUsed/>
    <w:qFormat/>
    <w:rsid w:val="004D4CE0"/>
    <w:pPr>
      <w:keepNext/>
      <w:keepLines/>
      <w:numPr>
        <w:ilvl w:val="1"/>
        <w:numId w:val="1"/>
      </w:numPr>
      <w:tabs>
        <w:tab w:val="left" w:pos="567"/>
      </w:tabs>
      <w:spacing w:before="60" w:after="60"/>
      <w:ind w:left="567" w:right="1701" w:hanging="567"/>
      <w:outlineLvl w:val="1"/>
    </w:pPr>
    <w:rPr>
      <w:rFonts w:eastAsia="Times New Roman"/>
      <w:b/>
      <w:bCs/>
      <w:color w:val="8C8C8C"/>
      <w:szCs w:val="26"/>
    </w:rPr>
  </w:style>
  <w:style w:type="paragraph" w:styleId="Heading3">
    <w:name w:val="heading 3"/>
    <w:aliases w:val="EVN Header 3"/>
    <w:basedOn w:val="Normal"/>
    <w:next w:val="Normal"/>
    <w:link w:val="Heading3Char"/>
    <w:uiPriority w:val="9"/>
    <w:unhideWhenUsed/>
    <w:qFormat/>
    <w:rsid w:val="00665312"/>
    <w:pPr>
      <w:keepNext/>
      <w:numPr>
        <w:ilvl w:val="2"/>
        <w:numId w:val="1"/>
      </w:numPr>
      <w:tabs>
        <w:tab w:val="left" w:pos="709"/>
      </w:tabs>
      <w:spacing w:before="60" w:after="60" w:line="240" w:lineRule="exact"/>
      <w:ind w:left="709" w:right="1701" w:hanging="709"/>
      <w:outlineLvl w:val="2"/>
    </w:pPr>
    <w:rPr>
      <w:rFonts w:eastAsia="Times New Roman"/>
      <w:bCs/>
      <w:color w:val="000000"/>
      <w:szCs w:val="26"/>
    </w:rPr>
  </w:style>
  <w:style w:type="paragraph" w:styleId="Heading4">
    <w:name w:val="heading 4"/>
    <w:aliases w:val="EVN Header 4"/>
    <w:basedOn w:val="Normal"/>
    <w:next w:val="Normal"/>
    <w:link w:val="Heading4Char"/>
    <w:uiPriority w:val="9"/>
    <w:unhideWhenUsed/>
    <w:qFormat/>
    <w:rsid w:val="00665312"/>
    <w:pPr>
      <w:keepNext/>
      <w:numPr>
        <w:ilvl w:val="3"/>
        <w:numId w:val="1"/>
      </w:numPr>
      <w:tabs>
        <w:tab w:val="left" w:pos="851"/>
      </w:tabs>
      <w:spacing w:before="60" w:after="60" w:line="240" w:lineRule="exact"/>
      <w:ind w:left="851" w:hanging="851"/>
      <w:outlineLvl w:val="3"/>
    </w:pPr>
    <w:rPr>
      <w:rFonts w:eastAsia="Times New Roman"/>
      <w:bCs/>
      <w:color w:val="000000"/>
      <w:szCs w:val="28"/>
    </w:rPr>
  </w:style>
  <w:style w:type="paragraph" w:styleId="Heading5">
    <w:name w:val="heading 5"/>
    <w:aliases w:val="EVN Header 5"/>
    <w:basedOn w:val="Normal"/>
    <w:next w:val="Normal"/>
    <w:link w:val="Heading5Char"/>
    <w:uiPriority w:val="9"/>
    <w:unhideWhenUsed/>
    <w:qFormat/>
    <w:rsid w:val="00665312"/>
    <w:pPr>
      <w:numPr>
        <w:ilvl w:val="4"/>
        <w:numId w:val="1"/>
      </w:numPr>
      <w:tabs>
        <w:tab w:val="left" w:pos="992"/>
      </w:tabs>
      <w:spacing w:before="60" w:after="60" w:line="240" w:lineRule="exact"/>
      <w:ind w:left="992" w:right="1701" w:hanging="992"/>
      <w:outlineLvl w:val="4"/>
    </w:pPr>
    <w:rPr>
      <w:rFonts w:eastAsia="Times New Roman"/>
      <w:bCs/>
      <w:iCs/>
      <w:color w:val="000000"/>
      <w:szCs w:val="26"/>
    </w:rPr>
  </w:style>
  <w:style w:type="paragraph" w:styleId="Heading6">
    <w:name w:val="heading 6"/>
    <w:basedOn w:val="Normal"/>
    <w:next w:val="Normal"/>
    <w:link w:val="Heading6Char"/>
    <w:uiPriority w:val="9"/>
    <w:semiHidden/>
    <w:unhideWhenUsed/>
    <w:rsid w:val="009A0B47"/>
    <w:pPr>
      <w:numPr>
        <w:ilvl w:val="5"/>
        <w:numId w:val="1"/>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9A0B47"/>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0B47"/>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0B47"/>
    <w:pPr>
      <w:numPr>
        <w:ilvl w:val="8"/>
        <w:numId w:val="1"/>
      </w:num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VN Header 1 Char"/>
    <w:link w:val="Heading1"/>
    <w:uiPriority w:val="9"/>
    <w:rsid w:val="008B6C4F"/>
    <w:rPr>
      <w:rFonts w:eastAsia="Times New Roman"/>
      <w:b/>
      <w:bCs/>
      <w:color w:val="000000"/>
      <w:spacing w:val="4"/>
      <w:sz w:val="19"/>
      <w:szCs w:val="28"/>
      <w:lang w:eastAsia="de-AT"/>
    </w:rPr>
  </w:style>
  <w:style w:type="character" w:customStyle="1" w:styleId="Heading2Char">
    <w:name w:val="Heading 2 Char"/>
    <w:aliases w:val="EVN Header 2 Char"/>
    <w:link w:val="Heading2"/>
    <w:uiPriority w:val="9"/>
    <w:rsid w:val="004D4CE0"/>
    <w:rPr>
      <w:rFonts w:eastAsia="Times New Roman"/>
      <w:b/>
      <w:bCs/>
      <w:color w:val="8C8C8C"/>
      <w:spacing w:val="4"/>
      <w:sz w:val="19"/>
      <w:szCs w:val="26"/>
      <w:lang w:eastAsia="de-AT"/>
    </w:rPr>
  </w:style>
  <w:style w:type="paragraph" w:styleId="BalloonText">
    <w:name w:val="Balloon Text"/>
    <w:basedOn w:val="Normal"/>
    <w:link w:val="BalloonTextChar"/>
    <w:uiPriority w:val="99"/>
    <w:semiHidden/>
    <w:unhideWhenUsed/>
    <w:rsid w:val="00FF5B6D"/>
    <w:rPr>
      <w:rFonts w:ascii="Tahoma" w:hAnsi="Tahoma" w:cs="Tahoma"/>
      <w:sz w:val="16"/>
      <w:szCs w:val="16"/>
    </w:rPr>
  </w:style>
  <w:style w:type="character" w:customStyle="1" w:styleId="BalloonTextChar">
    <w:name w:val="Balloon Text Char"/>
    <w:link w:val="BalloonText"/>
    <w:uiPriority w:val="99"/>
    <w:semiHidden/>
    <w:rsid w:val="00FF5B6D"/>
    <w:rPr>
      <w:rFonts w:ascii="Tahoma" w:hAnsi="Tahoma" w:cs="Tahoma"/>
      <w:sz w:val="16"/>
      <w:szCs w:val="16"/>
    </w:rPr>
  </w:style>
  <w:style w:type="paragraph" w:styleId="Title">
    <w:name w:val="Title"/>
    <w:aliases w:val="EVN Title"/>
    <w:basedOn w:val="Normal"/>
    <w:next w:val="Normal"/>
    <w:link w:val="TitleChar"/>
    <w:uiPriority w:val="10"/>
    <w:qFormat/>
    <w:rsid w:val="00225F24"/>
    <w:pPr>
      <w:spacing w:after="240" w:line="600" w:lineRule="exact"/>
      <w:outlineLvl w:val="0"/>
    </w:pPr>
    <w:rPr>
      <w:rFonts w:eastAsia="Times New Roman"/>
      <w:bCs/>
      <w:color w:val="8C8C8C"/>
      <w:kern w:val="28"/>
      <w:sz w:val="56"/>
      <w:szCs w:val="32"/>
    </w:rPr>
  </w:style>
  <w:style w:type="character" w:customStyle="1" w:styleId="TitleChar">
    <w:name w:val="Title Char"/>
    <w:aliases w:val="EVN Title Char"/>
    <w:link w:val="Title"/>
    <w:uiPriority w:val="10"/>
    <w:rsid w:val="00225F24"/>
    <w:rPr>
      <w:rFonts w:eastAsia="Times New Roman"/>
      <w:bCs/>
      <w:color w:val="8C8C8C"/>
      <w:spacing w:val="4"/>
      <w:kern w:val="28"/>
      <w:sz w:val="56"/>
      <w:szCs w:val="32"/>
      <w:lang w:eastAsia="de-AT"/>
    </w:rPr>
  </w:style>
  <w:style w:type="character" w:customStyle="1" w:styleId="Heading3Char">
    <w:name w:val="Heading 3 Char"/>
    <w:aliases w:val="EVN Header 3 Char"/>
    <w:link w:val="Heading3"/>
    <w:uiPriority w:val="9"/>
    <w:rsid w:val="00665312"/>
    <w:rPr>
      <w:rFonts w:eastAsia="Times New Roman"/>
      <w:bCs/>
      <w:color w:val="000000"/>
      <w:spacing w:val="4"/>
      <w:sz w:val="19"/>
      <w:szCs w:val="26"/>
      <w:lang w:eastAsia="de-AT"/>
    </w:rPr>
  </w:style>
  <w:style w:type="character" w:customStyle="1" w:styleId="Heading4Char">
    <w:name w:val="Heading 4 Char"/>
    <w:aliases w:val="EVN Header 4 Char"/>
    <w:link w:val="Heading4"/>
    <w:uiPriority w:val="9"/>
    <w:rsid w:val="00665312"/>
    <w:rPr>
      <w:rFonts w:eastAsia="Times New Roman"/>
      <w:bCs/>
      <w:color w:val="000000"/>
      <w:spacing w:val="4"/>
      <w:sz w:val="19"/>
      <w:szCs w:val="28"/>
      <w:lang w:eastAsia="de-AT"/>
    </w:rPr>
  </w:style>
  <w:style w:type="character" w:customStyle="1" w:styleId="Heading5Char">
    <w:name w:val="Heading 5 Char"/>
    <w:aliases w:val="EVN Header 5 Char"/>
    <w:link w:val="Heading5"/>
    <w:uiPriority w:val="9"/>
    <w:rsid w:val="00665312"/>
    <w:rPr>
      <w:rFonts w:eastAsia="Times New Roman"/>
      <w:bCs/>
      <w:iCs/>
      <w:color w:val="000000"/>
      <w:spacing w:val="4"/>
      <w:sz w:val="19"/>
      <w:szCs w:val="26"/>
      <w:lang w:eastAsia="de-AT"/>
    </w:rPr>
  </w:style>
  <w:style w:type="character" w:customStyle="1" w:styleId="Heading6Char">
    <w:name w:val="Heading 6 Char"/>
    <w:link w:val="Heading6"/>
    <w:uiPriority w:val="9"/>
    <w:semiHidden/>
    <w:rsid w:val="009A0B47"/>
    <w:rPr>
      <w:rFonts w:eastAsia="Times New Roman"/>
      <w:b/>
      <w:bCs/>
      <w:spacing w:val="4"/>
      <w:sz w:val="22"/>
      <w:szCs w:val="19"/>
      <w:lang w:eastAsia="de-AT"/>
    </w:rPr>
  </w:style>
  <w:style w:type="character" w:customStyle="1" w:styleId="Heading7Char">
    <w:name w:val="Heading 7 Char"/>
    <w:link w:val="Heading7"/>
    <w:uiPriority w:val="9"/>
    <w:semiHidden/>
    <w:rsid w:val="009A0B47"/>
    <w:rPr>
      <w:rFonts w:eastAsia="Times New Roman"/>
      <w:spacing w:val="4"/>
      <w:sz w:val="24"/>
      <w:szCs w:val="24"/>
      <w:lang w:eastAsia="de-AT"/>
    </w:rPr>
  </w:style>
  <w:style w:type="character" w:customStyle="1" w:styleId="Heading8Char">
    <w:name w:val="Heading 8 Char"/>
    <w:link w:val="Heading8"/>
    <w:uiPriority w:val="9"/>
    <w:semiHidden/>
    <w:rsid w:val="009A0B47"/>
    <w:rPr>
      <w:rFonts w:eastAsia="Times New Roman"/>
      <w:i/>
      <w:iCs/>
      <w:spacing w:val="4"/>
      <w:sz w:val="24"/>
      <w:szCs w:val="24"/>
      <w:lang w:eastAsia="de-AT"/>
    </w:rPr>
  </w:style>
  <w:style w:type="character" w:customStyle="1" w:styleId="Heading9Char">
    <w:name w:val="Heading 9 Char"/>
    <w:link w:val="Heading9"/>
    <w:uiPriority w:val="9"/>
    <w:semiHidden/>
    <w:rsid w:val="009A0B47"/>
    <w:rPr>
      <w:rFonts w:eastAsia="Times New Roman"/>
      <w:spacing w:val="4"/>
      <w:sz w:val="22"/>
      <w:szCs w:val="19"/>
      <w:lang w:eastAsia="de-AT"/>
    </w:rPr>
  </w:style>
  <w:style w:type="character" w:styleId="Emphasis">
    <w:name w:val="Emphasis"/>
    <w:aliases w:val="EVN Highlighting"/>
    <w:uiPriority w:val="20"/>
    <w:qFormat/>
    <w:rsid w:val="00665312"/>
    <w:rPr>
      <w:rFonts w:ascii="Frutiger Next for EVN Light" w:hAnsi="Frutiger Next for EVN Light"/>
      <w:b/>
      <w:i w:val="0"/>
      <w:iCs/>
      <w:color w:val="000000"/>
      <w:spacing w:val="4"/>
      <w:sz w:val="19"/>
    </w:rPr>
  </w:style>
  <w:style w:type="numbering" w:customStyle="1" w:styleId="EVNList">
    <w:name w:val="EVN List"/>
    <w:uiPriority w:val="99"/>
    <w:rsid w:val="00A77526"/>
    <w:pPr>
      <w:numPr>
        <w:numId w:val="4"/>
      </w:numPr>
    </w:pPr>
  </w:style>
  <w:style w:type="character" w:styleId="IntenseReference">
    <w:name w:val="Intense Reference"/>
    <w:uiPriority w:val="32"/>
    <w:rsid w:val="009A0B47"/>
    <w:rPr>
      <w:b/>
      <w:bCs/>
      <w:smallCaps/>
      <w:color w:val="8C8C8C"/>
      <w:spacing w:val="5"/>
      <w:u w:val="single"/>
    </w:rPr>
  </w:style>
  <w:style w:type="character" w:styleId="BookTitle">
    <w:name w:val="Book Title"/>
    <w:uiPriority w:val="33"/>
    <w:rsid w:val="009A0B47"/>
    <w:rPr>
      <w:b/>
      <w:bCs/>
      <w:smallCaps/>
      <w:spacing w:val="5"/>
    </w:rPr>
  </w:style>
  <w:style w:type="paragraph" w:customStyle="1" w:styleId="EVNBulletPoints1">
    <w:name w:val="EVN Bullet Points 1"/>
    <w:basedOn w:val="Normal"/>
    <w:link w:val="EVNBulletPoints1Char"/>
    <w:qFormat/>
    <w:rsid w:val="004D4CE0"/>
    <w:pPr>
      <w:numPr>
        <w:numId w:val="2"/>
      </w:numPr>
      <w:ind w:left="255" w:hanging="255"/>
    </w:pPr>
  </w:style>
  <w:style w:type="paragraph" w:customStyle="1" w:styleId="EVNBulletPoints2">
    <w:name w:val="EVN Bullet Points 2"/>
    <w:basedOn w:val="EVNBulletPoints1"/>
    <w:link w:val="EVNBulletPoints2Char"/>
    <w:qFormat/>
    <w:rsid w:val="00E55A76"/>
    <w:pPr>
      <w:numPr>
        <w:numId w:val="3"/>
      </w:numPr>
    </w:pPr>
  </w:style>
  <w:style w:type="paragraph" w:styleId="Header">
    <w:name w:val="header"/>
    <w:basedOn w:val="Normal"/>
    <w:link w:val="HeaderChar"/>
    <w:uiPriority w:val="99"/>
    <w:unhideWhenUsed/>
    <w:rsid w:val="00A97898"/>
    <w:pPr>
      <w:tabs>
        <w:tab w:val="center" w:pos="4536"/>
        <w:tab w:val="right" w:pos="9072"/>
      </w:tabs>
    </w:pPr>
  </w:style>
  <w:style w:type="character" w:customStyle="1" w:styleId="HeaderChar">
    <w:name w:val="Header Char"/>
    <w:basedOn w:val="DefaultParagraphFont"/>
    <w:link w:val="Header"/>
    <w:uiPriority w:val="99"/>
    <w:rsid w:val="00A97898"/>
    <w:rPr>
      <w:spacing w:val="4"/>
      <w:sz w:val="19"/>
      <w:szCs w:val="19"/>
      <w:lang w:val="de-AT" w:eastAsia="de-AT"/>
    </w:rPr>
  </w:style>
  <w:style w:type="paragraph" w:styleId="Footer">
    <w:name w:val="footer"/>
    <w:basedOn w:val="Normal"/>
    <w:link w:val="FooterChar"/>
    <w:uiPriority w:val="99"/>
    <w:unhideWhenUsed/>
    <w:rsid w:val="00A97898"/>
    <w:pPr>
      <w:tabs>
        <w:tab w:val="center" w:pos="4536"/>
        <w:tab w:val="right" w:pos="9072"/>
      </w:tabs>
    </w:pPr>
  </w:style>
  <w:style w:type="character" w:customStyle="1" w:styleId="FooterChar">
    <w:name w:val="Footer Char"/>
    <w:basedOn w:val="DefaultParagraphFont"/>
    <w:link w:val="Footer"/>
    <w:rsid w:val="00A97898"/>
    <w:rPr>
      <w:spacing w:val="4"/>
      <w:sz w:val="19"/>
      <w:szCs w:val="19"/>
      <w:lang w:val="de-AT" w:eastAsia="de-AT"/>
    </w:rPr>
  </w:style>
  <w:style w:type="paragraph" w:customStyle="1" w:styleId="EVNSubtitle">
    <w:name w:val="EVN Subtitle"/>
    <w:basedOn w:val="Normal"/>
    <w:next w:val="Normal"/>
    <w:qFormat/>
    <w:rsid w:val="00E55A76"/>
    <w:pPr>
      <w:ind w:right="2268"/>
    </w:pPr>
    <w:rPr>
      <w:b/>
      <w:sz w:val="24"/>
    </w:rPr>
  </w:style>
  <w:style w:type="paragraph" w:styleId="TOC2">
    <w:name w:val="toc 2"/>
    <w:basedOn w:val="Normal"/>
    <w:next w:val="Normal"/>
    <w:autoRedefine/>
    <w:uiPriority w:val="39"/>
    <w:unhideWhenUsed/>
    <w:rsid w:val="00BE6C51"/>
    <w:pPr>
      <w:spacing w:after="100"/>
      <w:ind w:left="190"/>
    </w:pPr>
  </w:style>
  <w:style w:type="paragraph" w:styleId="TOC1">
    <w:name w:val="toc 1"/>
    <w:basedOn w:val="Normal"/>
    <w:next w:val="Normal"/>
    <w:autoRedefine/>
    <w:uiPriority w:val="39"/>
    <w:unhideWhenUsed/>
    <w:rsid w:val="00BE6C51"/>
    <w:pPr>
      <w:spacing w:after="100"/>
    </w:pPr>
  </w:style>
  <w:style w:type="paragraph" w:styleId="TOC3">
    <w:name w:val="toc 3"/>
    <w:basedOn w:val="Normal"/>
    <w:next w:val="Normal"/>
    <w:autoRedefine/>
    <w:uiPriority w:val="39"/>
    <w:unhideWhenUsed/>
    <w:rsid w:val="00BE6C51"/>
    <w:pPr>
      <w:spacing w:after="100"/>
      <w:ind w:left="380"/>
    </w:pPr>
  </w:style>
  <w:style w:type="character" w:styleId="Hyperlink">
    <w:name w:val="Hyperlink"/>
    <w:basedOn w:val="DefaultParagraphFont"/>
    <w:uiPriority w:val="99"/>
    <w:unhideWhenUsed/>
    <w:rsid w:val="00BE6C51"/>
    <w:rPr>
      <w:color w:val="0000FF" w:themeColor="hyperlink"/>
      <w:u w:val="single"/>
    </w:rPr>
  </w:style>
  <w:style w:type="paragraph" w:customStyle="1" w:styleId="EVNBulletPoints3">
    <w:name w:val="EVN Bullet Points 3"/>
    <w:basedOn w:val="EVNBulletPoints2"/>
    <w:link w:val="EVNBulletPoints3Char"/>
    <w:qFormat/>
    <w:rsid w:val="00420058"/>
    <w:pPr>
      <w:numPr>
        <w:numId w:val="5"/>
      </w:numPr>
      <w:ind w:left="357" w:hanging="357"/>
    </w:pPr>
    <w:rPr>
      <w:lang w:val="en-US"/>
    </w:rPr>
  </w:style>
  <w:style w:type="paragraph" w:customStyle="1" w:styleId="EVNTitle2">
    <w:name w:val="EVN Title 2"/>
    <w:basedOn w:val="Title"/>
    <w:link w:val="EVNTitle2Char"/>
    <w:qFormat/>
    <w:rsid w:val="00420058"/>
    <w:rPr>
      <w:color w:val="E0001B"/>
    </w:rPr>
  </w:style>
  <w:style w:type="character" w:customStyle="1" w:styleId="EVNBulletPoints1Char">
    <w:name w:val="EVN Bullet Points 1 Char"/>
    <w:basedOn w:val="DefaultParagraphFont"/>
    <w:link w:val="EVNBulletPoints1"/>
    <w:rsid w:val="00420058"/>
    <w:rPr>
      <w:spacing w:val="4"/>
      <w:sz w:val="19"/>
      <w:szCs w:val="19"/>
      <w:lang w:eastAsia="de-AT"/>
    </w:rPr>
  </w:style>
  <w:style w:type="character" w:customStyle="1" w:styleId="EVNBulletPoints2Char">
    <w:name w:val="EVN Bullet Points 2 Char"/>
    <w:basedOn w:val="EVNBulletPoints1Char"/>
    <w:link w:val="EVNBulletPoints2"/>
    <w:rsid w:val="00420058"/>
    <w:rPr>
      <w:spacing w:val="4"/>
      <w:sz w:val="19"/>
      <w:szCs w:val="19"/>
      <w:lang w:eastAsia="de-AT"/>
    </w:rPr>
  </w:style>
  <w:style w:type="character" w:customStyle="1" w:styleId="EVNBulletPoints3Char">
    <w:name w:val="EVN Bullet Points 3 Char"/>
    <w:basedOn w:val="EVNBulletPoints2Char"/>
    <w:link w:val="EVNBulletPoints3"/>
    <w:rsid w:val="00420058"/>
    <w:rPr>
      <w:spacing w:val="4"/>
      <w:sz w:val="19"/>
      <w:szCs w:val="19"/>
      <w:lang w:val="en-US" w:eastAsia="de-AT"/>
    </w:rPr>
  </w:style>
  <w:style w:type="character" w:customStyle="1" w:styleId="EVNTitle2Char">
    <w:name w:val="EVN Title 2 Char"/>
    <w:basedOn w:val="TitleChar"/>
    <w:link w:val="EVNTitle2"/>
    <w:rsid w:val="00420058"/>
    <w:rPr>
      <w:rFonts w:eastAsia="Times New Roman"/>
      <w:bCs/>
      <w:color w:val="E0001B"/>
      <w:spacing w:val="4"/>
      <w:kern w:val="28"/>
      <w:sz w:val="56"/>
      <w:szCs w:val="32"/>
      <w:lang w:eastAsia="de-AT"/>
    </w:rPr>
  </w:style>
  <w:style w:type="paragraph" w:styleId="ListParagraph">
    <w:name w:val="List Paragraph"/>
    <w:basedOn w:val="Normal"/>
    <w:uiPriority w:val="34"/>
    <w:rsid w:val="0064707A"/>
    <w:pPr>
      <w:ind w:left="720"/>
      <w:contextualSpacing/>
    </w:pPr>
  </w:style>
  <w:style w:type="table" w:styleId="TableGrid">
    <w:name w:val="Table Grid"/>
    <w:basedOn w:val="TableNormal"/>
    <w:uiPriority w:val="59"/>
    <w:rsid w:val="006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E6"/>
    <w:rPr>
      <w:sz w:val="16"/>
      <w:szCs w:val="16"/>
    </w:rPr>
  </w:style>
  <w:style w:type="paragraph" w:styleId="CommentText">
    <w:name w:val="annotation text"/>
    <w:basedOn w:val="Normal"/>
    <w:link w:val="CommentTextChar"/>
    <w:uiPriority w:val="99"/>
    <w:unhideWhenUsed/>
    <w:rsid w:val="00E138E6"/>
    <w:pPr>
      <w:spacing w:line="240" w:lineRule="auto"/>
    </w:pPr>
    <w:rPr>
      <w:sz w:val="20"/>
      <w:szCs w:val="20"/>
    </w:rPr>
  </w:style>
  <w:style w:type="character" w:customStyle="1" w:styleId="CommentTextChar">
    <w:name w:val="Comment Text Char"/>
    <w:basedOn w:val="DefaultParagraphFont"/>
    <w:link w:val="CommentText"/>
    <w:uiPriority w:val="99"/>
    <w:rsid w:val="00E138E6"/>
    <w:rPr>
      <w:spacing w:val="4"/>
      <w:lang w:eastAsia="de-AT"/>
    </w:rPr>
  </w:style>
  <w:style w:type="paragraph" w:styleId="CommentSubject">
    <w:name w:val="annotation subject"/>
    <w:basedOn w:val="CommentText"/>
    <w:next w:val="CommentText"/>
    <w:link w:val="CommentSubjectChar"/>
    <w:uiPriority w:val="99"/>
    <w:semiHidden/>
    <w:unhideWhenUsed/>
    <w:rsid w:val="00E138E6"/>
    <w:rPr>
      <w:b/>
      <w:bCs/>
    </w:rPr>
  </w:style>
  <w:style w:type="character" w:customStyle="1" w:styleId="CommentSubjectChar">
    <w:name w:val="Comment Subject Char"/>
    <w:basedOn w:val="CommentTextChar"/>
    <w:link w:val="CommentSubject"/>
    <w:uiPriority w:val="99"/>
    <w:semiHidden/>
    <w:rsid w:val="00E138E6"/>
    <w:rPr>
      <w:b/>
      <w:bCs/>
      <w:spacing w:val="4"/>
      <w:lang w:eastAsia="de-AT"/>
    </w:rPr>
  </w:style>
  <w:style w:type="character" w:customStyle="1" w:styleId="FooterChar1">
    <w:name w:val="Footer Char1"/>
    <w:uiPriority w:val="99"/>
    <w:rsid w:val="001D7FBC"/>
    <w:rPr>
      <w:rFonts w:ascii="Letter Gothic" w:hAnsi="Letter Gothic"/>
      <w:lang w:val="de-DE" w:eastAsia="de-AT"/>
    </w:rPr>
  </w:style>
  <w:style w:type="table" w:customStyle="1" w:styleId="TableGrid1">
    <w:name w:val="Table Grid1"/>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2B7"/>
    <w:rPr>
      <w:spacing w:val="4"/>
      <w:sz w:val="19"/>
      <w:szCs w:val="19"/>
      <w:lang w:eastAsia="de-AT"/>
    </w:rPr>
  </w:style>
  <w:style w:type="character" w:styleId="UnresolvedMention">
    <w:name w:val="Unresolved Mention"/>
    <w:basedOn w:val="DefaultParagraphFont"/>
    <w:uiPriority w:val="99"/>
    <w:semiHidden/>
    <w:unhideWhenUsed/>
    <w:rsid w:val="00440A64"/>
    <w:rPr>
      <w:color w:val="605E5C"/>
      <w:shd w:val="clear" w:color="auto" w:fill="E1DFDD"/>
    </w:rPr>
  </w:style>
  <w:style w:type="paragraph" w:styleId="NormalWeb">
    <w:name w:val="Normal (Web)"/>
    <w:basedOn w:val="Normal"/>
    <w:uiPriority w:val="99"/>
    <w:semiHidden/>
    <w:unhideWhenUsed/>
    <w:rsid w:val="00BE7A4E"/>
    <w:rPr>
      <w:rFonts w:ascii="Times New Roman" w:hAnsi="Times New Roman"/>
      <w:sz w:val="24"/>
      <w:szCs w:val="24"/>
    </w:rPr>
  </w:style>
  <w:style w:type="paragraph" w:customStyle="1" w:styleId="Default">
    <w:name w:val="Default"/>
    <w:rsid w:val="00A52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4737">
      <w:bodyDiv w:val="1"/>
      <w:marLeft w:val="0"/>
      <w:marRight w:val="0"/>
      <w:marTop w:val="0"/>
      <w:marBottom w:val="0"/>
      <w:divBdr>
        <w:top w:val="none" w:sz="0" w:space="0" w:color="auto"/>
        <w:left w:val="none" w:sz="0" w:space="0" w:color="auto"/>
        <w:bottom w:val="none" w:sz="0" w:space="0" w:color="auto"/>
        <w:right w:val="none" w:sz="0" w:space="0" w:color="auto"/>
      </w:divBdr>
    </w:div>
    <w:div w:id="261231774">
      <w:bodyDiv w:val="1"/>
      <w:marLeft w:val="0"/>
      <w:marRight w:val="0"/>
      <w:marTop w:val="0"/>
      <w:marBottom w:val="0"/>
      <w:divBdr>
        <w:top w:val="none" w:sz="0" w:space="0" w:color="auto"/>
        <w:left w:val="none" w:sz="0" w:space="0" w:color="auto"/>
        <w:bottom w:val="none" w:sz="0" w:space="0" w:color="auto"/>
        <w:right w:val="none" w:sz="0" w:space="0" w:color="auto"/>
      </w:divBdr>
      <w:divsChild>
        <w:div w:id="1018964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677619">
      <w:bodyDiv w:val="1"/>
      <w:marLeft w:val="0"/>
      <w:marRight w:val="0"/>
      <w:marTop w:val="0"/>
      <w:marBottom w:val="0"/>
      <w:divBdr>
        <w:top w:val="none" w:sz="0" w:space="0" w:color="auto"/>
        <w:left w:val="none" w:sz="0" w:space="0" w:color="auto"/>
        <w:bottom w:val="none" w:sz="0" w:space="0" w:color="auto"/>
        <w:right w:val="none" w:sz="0" w:space="0" w:color="auto"/>
      </w:divBdr>
    </w:div>
    <w:div w:id="435562324">
      <w:bodyDiv w:val="1"/>
      <w:marLeft w:val="0"/>
      <w:marRight w:val="0"/>
      <w:marTop w:val="0"/>
      <w:marBottom w:val="0"/>
      <w:divBdr>
        <w:top w:val="none" w:sz="0" w:space="0" w:color="auto"/>
        <w:left w:val="none" w:sz="0" w:space="0" w:color="auto"/>
        <w:bottom w:val="none" w:sz="0" w:space="0" w:color="auto"/>
        <w:right w:val="none" w:sz="0" w:space="0" w:color="auto"/>
      </w:divBdr>
    </w:div>
    <w:div w:id="625745860">
      <w:bodyDiv w:val="1"/>
      <w:marLeft w:val="0"/>
      <w:marRight w:val="0"/>
      <w:marTop w:val="0"/>
      <w:marBottom w:val="0"/>
      <w:divBdr>
        <w:top w:val="none" w:sz="0" w:space="0" w:color="auto"/>
        <w:left w:val="none" w:sz="0" w:space="0" w:color="auto"/>
        <w:bottom w:val="none" w:sz="0" w:space="0" w:color="auto"/>
        <w:right w:val="none" w:sz="0" w:space="0" w:color="auto"/>
      </w:divBdr>
    </w:div>
    <w:div w:id="679620128">
      <w:bodyDiv w:val="1"/>
      <w:marLeft w:val="0"/>
      <w:marRight w:val="0"/>
      <w:marTop w:val="0"/>
      <w:marBottom w:val="0"/>
      <w:divBdr>
        <w:top w:val="none" w:sz="0" w:space="0" w:color="auto"/>
        <w:left w:val="none" w:sz="0" w:space="0" w:color="auto"/>
        <w:bottom w:val="none" w:sz="0" w:space="0" w:color="auto"/>
        <w:right w:val="none" w:sz="0" w:space="0" w:color="auto"/>
      </w:divBdr>
    </w:div>
    <w:div w:id="735280100">
      <w:bodyDiv w:val="1"/>
      <w:marLeft w:val="0"/>
      <w:marRight w:val="0"/>
      <w:marTop w:val="0"/>
      <w:marBottom w:val="0"/>
      <w:divBdr>
        <w:top w:val="none" w:sz="0" w:space="0" w:color="auto"/>
        <w:left w:val="none" w:sz="0" w:space="0" w:color="auto"/>
        <w:bottom w:val="none" w:sz="0" w:space="0" w:color="auto"/>
        <w:right w:val="none" w:sz="0" w:space="0" w:color="auto"/>
      </w:divBdr>
      <w:divsChild>
        <w:div w:id="1975133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6491295">
      <w:bodyDiv w:val="1"/>
      <w:marLeft w:val="0"/>
      <w:marRight w:val="0"/>
      <w:marTop w:val="0"/>
      <w:marBottom w:val="0"/>
      <w:divBdr>
        <w:top w:val="none" w:sz="0" w:space="0" w:color="auto"/>
        <w:left w:val="none" w:sz="0" w:space="0" w:color="auto"/>
        <w:bottom w:val="none" w:sz="0" w:space="0" w:color="auto"/>
        <w:right w:val="none" w:sz="0" w:space="0" w:color="auto"/>
      </w:divBdr>
      <w:divsChild>
        <w:div w:id="1810634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6046285">
      <w:bodyDiv w:val="1"/>
      <w:marLeft w:val="0"/>
      <w:marRight w:val="0"/>
      <w:marTop w:val="0"/>
      <w:marBottom w:val="0"/>
      <w:divBdr>
        <w:top w:val="none" w:sz="0" w:space="0" w:color="auto"/>
        <w:left w:val="none" w:sz="0" w:space="0" w:color="auto"/>
        <w:bottom w:val="none" w:sz="0" w:space="0" w:color="auto"/>
        <w:right w:val="none" w:sz="0" w:space="0" w:color="auto"/>
      </w:divBdr>
      <w:divsChild>
        <w:div w:id="745185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
    <w:div w:id="1217473625">
      <w:bodyDiv w:val="1"/>
      <w:marLeft w:val="0"/>
      <w:marRight w:val="0"/>
      <w:marTop w:val="0"/>
      <w:marBottom w:val="0"/>
      <w:divBdr>
        <w:top w:val="none" w:sz="0" w:space="0" w:color="auto"/>
        <w:left w:val="none" w:sz="0" w:space="0" w:color="auto"/>
        <w:bottom w:val="none" w:sz="0" w:space="0" w:color="auto"/>
        <w:right w:val="none" w:sz="0" w:space="0" w:color="auto"/>
      </w:divBdr>
    </w:div>
    <w:div w:id="1282108196">
      <w:bodyDiv w:val="1"/>
      <w:marLeft w:val="0"/>
      <w:marRight w:val="0"/>
      <w:marTop w:val="0"/>
      <w:marBottom w:val="0"/>
      <w:divBdr>
        <w:top w:val="none" w:sz="0" w:space="0" w:color="auto"/>
        <w:left w:val="none" w:sz="0" w:space="0" w:color="auto"/>
        <w:bottom w:val="none" w:sz="0" w:space="0" w:color="auto"/>
        <w:right w:val="none" w:sz="0" w:space="0" w:color="auto"/>
      </w:divBdr>
      <w:divsChild>
        <w:div w:id="143393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9212300">
      <w:bodyDiv w:val="1"/>
      <w:marLeft w:val="0"/>
      <w:marRight w:val="0"/>
      <w:marTop w:val="0"/>
      <w:marBottom w:val="0"/>
      <w:divBdr>
        <w:top w:val="none" w:sz="0" w:space="0" w:color="auto"/>
        <w:left w:val="none" w:sz="0" w:space="0" w:color="auto"/>
        <w:bottom w:val="none" w:sz="0" w:space="0" w:color="auto"/>
        <w:right w:val="none" w:sz="0" w:space="0" w:color="auto"/>
      </w:divBdr>
      <w:divsChild>
        <w:div w:id="8058561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415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4208647">
      <w:bodyDiv w:val="1"/>
      <w:marLeft w:val="0"/>
      <w:marRight w:val="0"/>
      <w:marTop w:val="0"/>
      <w:marBottom w:val="0"/>
      <w:divBdr>
        <w:top w:val="none" w:sz="0" w:space="0" w:color="auto"/>
        <w:left w:val="none" w:sz="0" w:space="0" w:color="auto"/>
        <w:bottom w:val="none" w:sz="0" w:space="0" w:color="auto"/>
        <w:right w:val="none" w:sz="0" w:space="0" w:color="auto"/>
      </w:divBdr>
      <w:divsChild>
        <w:div w:id="12493836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4610794">
      <w:bodyDiv w:val="1"/>
      <w:marLeft w:val="0"/>
      <w:marRight w:val="0"/>
      <w:marTop w:val="0"/>
      <w:marBottom w:val="0"/>
      <w:divBdr>
        <w:top w:val="none" w:sz="0" w:space="0" w:color="auto"/>
        <w:left w:val="none" w:sz="0" w:space="0" w:color="auto"/>
        <w:bottom w:val="none" w:sz="0" w:space="0" w:color="auto"/>
        <w:right w:val="none" w:sz="0" w:space="0" w:color="auto"/>
      </w:divBdr>
      <w:divsChild>
        <w:div w:id="19525926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123615">
      <w:bodyDiv w:val="1"/>
      <w:marLeft w:val="0"/>
      <w:marRight w:val="0"/>
      <w:marTop w:val="0"/>
      <w:marBottom w:val="0"/>
      <w:divBdr>
        <w:top w:val="none" w:sz="0" w:space="0" w:color="auto"/>
        <w:left w:val="none" w:sz="0" w:space="0" w:color="auto"/>
        <w:bottom w:val="none" w:sz="0" w:space="0" w:color="auto"/>
        <w:right w:val="none" w:sz="0" w:space="0" w:color="auto"/>
      </w:divBdr>
      <w:divsChild>
        <w:div w:id="2062645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elyug.b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0006&amp;Type=201/" TargetMode="External"/><Relationship Id="rId20" Type="http://schemas.openxmlformats.org/officeDocument/2006/relationships/hyperlink" Target="http://www.elyug.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66F3-6C5C-44D5-B96E-976EEEB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4541</Words>
  <Characters>25886</Characters>
  <Application>Microsoft Office Word</Application>
  <DocSecurity>0</DocSecurity>
  <Lines>215</Lines>
  <Paragraphs>60</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Company>EVN AG</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Tangarov Mitko</dc:creator>
  <cp:keywords/>
  <dc:description/>
  <cp:lastModifiedBy>Bozheva Stanislava</cp:lastModifiedBy>
  <cp:revision>14</cp:revision>
  <cp:lastPrinted>2018-09-20T12:00:00Z</cp:lastPrinted>
  <dcterms:created xsi:type="dcterms:W3CDTF">2024-04-18T15:32:00Z</dcterms:created>
  <dcterms:modified xsi:type="dcterms:W3CDTF">2024-08-26T11:49:00Z</dcterms:modified>
</cp:coreProperties>
</file>